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footer22.xml" ContentType="application/vnd.openxmlformats-officedocument.wordprocessingml.foot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footer27.xml" ContentType="application/vnd.openxmlformats-officedocument.wordprocessingml.footer+xml"/>
  <Override PartName="/word/header24.xml" ContentType="application/vnd.openxmlformats-officedocument.wordprocessingml.header+xml"/>
  <Override PartName="/word/footer28.xml" ContentType="application/vnd.openxmlformats-officedocument.wordprocessingml.footer+xml"/>
  <Override PartName="/word/header25.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53A03" w14:textId="77777777" w:rsidR="00AB79E1" w:rsidRPr="00451F88" w:rsidRDefault="00AB79E1" w:rsidP="002F2934">
      <w:pPr>
        <w:spacing w:after="0" w:line="360" w:lineRule="auto"/>
        <w:jc w:val="center"/>
        <w:rPr>
          <w:rFonts w:ascii="Times New Roman" w:eastAsia="Times New Roman" w:hAnsi="Times New Roman" w:cs="Times New Roman"/>
          <w:b/>
          <w:bCs/>
          <w:sz w:val="24"/>
          <w:szCs w:val="28"/>
          <w:highlight w:val="yellow"/>
        </w:rPr>
      </w:pPr>
      <w:r w:rsidRPr="00451F88">
        <w:rPr>
          <w:rFonts w:ascii="Times New Roman" w:eastAsia="Times New Roman" w:hAnsi="Times New Roman" w:cs="Times New Roman"/>
          <w:b/>
          <w:bCs/>
          <w:sz w:val="24"/>
          <w:szCs w:val="28"/>
          <w:highlight w:val="yellow"/>
        </w:rPr>
        <w:t>UNIVERSIDAD MARIANO GÁLVEZ DE GUATEMALA</w:t>
      </w:r>
    </w:p>
    <w:p w14:paraId="7F3F7DCC" w14:textId="61DD97F2" w:rsidR="00AB79E1" w:rsidRPr="00451F88" w:rsidRDefault="00AB79E1" w:rsidP="002F2934">
      <w:pPr>
        <w:spacing w:after="0" w:line="360" w:lineRule="auto"/>
        <w:jc w:val="center"/>
        <w:rPr>
          <w:rFonts w:ascii="Times New Roman" w:eastAsia="Times New Roman" w:hAnsi="Times New Roman" w:cs="Times New Roman"/>
          <w:b/>
          <w:bCs/>
          <w:sz w:val="24"/>
          <w:szCs w:val="28"/>
        </w:rPr>
      </w:pPr>
      <w:r w:rsidRPr="00451F88">
        <w:rPr>
          <w:rFonts w:ascii="Times New Roman" w:eastAsia="Times New Roman" w:hAnsi="Times New Roman" w:cs="Times New Roman"/>
          <w:b/>
          <w:bCs/>
          <w:sz w:val="24"/>
          <w:szCs w:val="28"/>
          <w:highlight w:val="yellow"/>
        </w:rPr>
        <w:t>FACULTAD DE INGENIERÍA EN SISTEMAS DE LA INFORMACIÓN</w:t>
      </w:r>
      <w:r w:rsidR="003B7D65" w:rsidRPr="00451F88">
        <w:rPr>
          <w:rFonts w:ascii="Times New Roman" w:eastAsia="Times New Roman" w:hAnsi="Times New Roman" w:cs="Times New Roman"/>
          <w:b/>
          <w:bCs/>
          <w:sz w:val="24"/>
          <w:szCs w:val="28"/>
          <w:highlight w:val="yellow"/>
        </w:rPr>
        <w:t xml:space="preserve"> Y CIENCIAS DE LA COMPUTACIÓN.</w:t>
      </w:r>
    </w:p>
    <w:p w14:paraId="7A9316A3" w14:textId="5EEB4B0B" w:rsidR="00AB79E1" w:rsidRPr="003B7D65" w:rsidRDefault="00AB79E1" w:rsidP="002F2934">
      <w:pPr>
        <w:spacing w:after="0" w:line="360" w:lineRule="auto"/>
        <w:jc w:val="center"/>
        <w:rPr>
          <w:rFonts w:ascii="Times New Roman" w:eastAsia="Times New Roman" w:hAnsi="Times New Roman" w:cs="Times New Roman"/>
          <w:sz w:val="24"/>
          <w:szCs w:val="28"/>
        </w:rPr>
      </w:pPr>
    </w:p>
    <w:p w14:paraId="77D8638C" w14:textId="77777777" w:rsidR="00651E8C" w:rsidRPr="00651E8C" w:rsidRDefault="00651E8C" w:rsidP="002F2934">
      <w:pPr>
        <w:spacing w:after="0" w:line="360" w:lineRule="auto"/>
        <w:jc w:val="center"/>
        <w:rPr>
          <w:rFonts w:ascii="Times New Roman" w:eastAsia="Times New Roman" w:hAnsi="Times New Roman" w:cs="Times New Roman"/>
          <w:b/>
          <w:sz w:val="24"/>
          <w:szCs w:val="28"/>
        </w:rPr>
      </w:pPr>
    </w:p>
    <w:p w14:paraId="436FE746" w14:textId="77777777" w:rsidR="00AB79E1" w:rsidRDefault="00AB79E1" w:rsidP="002F2934">
      <w:pPr>
        <w:spacing w:after="0" w:line="360" w:lineRule="auto"/>
        <w:jc w:val="center"/>
        <w:rPr>
          <w:rFonts w:ascii="Times New Roman" w:eastAsia="Times New Roman" w:hAnsi="Times New Roman" w:cs="Times New Roman"/>
          <w:b/>
          <w:sz w:val="24"/>
          <w:szCs w:val="28"/>
        </w:rPr>
      </w:pPr>
    </w:p>
    <w:p w14:paraId="3708342F" w14:textId="77777777" w:rsidR="00651E8C" w:rsidRDefault="00651E8C" w:rsidP="002F2934">
      <w:pPr>
        <w:spacing w:after="0" w:line="360" w:lineRule="auto"/>
        <w:jc w:val="center"/>
        <w:rPr>
          <w:rFonts w:ascii="Times New Roman" w:eastAsia="Times New Roman" w:hAnsi="Times New Roman" w:cs="Times New Roman"/>
          <w:b/>
          <w:sz w:val="24"/>
          <w:szCs w:val="28"/>
        </w:rPr>
      </w:pPr>
    </w:p>
    <w:p w14:paraId="50C6BB0D" w14:textId="77777777" w:rsidR="00651E8C" w:rsidRDefault="00651E8C" w:rsidP="002F2934">
      <w:pPr>
        <w:spacing w:after="0" w:line="360" w:lineRule="auto"/>
        <w:jc w:val="center"/>
        <w:rPr>
          <w:rFonts w:ascii="Times New Roman" w:eastAsia="Times New Roman" w:hAnsi="Times New Roman" w:cs="Times New Roman"/>
          <w:b/>
          <w:sz w:val="24"/>
          <w:szCs w:val="28"/>
        </w:rPr>
      </w:pPr>
    </w:p>
    <w:p w14:paraId="7302C29A" w14:textId="3366CF86" w:rsidR="00651E8C" w:rsidRDefault="00651E8C" w:rsidP="002F2934">
      <w:pPr>
        <w:spacing w:after="0" w:line="360" w:lineRule="auto"/>
        <w:jc w:val="center"/>
        <w:rPr>
          <w:rFonts w:ascii="Times New Roman" w:eastAsia="Times New Roman" w:hAnsi="Times New Roman" w:cs="Times New Roman"/>
          <w:b/>
          <w:sz w:val="24"/>
          <w:szCs w:val="28"/>
        </w:rPr>
      </w:pPr>
    </w:p>
    <w:p w14:paraId="3C400A7D" w14:textId="77777777" w:rsidR="00530F7F" w:rsidRDefault="00530F7F" w:rsidP="002F2934">
      <w:pPr>
        <w:spacing w:after="0" w:line="360" w:lineRule="auto"/>
        <w:jc w:val="center"/>
        <w:rPr>
          <w:rFonts w:ascii="Times New Roman" w:eastAsia="Times New Roman" w:hAnsi="Times New Roman" w:cs="Times New Roman"/>
          <w:b/>
          <w:sz w:val="24"/>
          <w:szCs w:val="28"/>
        </w:rPr>
      </w:pPr>
    </w:p>
    <w:p w14:paraId="2E0A49F2" w14:textId="77777777" w:rsidR="00530F7F" w:rsidRDefault="00530F7F" w:rsidP="002F2934">
      <w:pPr>
        <w:spacing w:after="0" w:line="360" w:lineRule="auto"/>
        <w:jc w:val="center"/>
        <w:rPr>
          <w:rFonts w:ascii="Times New Roman" w:eastAsia="Times New Roman" w:hAnsi="Times New Roman" w:cs="Times New Roman"/>
          <w:b/>
          <w:sz w:val="24"/>
          <w:szCs w:val="28"/>
        </w:rPr>
      </w:pPr>
    </w:p>
    <w:p w14:paraId="0EDE5287" w14:textId="77777777" w:rsidR="00530F7F" w:rsidRDefault="00530F7F" w:rsidP="002F2934">
      <w:pPr>
        <w:spacing w:after="0" w:line="360" w:lineRule="auto"/>
        <w:jc w:val="center"/>
        <w:rPr>
          <w:rFonts w:ascii="Times New Roman" w:eastAsia="Times New Roman" w:hAnsi="Times New Roman" w:cs="Times New Roman"/>
          <w:b/>
          <w:sz w:val="24"/>
          <w:szCs w:val="28"/>
        </w:rPr>
      </w:pPr>
    </w:p>
    <w:p w14:paraId="4BF088D4" w14:textId="0A3426FE" w:rsidR="00651E8C" w:rsidRDefault="00D4196D" w:rsidP="002F2934">
      <w:pPr>
        <w:spacing w:after="0" w:line="360" w:lineRule="auto"/>
        <w:jc w:val="center"/>
        <w:rPr>
          <w:rFonts w:ascii="Times New Roman" w:eastAsia="Times New Roman" w:hAnsi="Times New Roman" w:cs="Times New Roman"/>
          <w:b/>
          <w:sz w:val="24"/>
          <w:szCs w:val="28"/>
        </w:rPr>
      </w:pPr>
      <w:bookmarkStart w:id="0" w:name="_Toc519881676"/>
      <w:bookmarkStart w:id="1" w:name="_Toc522125036"/>
      <w:bookmarkStart w:id="2" w:name="_Toc522904101"/>
      <w:bookmarkStart w:id="3" w:name="_Toc523504944"/>
      <w:bookmarkStart w:id="4" w:name="_Toc523507146"/>
      <w:bookmarkStart w:id="5" w:name="_Toc528345995"/>
      <w:r w:rsidRPr="00651E8C">
        <w:rPr>
          <w:rFonts w:cs="Times New Roman"/>
          <w:noProof/>
          <w:sz w:val="20"/>
          <w:szCs w:val="24"/>
          <w:lang w:eastAsia="es-GT"/>
        </w:rPr>
        <w:drawing>
          <wp:anchor distT="0" distB="0" distL="114300" distR="114300" simplePos="0" relativeHeight="251750400" behindDoc="1" locked="0" layoutInCell="1" allowOverlap="1" wp14:anchorId="1279CB6A" wp14:editId="68FE5E17">
            <wp:simplePos x="2194560" y="3489960"/>
            <wp:positionH relativeFrom="margin">
              <wp:align>center</wp:align>
            </wp:positionH>
            <wp:positionV relativeFrom="margin">
              <wp:align>center</wp:align>
            </wp:positionV>
            <wp:extent cx="3960000" cy="3960000"/>
            <wp:effectExtent l="0" t="0" r="2540" b="2540"/>
            <wp:wrapNone/>
            <wp:docPr id="116" name="Imagen 116" descr="Resultado de imagen para logo marian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mariano png"/>
                    <pic:cNvPicPr preferRelativeResize="0">
                      <a:picLocks noChangeAspect="1" noChangeArrowheads="1"/>
                    </pic:cNvPicPr>
                  </pic:nvPicPr>
                  <pic:blipFill rotWithShape="1">
                    <a:blip r:embed="rId8" cstate="print">
                      <a:duotone>
                        <a:schemeClr val="bg2">
                          <a:shade val="45000"/>
                          <a:satMod val="135000"/>
                        </a:schemeClr>
                        <a:prstClr val="white"/>
                      </a:duotone>
                      <a:extLst>
                        <a:ext uri="{BEBA8EAE-BF5A-486C-A8C5-ECC9F3942E4B}">
                          <a14:imgProps xmlns:a14="http://schemas.microsoft.com/office/drawing/2010/main">
                            <a14:imgLayer r:embed="rId9">
                              <a14:imgEffect>
                                <a14:brightnessContrast bright="62000"/>
                              </a14:imgEffect>
                            </a14:imgLayer>
                          </a14:imgProps>
                        </a:ext>
                        <a:ext uri="{28A0092B-C50C-407E-A947-70E740481C1C}">
                          <a14:useLocalDpi xmlns:a14="http://schemas.microsoft.com/office/drawing/2010/main" val="0"/>
                        </a:ext>
                      </a:extLst>
                    </a:blip>
                    <a:srcRect l="9958" t="3741" r="10200" b="5687"/>
                    <a:stretch>
                      <a:fillRect/>
                    </a:stretch>
                  </pic:blipFill>
                  <pic:spPr bwMode="auto">
                    <a:xfrm>
                      <a:off x="0" y="0"/>
                      <a:ext cx="3960000" cy="39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p>
    <w:p w14:paraId="65BE02A8" w14:textId="77777777" w:rsidR="00651E8C" w:rsidRDefault="00651E8C" w:rsidP="002F2934">
      <w:pPr>
        <w:spacing w:after="0" w:line="360" w:lineRule="auto"/>
        <w:jc w:val="center"/>
        <w:rPr>
          <w:rFonts w:ascii="Times New Roman" w:eastAsia="Times New Roman" w:hAnsi="Times New Roman" w:cs="Times New Roman"/>
          <w:b/>
          <w:sz w:val="24"/>
          <w:szCs w:val="28"/>
        </w:rPr>
      </w:pPr>
    </w:p>
    <w:p w14:paraId="4578D879" w14:textId="77777777" w:rsidR="00651E8C" w:rsidRPr="00651E8C" w:rsidRDefault="00651E8C" w:rsidP="002F2934">
      <w:pPr>
        <w:spacing w:after="0" w:line="360" w:lineRule="auto"/>
        <w:jc w:val="center"/>
        <w:rPr>
          <w:rFonts w:ascii="Times New Roman" w:eastAsia="Times New Roman" w:hAnsi="Times New Roman" w:cs="Times New Roman"/>
          <w:b/>
          <w:sz w:val="24"/>
          <w:szCs w:val="28"/>
        </w:rPr>
      </w:pPr>
    </w:p>
    <w:p w14:paraId="481573F2" w14:textId="00CCE690" w:rsidR="00AB79E1" w:rsidRPr="00651E8C" w:rsidRDefault="00AB79E1" w:rsidP="002F2934">
      <w:pPr>
        <w:spacing w:after="0" w:line="360" w:lineRule="auto"/>
        <w:jc w:val="center"/>
        <w:rPr>
          <w:rFonts w:ascii="Times New Roman" w:eastAsia="Times New Roman" w:hAnsi="Times New Roman" w:cs="Times New Roman"/>
          <w:b/>
          <w:sz w:val="24"/>
          <w:szCs w:val="28"/>
        </w:rPr>
      </w:pPr>
      <w:r w:rsidRPr="00651E8C">
        <w:rPr>
          <w:rFonts w:ascii="Times New Roman" w:eastAsia="Times New Roman" w:hAnsi="Times New Roman" w:cs="Times New Roman"/>
          <w:b/>
          <w:sz w:val="24"/>
          <w:szCs w:val="28"/>
        </w:rPr>
        <w:t>“DISEÑO DE PÁGINA WEB, PARA FACILITAR LA PUBLICIDAD DE ENTIDADES COMERCIALES EN EL MUNICIPIO DE SAN MARTÍN JILOTEPEQUE.”</w:t>
      </w:r>
    </w:p>
    <w:p w14:paraId="7A0DEA85" w14:textId="77777777" w:rsidR="00AB79E1" w:rsidRPr="00651E8C" w:rsidRDefault="00AB79E1" w:rsidP="002F2934">
      <w:pPr>
        <w:spacing w:after="0" w:line="360" w:lineRule="auto"/>
        <w:jc w:val="center"/>
        <w:rPr>
          <w:rFonts w:ascii="Times New Roman" w:eastAsia="Times New Roman" w:hAnsi="Times New Roman" w:cs="Times New Roman"/>
          <w:b/>
          <w:sz w:val="24"/>
          <w:szCs w:val="28"/>
        </w:rPr>
      </w:pPr>
    </w:p>
    <w:p w14:paraId="02EAE7D5" w14:textId="77777777" w:rsidR="00AB79E1" w:rsidRPr="00651E8C" w:rsidRDefault="00AB79E1" w:rsidP="002F2934">
      <w:pPr>
        <w:spacing w:after="0" w:line="360" w:lineRule="auto"/>
        <w:jc w:val="center"/>
        <w:rPr>
          <w:rFonts w:ascii="Times New Roman" w:eastAsia="Times New Roman" w:hAnsi="Times New Roman" w:cs="Times New Roman"/>
          <w:b/>
          <w:sz w:val="24"/>
          <w:szCs w:val="28"/>
        </w:rPr>
      </w:pPr>
    </w:p>
    <w:p w14:paraId="08CC7F12" w14:textId="77777777" w:rsidR="00AB79E1" w:rsidRDefault="00AB79E1" w:rsidP="002F2934">
      <w:pPr>
        <w:spacing w:after="0" w:line="360" w:lineRule="auto"/>
        <w:jc w:val="center"/>
        <w:rPr>
          <w:rFonts w:ascii="Times New Roman" w:eastAsia="Times New Roman" w:hAnsi="Times New Roman" w:cs="Times New Roman"/>
          <w:b/>
          <w:sz w:val="24"/>
          <w:szCs w:val="28"/>
        </w:rPr>
      </w:pPr>
    </w:p>
    <w:p w14:paraId="28337ADC" w14:textId="77777777" w:rsidR="00651E8C" w:rsidRDefault="00651E8C" w:rsidP="002F2934">
      <w:pPr>
        <w:spacing w:after="0" w:line="360" w:lineRule="auto"/>
        <w:jc w:val="center"/>
        <w:rPr>
          <w:rFonts w:ascii="Times New Roman" w:eastAsia="Times New Roman" w:hAnsi="Times New Roman" w:cs="Times New Roman"/>
          <w:b/>
          <w:sz w:val="24"/>
          <w:szCs w:val="28"/>
        </w:rPr>
      </w:pPr>
    </w:p>
    <w:p w14:paraId="59FCFF8F" w14:textId="77777777" w:rsidR="00651E8C" w:rsidRDefault="00651E8C" w:rsidP="002F2934">
      <w:pPr>
        <w:spacing w:after="0" w:line="360" w:lineRule="auto"/>
        <w:jc w:val="center"/>
        <w:rPr>
          <w:rFonts w:ascii="Times New Roman" w:eastAsia="Times New Roman" w:hAnsi="Times New Roman" w:cs="Times New Roman"/>
          <w:b/>
          <w:sz w:val="24"/>
          <w:szCs w:val="28"/>
        </w:rPr>
      </w:pPr>
    </w:p>
    <w:p w14:paraId="59E50400" w14:textId="77777777" w:rsidR="00651E8C" w:rsidRDefault="00651E8C" w:rsidP="002F2934">
      <w:pPr>
        <w:spacing w:after="0" w:line="360" w:lineRule="auto"/>
        <w:jc w:val="center"/>
        <w:rPr>
          <w:rFonts w:ascii="Times New Roman" w:eastAsia="Times New Roman" w:hAnsi="Times New Roman" w:cs="Times New Roman"/>
          <w:b/>
          <w:sz w:val="24"/>
          <w:szCs w:val="28"/>
        </w:rPr>
      </w:pPr>
    </w:p>
    <w:p w14:paraId="41D75D80" w14:textId="77777777" w:rsidR="00651E8C" w:rsidRDefault="00651E8C" w:rsidP="002F2934">
      <w:pPr>
        <w:spacing w:after="0" w:line="360" w:lineRule="auto"/>
        <w:jc w:val="center"/>
        <w:rPr>
          <w:rFonts w:ascii="Times New Roman" w:eastAsia="Times New Roman" w:hAnsi="Times New Roman" w:cs="Times New Roman"/>
          <w:b/>
          <w:sz w:val="24"/>
          <w:szCs w:val="28"/>
        </w:rPr>
      </w:pPr>
    </w:p>
    <w:p w14:paraId="7E2AC7BF" w14:textId="77777777" w:rsidR="00651E8C" w:rsidRDefault="00651E8C" w:rsidP="002F2934">
      <w:pPr>
        <w:spacing w:after="0" w:line="360" w:lineRule="auto"/>
        <w:jc w:val="center"/>
        <w:rPr>
          <w:rFonts w:ascii="Times New Roman" w:eastAsia="Times New Roman" w:hAnsi="Times New Roman" w:cs="Times New Roman"/>
          <w:b/>
          <w:sz w:val="24"/>
          <w:szCs w:val="28"/>
        </w:rPr>
      </w:pPr>
    </w:p>
    <w:p w14:paraId="4A3DD8D5" w14:textId="77777777" w:rsidR="00651E8C" w:rsidRPr="00530F7F" w:rsidRDefault="00651E8C" w:rsidP="002F2934">
      <w:pPr>
        <w:spacing w:after="0" w:line="360" w:lineRule="auto"/>
        <w:jc w:val="center"/>
        <w:rPr>
          <w:rFonts w:ascii="Times New Roman" w:eastAsia="Times New Roman" w:hAnsi="Times New Roman" w:cs="Times New Roman"/>
          <w:b/>
          <w:bCs/>
          <w:sz w:val="24"/>
          <w:szCs w:val="28"/>
        </w:rPr>
      </w:pPr>
    </w:p>
    <w:p w14:paraId="41B43354" w14:textId="77777777" w:rsidR="00AB79E1" w:rsidRPr="00530F7F" w:rsidRDefault="00AB79E1" w:rsidP="002F2934">
      <w:pPr>
        <w:spacing w:after="0" w:line="360" w:lineRule="auto"/>
        <w:jc w:val="center"/>
        <w:rPr>
          <w:rFonts w:ascii="Times New Roman" w:eastAsia="Times New Roman" w:hAnsi="Times New Roman" w:cs="Times New Roman"/>
          <w:b/>
          <w:bCs/>
          <w:sz w:val="24"/>
          <w:szCs w:val="28"/>
        </w:rPr>
      </w:pPr>
      <w:r w:rsidRPr="00530F7F">
        <w:rPr>
          <w:rFonts w:ascii="Times New Roman" w:eastAsia="Times New Roman" w:hAnsi="Times New Roman" w:cs="Times New Roman"/>
          <w:b/>
          <w:bCs/>
          <w:sz w:val="24"/>
          <w:szCs w:val="28"/>
        </w:rPr>
        <w:t>CRISTIAN ADOLFO ARMIRA LOTZOJ</w:t>
      </w:r>
    </w:p>
    <w:p w14:paraId="3921F016" w14:textId="77777777" w:rsidR="00AB79E1" w:rsidRPr="00530F7F" w:rsidRDefault="00AB79E1" w:rsidP="002F2934">
      <w:pPr>
        <w:spacing w:after="0" w:line="360" w:lineRule="auto"/>
        <w:jc w:val="center"/>
        <w:rPr>
          <w:rFonts w:ascii="Times New Roman" w:eastAsia="Times New Roman" w:hAnsi="Times New Roman" w:cs="Times New Roman"/>
          <w:b/>
          <w:bCs/>
          <w:sz w:val="24"/>
          <w:szCs w:val="28"/>
        </w:rPr>
      </w:pPr>
    </w:p>
    <w:p w14:paraId="66045C46" w14:textId="700115C8" w:rsidR="0067731D" w:rsidRPr="00651E8C" w:rsidRDefault="00A03A0C" w:rsidP="002F2934">
      <w:pPr>
        <w:spacing w:after="0" w:line="360" w:lineRule="auto"/>
        <w:jc w:val="center"/>
        <w:rPr>
          <w:rFonts w:ascii="Times New Roman" w:eastAsia="Times New Roman" w:hAnsi="Times New Roman" w:cs="Times New Roman"/>
          <w:sz w:val="24"/>
          <w:szCs w:val="28"/>
        </w:rPr>
        <w:sectPr w:rsidR="0067731D" w:rsidRPr="00651E8C" w:rsidSect="00BE00B2">
          <w:pgSz w:w="12240" w:h="15840" w:code="1"/>
          <w:pgMar w:top="1440" w:right="1440" w:bottom="1440" w:left="1440" w:header="1440" w:footer="1440" w:gutter="0"/>
          <w:cols w:space="720"/>
          <w:noEndnote/>
        </w:sectPr>
      </w:pPr>
      <w:r w:rsidRPr="00530F7F">
        <w:rPr>
          <w:rFonts w:ascii="Times New Roman" w:eastAsia="Times New Roman" w:hAnsi="Times New Roman" w:cs="Times New Roman"/>
          <w:b/>
          <w:bCs/>
          <w:sz w:val="24"/>
          <w:szCs w:val="28"/>
          <w:highlight w:val="yellow"/>
        </w:rPr>
        <w:t xml:space="preserve">CHIMALTENANGO, </w:t>
      </w:r>
      <w:r w:rsidR="00451F88" w:rsidRPr="00530F7F">
        <w:rPr>
          <w:rFonts w:ascii="Times New Roman" w:eastAsia="Times New Roman" w:hAnsi="Times New Roman" w:cs="Times New Roman"/>
          <w:b/>
          <w:bCs/>
          <w:sz w:val="24"/>
          <w:szCs w:val="28"/>
          <w:highlight w:val="yellow"/>
        </w:rPr>
        <w:t>AGOSTO</w:t>
      </w:r>
      <w:r w:rsidR="00AB79E1" w:rsidRPr="00530F7F">
        <w:rPr>
          <w:rFonts w:ascii="Times New Roman" w:eastAsia="Times New Roman" w:hAnsi="Times New Roman" w:cs="Times New Roman"/>
          <w:b/>
          <w:bCs/>
          <w:sz w:val="24"/>
          <w:szCs w:val="28"/>
          <w:highlight w:val="yellow"/>
        </w:rPr>
        <w:t xml:space="preserve"> 20</w:t>
      </w:r>
      <w:r w:rsidR="00451F88" w:rsidRPr="00530F7F">
        <w:rPr>
          <w:rFonts w:ascii="Times New Roman" w:eastAsia="Times New Roman" w:hAnsi="Times New Roman" w:cs="Times New Roman"/>
          <w:b/>
          <w:bCs/>
          <w:sz w:val="24"/>
          <w:szCs w:val="28"/>
          <w:highlight w:val="yellow"/>
        </w:rPr>
        <w:t>25</w:t>
      </w:r>
    </w:p>
    <w:p w14:paraId="0D834234" w14:textId="209C55BB" w:rsidR="00AB79E1" w:rsidRPr="00451F88" w:rsidRDefault="00AB79E1" w:rsidP="002F2934">
      <w:pPr>
        <w:spacing w:after="0" w:line="360" w:lineRule="auto"/>
        <w:jc w:val="center"/>
        <w:rPr>
          <w:rFonts w:ascii="Times New Roman" w:eastAsia="Times New Roman" w:hAnsi="Times New Roman" w:cs="Times New Roman"/>
          <w:b/>
          <w:bCs/>
          <w:sz w:val="28"/>
          <w:szCs w:val="28"/>
        </w:rPr>
      </w:pPr>
      <w:r w:rsidRPr="00451F88">
        <w:rPr>
          <w:rFonts w:ascii="Times New Roman" w:eastAsia="Times New Roman" w:hAnsi="Times New Roman" w:cs="Times New Roman"/>
          <w:b/>
          <w:bCs/>
          <w:sz w:val="28"/>
          <w:szCs w:val="28"/>
        </w:rPr>
        <w:lastRenderedPageBreak/>
        <w:fldChar w:fldCharType="begin"/>
      </w:r>
      <w:r w:rsidRPr="00451F88">
        <w:rPr>
          <w:rFonts w:ascii="Times New Roman" w:eastAsia="Times New Roman" w:hAnsi="Times New Roman" w:cs="Times New Roman"/>
          <w:b/>
          <w:bCs/>
          <w:sz w:val="28"/>
          <w:szCs w:val="28"/>
        </w:rPr>
        <w:instrText xml:space="preserve"> SEQ CHAPTER \h \r 1</w:instrText>
      </w:r>
      <w:r w:rsidRPr="00451F88">
        <w:rPr>
          <w:rFonts w:ascii="Times New Roman" w:eastAsia="Times New Roman" w:hAnsi="Times New Roman" w:cs="Times New Roman"/>
          <w:b/>
          <w:bCs/>
          <w:sz w:val="28"/>
          <w:szCs w:val="28"/>
        </w:rPr>
        <w:fldChar w:fldCharType="end"/>
      </w:r>
      <w:r w:rsidRPr="00451F88">
        <w:rPr>
          <w:rFonts w:ascii="Times New Roman" w:eastAsia="Times New Roman" w:hAnsi="Times New Roman" w:cs="Times New Roman"/>
          <w:b/>
          <w:bCs/>
          <w:sz w:val="28"/>
          <w:szCs w:val="28"/>
        </w:rPr>
        <w:t>UNIVERSIDAD MARIANO GÁLVEZ DE GUATEMALA</w:t>
      </w:r>
    </w:p>
    <w:p w14:paraId="7F8F6E53" w14:textId="4E16FF01" w:rsidR="00AB79E1" w:rsidRDefault="00AB79E1" w:rsidP="002F2934">
      <w:pPr>
        <w:spacing w:after="0" w:line="360" w:lineRule="auto"/>
        <w:jc w:val="center"/>
        <w:rPr>
          <w:rFonts w:ascii="Times New Roman" w:eastAsia="Times New Roman" w:hAnsi="Times New Roman" w:cs="Times New Roman"/>
          <w:sz w:val="28"/>
          <w:szCs w:val="28"/>
        </w:rPr>
      </w:pPr>
      <w:r w:rsidRPr="00451F88">
        <w:rPr>
          <w:rFonts w:ascii="Times New Roman" w:eastAsia="Times New Roman" w:hAnsi="Times New Roman" w:cs="Times New Roman"/>
          <w:b/>
          <w:bCs/>
          <w:sz w:val="28"/>
          <w:szCs w:val="28"/>
        </w:rPr>
        <w:t>FACULTAD DE INGENIERÍA EN SISTEMAS DE LA INFORMACIÓN</w:t>
      </w:r>
      <w:r w:rsidR="003B7D65" w:rsidRPr="00451F88">
        <w:rPr>
          <w:rFonts w:ascii="Times New Roman" w:eastAsia="Times New Roman" w:hAnsi="Times New Roman" w:cs="Times New Roman"/>
          <w:b/>
          <w:bCs/>
          <w:sz w:val="28"/>
          <w:szCs w:val="28"/>
        </w:rPr>
        <w:t xml:space="preserve"> Y CIENCIAS DE LA COMPUTACIÓN.</w:t>
      </w:r>
      <w:r w:rsidR="003B7D65">
        <w:rPr>
          <w:rFonts w:ascii="Times New Roman" w:eastAsia="Times New Roman" w:hAnsi="Times New Roman" w:cs="Times New Roman"/>
          <w:sz w:val="28"/>
          <w:szCs w:val="28"/>
        </w:rPr>
        <w:br/>
      </w:r>
    </w:p>
    <w:p w14:paraId="014F4039" w14:textId="77777777" w:rsidR="003266DF" w:rsidRPr="00AB79E1" w:rsidRDefault="003266DF" w:rsidP="002F2934">
      <w:pPr>
        <w:spacing w:after="0" w:line="360" w:lineRule="auto"/>
        <w:jc w:val="center"/>
        <w:rPr>
          <w:rFonts w:ascii="Times New Roman" w:eastAsia="Times New Roman" w:hAnsi="Times New Roman" w:cs="Times New Roman"/>
          <w:sz w:val="28"/>
          <w:szCs w:val="28"/>
        </w:rPr>
      </w:pPr>
    </w:p>
    <w:p w14:paraId="3C885127" w14:textId="52B22A16" w:rsidR="00AB79E1" w:rsidRPr="0067731D" w:rsidRDefault="00AB79E1" w:rsidP="002F2934">
      <w:pPr>
        <w:spacing w:after="0" w:line="360" w:lineRule="auto"/>
        <w:jc w:val="center"/>
        <w:rPr>
          <w:rFonts w:ascii="Times New Roman" w:eastAsia="Times New Roman" w:hAnsi="Times New Roman" w:cs="Times New Roman"/>
          <w:b/>
          <w:sz w:val="28"/>
          <w:szCs w:val="28"/>
        </w:rPr>
      </w:pPr>
      <w:r w:rsidRPr="00AB79E1">
        <w:rPr>
          <w:rFonts w:ascii="Times New Roman" w:eastAsia="Times New Roman" w:hAnsi="Times New Roman" w:cs="Times New Roman"/>
          <w:b/>
          <w:sz w:val="28"/>
          <w:szCs w:val="28"/>
        </w:rPr>
        <w:t>“</w:t>
      </w:r>
      <w:r w:rsidRPr="00451F88">
        <w:rPr>
          <w:rFonts w:ascii="Times New Roman" w:eastAsia="Times New Roman" w:hAnsi="Times New Roman" w:cs="Times New Roman"/>
          <w:b/>
          <w:sz w:val="28"/>
          <w:szCs w:val="28"/>
          <w:highlight w:val="yellow"/>
        </w:rPr>
        <w:t>DISEÑO DE PÁGINAS WEB, PARA FACILITAR LA PUBLICIDAD DE ENTIDADES COMERCIALES EN EL MUNICIPIO DE SAN MARTÍN JILOTEPEQUE.”</w:t>
      </w:r>
    </w:p>
    <w:p w14:paraId="6BB0E9EC" w14:textId="312A5C9B" w:rsidR="00451F88" w:rsidRDefault="00451F88" w:rsidP="002F2934">
      <w:pPr>
        <w:spacing w:after="0" w:line="360" w:lineRule="auto"/>
        <w:jc w:val="center"/>
        <w:rPr>
          <w:rFonts w:ascii="Times New Roman" w:eastAsia="Times New Roman" w:hAnsi="Times New Roman" w:cs="Times New Roman"/>
          <w:sz w:val="28"/>
          <w:szCs w:val="28"/>
        </w:rPr>
      </w:pPr>
    </w:p>
    <w:p w14:paraId="3BEBA944" w14:textId="412F6D1E" w:rsidR="00451F88" w:rsidRDefault="00D4196D" w:rsidP="002F2934">
      <w:pPr>
        <w:spacing w:after="0" w:line="360" w:lineRule="auto"/>
        <w:jc w:val="center"/>
        <w:rPr>
          <w:rFonts w:ascii="Times New Roman" w:eastAsia="Times New Roman" w:hAnsi="Times New Roman" w:cs="Times New Roman"/>
          <w:sz w:val="28"/>
          <w:szCs w:val="28"/>
        </w:rPr>
      </w:pPr>
      <w:r w:rsidRPr="004C1F2E">
        <w:rPr>
          <w:rFonts w:cs="Times New Roman"/>
          <w:noProof/>
          <w:szCs w:val="24"/>
          <w:lang w:eastAsia="es-GT"/>
        </w:rPr>
        <w:drawing>
          <wp:anchor distT="0" distB="0" distL="114300" distR="114300" simplePos="0" relativeHeight="251752448" behindDoc="1" locked="0" layoutInCell="1" allowOverlap="1" wp14:anchorId="1477161E" wp14:editId="065AEB37">
            <wp:simplePos x="1920240" y="3840480"/>
            <wp:positionH relativeFrom="margin">
              <wp:align>center</wp:align>
            </wp:positionH>
            <wp:positionV relativeFrom="margin">
              <wp:align>center</wp:align>
            </wp:positionV>
            <wp:extent cx="3960000" cy="3960000"/>
            <wp:effectExtent l="0" t="0" r="2540" b="2540"/>
            <wp:wrapNone/>
            <wp:docPr id="117" name="Imagen 117" descr="Resultado de imagen para logo marian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mariano png"/>
                    <pic:cNvPicPr preferRelativeResize="0">
                      <a:picLocks noChangeAspect="1" noChangeArrowheads="1"/>
                    </pic:cNvPicPr>
                  </pic:nvPicPr>
                  <pic:blipFill rotWithShape="1">
                    <a:blip r:embed="rId8" cstate="print">
                      <a:duotone>
                        <a:schemeClr val="bg2">
                          <a:shade val="45000"/>
                          <a:satMod val="135000"/>
                        </a:schemeClr>
                        <a:prstClr val="white"/>
                      </a:duotone>
                      <a:extLst>
                        <a:ext uri="{BEBA8EAE-BF5A-486C-A8C5-ECC9F3942E4B}">
                          <a14:imgProps xmlns:a14="http://schemas.microsoft.com/office/drawing/2010/main">
                            <a14:imgLayer r:embed="rId9">
                              <a14:imgEffect>
                                <a14:brightnessContrast bright="62000"/>
                              </a14:imgEffect>
                            </a14:imgLayer>
                          </a14:imgProps>
                        </a:ext>
                        <a:ext uri="{28A0092B-C50C-407E-A947-70E740481C1C}">
                          <a14:useLocalDpi xmlns:a14="http://schemas.microsoft.com/office/drawing/2010/main" val="0"/>
                        </a:ext>
                      </a:extLst>
                    </a:blip>
                    <a:srcRect l="10038" t="4880" r="10520" b="6705"/>
                    <a:stretch>
                      <a:fillRect/>
                    </a:stretch>
                  </pic:blipFill>
                  <pic:spPr bwMode="auto">
                    <a:xfrm>
                      <a:off x="0" y="0"/>
                      <a:ext cx="3960000" cy="39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79E1" w:rsidRPr="00AB79E1">
        <w:rPr>
          <w:rFonts w:ascii="Times New Roman" w:eastAsia="Times New Roman" w:hAnsi="Times New Roman" w:cs="Times New Roman"/>
          <w:sz w:val="28"/>
          <w:szCs w:val="28"/>
        </w:rPr>
        <w:tab/>
      </w:r>
    </w:p>
    <w:p w14:paraId="7A987262" w14:textId="77777777" w:rsidR="00451F88" w:rsidRDefault="00451F88" w:rsidP="002F2934">
      <w:pPr>
        <w:spacing w:after="0" w:line="360" w:lineRule="auto"/>
        <w:jc w:val="center"/>
        <w:rPr>
          <w:rFonts w:ascii="Times New Roman" w:eastAsia="Times New Roman" w:hAnsi="Times New Roman" w:cs="Times New Roman"/>
          <w:sz w:val="28"/>
          <w:szCs w:val="28"/>
        </w:rPr>
      </w:pPr>
    </w:p>
    <w:p w14:paraId="549E0754" w14:textId="5AC960EE" w:rsidR="00AB79E1" w:rsidRPr="00451F88" w:rsidRDefault="00AB79E1" w:rsidP="002F2934">
      <w:pPr>
        <w:spacing w:after="0" w:line="360" w:lineRule="auto"/>
        <w:jc w:val="center"/>
        <w:rPr>
          <w:rFonts w:ascii="Times New Roman" w:eastAsia="Times New Roman" w:hAnsi="Times New Roman" w:cs="Times New Roman"/>
          <w:b/>
          <w:bCs/>
          <w:sz w:val="28"/>
          <w:szCs w:val="28"/>
        </w:rPr>
      </w:pPr>
      <w:r w:rsidRPr="00451F88">
        <w:rPr>
          <w:rFonts w:ascii="Times New Roman" w:eastAsia="Times New Roman" w:hAnsi="Times New Roman" w:cs="Times New Roman"/>
          <w:b/>
          <w:bCs/>
          <w:sz w:val="28"/>
          <w:szCs w:val="28"/>
        </w:rPr>
        <w:t>TESIS PRESENTADA</w:t>
      </w:r>
    </w:p>
    <w:p w14:paraId="4D8C0A44" w14:textId="77777777" w:rsidR="00AB79E1" w:rsidRPr="00451F88" w:rsidRDefault="00AB79E1" w:rsidP="002F2934">
      <w:pPr>
        <w:spacing w:after="0" w:line="360" w:lineRule="auto"/>
        <w:jc w:val="center"/>
        <w:rPr>
          <w:rFonts w:ascii="Times New Roman" w:eastAsia="Times New Roman" w:hAnsi="Times New Roman" w:cs="Times New Roman"/>
          <w:b/>
          <w:bCs/>
          <w:sz w:val="28"/>
          <w:szCs w:val="28"/>
        </w:rPr>
      </w:pPr>
      <w:r w:rsidRPr="00451F88">
        <w:rPr>
          <w:rFonts w:ascii="Times New Roman" w:eastAsia="Times New Roman" w:hAnsi="Times New Roman" w:cs="Times New Roman"/>
          <w:b/>
          <w:bCs/>
          <w:sz w:val="28"/>
          <w:szCs w:val="28"/>
        </w:rPr>
        <w:t>POR:</w:t>
      </w:r>
    </w:p>
    <w:p w14:paraId="1072A9FF" w14:textId="43307F08" w:rsidR="00AB79E1" w:rsidRPr="00651E8C" w:rsidRDefault="00451F88" w:rsidP="002F2934">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CRISTIAN ADOLFO ARMIRA LOTZOJ</w:t>
      </w:r>
    </w:p>
    <w:p w14:paraId="50A3050D" w14:textId="7621A7B1" w:rsidR="00451F88" w:rsidRPr="00451F88" w:rsidRDefault="00451F88" w:rsidP="00451F88">
      <w:pPr>
        <w:spacing w:after="0" w:line="360" w:lineRule="auto"/>
        <w:jc w:val="center"/>
        <w:rPr>
          <w:rFonts w:ascii="Times New Roman" w:eastAsia="Times New Roman" w:hAnsi="Times New Roman" w:cs="Times New Roman"/>
          <w:b/>
          <w:bCs/>
          <w:sz w:val="28"/>
          <w:szCs w:val="28"/>
        </w:rPr>
      </w:pPr>
      <w:r w:rsidRPr="00451F88">
        <w:rPr>
          <w:rFonts w:ascii="Times New Roman" w:eastAsia="Times New Roman" w:hAnsi="Times New Roman" w:cs="Times New Roman"/>
          <w:b/>
          <w:bCs/>
          <w:sz w:val="28"/>
          <w:szCs w:val="28"/>
        </w:rPr>
        <w:t>PREVIO A OPTAR AL GRADO ACADÉMICO DE</w:t>
      </w:r>
    </w:p>
    <w:p w14:paraId="1905A2F6" w14:textId="042B28E4" w:rsidR="00451F88" w:rsidRPr="00451F88" w:rsidRDefault="00451F88" w:rsidP="00451F88">
      <w:pPr>
        <w:spacing w:after="0" w:line="360" w:lineRule="auto"/>
        <w:jc w:val="center"/>
        <w:rPr>
          <w:rFonts w:ascii="Times New Roman" w:eastAsia="Times New Roman" w:hAnsi="Times New Roman" w:cs="Times New Roman"/>
          <w:b/>
          <w:bCs/>
          <w:sz w:val="28"/>
          <w:szCs w:val="28"/>
          <w:highlight w:val="yellow"/>
        </w:rPr>
      </w:pPr>
      <w:r w:rsidRPr="00451F88">
        <w:rPr>
          <w:rFonts w:ascii="Times New Roman" w:eastAsia="Times New Roman" w:hAnsi="Times New Roman" w:cs="Times New Roman"/>
          <w:b/>
          <w:bCs/>
          <w:sz w:val="28"/>
          <w:szCs w:val="28"/>
          <w:highlight w:val="yellow"/>
        </w:rPr>
        <w:t>LICENCIADO EN INGENIERÍA EN SISTEMAS DE</w:t>
      </w:r>
    </w:p>
    <w:p w14:paraId="084965AD" w14:textId="06CC6269" w:rsidR="00451F88" w:rsidRPr="00451F88" w:rsidRDefault="00451F88" w:rsidP="00451F88">
      <w:pPr>
        <w:spacing w:after="0" w:line="360" w:lineRule="auto"/>
        <w:jc w:val="center"/>
        <w:rPr>
          <w:rFonts w:ascii="Times New Roman" w:eastAsia="Times New Roman" w:hAnsi="Times New Roman" w:cs="Times New Roman"/>
          <w:b/>
          <w:bCs/>
          <w:sz w:val="28"/>
          <w:szCs w:val="28"/>
          <w:highlight w:val="yellow"/>
        </w:rPr>
      </w:pPr>
      <w:r w:rsidRPr="00451F88">
        <w:rPr>
          <w:rFonts w:ascii="Times New Roman" w:eastAsia="Times New Roman" w:hAnsi="Times New Roman" w:cs="Times New Roman"/>
          <w:b/>
          <w:bCs/>
          <w:sz w:val="28"/>
          <w:szCs w:val="28"/>
          <w:highlight w:val="yellow"/>
        </w:rPr>
        <w:t>INFORMACION Y CIENCIAS DE LA COMPUTACION</w:t>
      </w:r>
    </w:p>
    <w:p w14:paraId="02CE5B11" w14:textId="69E816BB" w:rsidR="00451F88" w:rsidRPr="00451F88" w:rsidRDefault="00451F88" w:rsidP="00451F88">
      <w:pPr>
        <w:spacing w:after="0" w:line="360" w:lineRule="auto"/>
        <w:jc w:val="center"/>
        <w:rPr>
          <w:rFonts w:ascii="Times New Roman" w:eastAsia="Times New Roman" w:hAnsi="Times New Roman" w:cs="Times New Roman"/>
          <w:b/>
          <w:bCs/>
          <w:sz w:val="28"/>
          <w:szCs w:val="28"/>
          <w:highlight w:val="yellow"/>
        </w:rPr>
      </w:pPr>
      <w:r w:rsidRPr="00451F88">
        <w:rPr>
          <w:rFonts w:ascii="Times New Roman" w:eastAsia="Times New Roman" w:hAnsi="Times New Roman" w:cs="Times New Roman"/>
          <w:b/>
          <w:bCs/>
          <w:sz w:val="28"/>
          <w:szCs w:val="28"/>
          <w:highlight w:val="yellow"/>
        </w:rPr>
        <w:t>Y</w:t>
      </w:r>
    </w:p>
    <w:p w14:paraId="41885E03" w14:textId="07BCF3CE" w:rsidR="00451F88" w:rsidRPr="00451F88" w:rsidRDefault="00451F88" w:rsidP="00451F88">
      <w:pPr>
        <w:spacing w:after="0" w:line="360" w:lineRule="auto"/>
        <w:jc w:val="center"/>
        <w:rPr>
          <w:rFonts w:ascii="Times New Roman" w:eastAsia="Times New Roman" w:hAnsi="Times New Roman" w:cs="Times New Roman"/>
          <w:b/>
          <w:bCs/>
          <w:sz w:val="28"/>
          <w:szCs w:val="28"/>
          <w:highlight w:val="yellow"/>
        </w:rPr>
      </w:pPr>
      <w:r w:rsidRPr="00451F88">
        <w:rPr>
          <w:rFonts w:ascii="Times New Roman" w:eastAsia="Times New Roman" w:hAnsi="Times New Roman" w:cs="Times New Roman"/>
          <w:b/>
          <w:bCs/>
          <w:sz w:val="28"/>
          <w:szCs w:val="28"/>
          <w:highlight w:val="yellow"/>
        </w:rPr>
        <w:t>EL TITULO PROFESIONAL DE</w:t>
      </w:r>
    </w:p>
    <w:p w14:paraId="278B73D5" w14:textId="76E1E094" w:rsidR="00451F88" w:rsidRPr="00451F88" w:rsidRDefault="00451F88" w:rsidP="00451F88">
      <w:pPr>
        <w:spacing w:after="0" w:line="360" w:lineRule="auto"/>
        <w:jc w:val="center"/>
        <w:rPr>
          <w:rFonts w:ascii="Times New Roman" w:eastAsia="Times New Roman" w:hAnsi="Times New Roman" w:cs="Times New Roman"/>
          <w:b/>
          <w:bCs/>
          <w:sz w:val="28"/>
          <w:szCs w:val="28"/>
          <w:highlight w:val="yellow"/>
        </w:rPr>
      </w:pPr>
      <w:r w:rsidRPr="00451F88">
        <w:rPr>
          <w:rFonts w:ascii="Times New Roman" w:eastAsia="Times New Roman" w:hAnsi="Times New Roman" w:cs="Times New Roman"/>
          <w:b/>
          <w:bCs/>
          <w:sz w:val="28"/>
          <w:szCs w:val="28"/>
          <w:highlight w:val="yellow"/>
        </w:rPr>
        <w:t>INGENIERO EN SISTEMAS DE INFORMACIÓN Y</w:t>
      </w:r>
    </w:p>
    <w:p w14:paraId="02AC4C93" w14:textId="2BE77B96" w:rsidR="00AB79E1" w:rsidRDefault="00451F88" w:rsidP="00451F88">
      <w:pPr>
        <w:spacing w:after="0" w:line="360" w:lineRule="auto"/>
        <w:jc w:val="center"/>
        <w:rPr>
          <w:rFonts w:ascii="Times New Roman" w:eastAsia="Times New Roman" w:hAnsi="Times New Roman" w:cs="Times New Roman"/>
          <w:b/>
          <w:sz w:val="28"/>
          <w:szCs w:val="28"/>
        </w:rPr>
      </w:pPr>
      <w:r w:rsidRPr="00451F88">
        <w:rPr>
          <w:rFonts w:ascii="Times New Roman" w:eastAsia="Times New Roman" w:hAnsi="Times New Roman" w:cs="Times New Roman"/>
          <w:b/>
          <w:bCs/>
          <w:sz w:val="28"/>
          <w:szCs w:val="28"/>
          <w:highlight w:val="yellow"/>
        </w:rPr>
        <w:t>CIENCIAS DE LA COMPUTACIÓN.</w:t>
      </w:r>
    </w:p>
    <w:p w14:paraId="6FA63538" w14:textId="77777777" w:rsidR="003266DF" w:rsidRPr="00AB79E1" w:rsidRDefault="003266DF" w:rsidP="002F2934">
      <w:pPr>
        <w:spacing w:after="0" w:line="360" w:lineRule="auto"/>
        <w:rPr>
          <w:rFonts w:ascii="Times New Roman" w:eastAsia="Times New Roman" w:hAnsi="Times New Roman" w:cs="Times New Roman"/>
          <w:b/>
          <w:sz w:val="28"/>
          <w:szCs w:val="28"/>
        </w:rPr>
      </w:pPr>
    </w:p>
    <w:p w14:paraId="1CBB0AB9" w14:textId="77777777" w:rsidR="00A03A0C" w:rsidRPr="0023349A" w:rsidRDefault="00AB79E1" w:rsidP="002F2934">
      <w:pPr>
        <w:spacing w:after="0" w:line="360" w:lineRule="auto"/>
        <w:jc w:val="center"/>
        <w:rPr>
          <w:rFonts w:ascii="Times New Roman" w:eastAsia="Times New Roman" w:hAnsi="Times New Roman" w:cs="Times New Roman"/>
          <w:b/>
          <w:sz w:val="28"/>
          <w:szCs w:val="28"/>
        </w:rPr>
      </w:pPr>
      <w:r w:rsidRPr="00AB79E1">
        <w:rPr>
          <w:rFonts w:ascii="Times New Roman" w:eastAsia="Times New Roman" w:hAnsi="Times New Roman" w:cs="Times New Roman"/>
          <w:b/>
          <w:sz w:val="28"/>
          <w:szCs w:val="28"/>
        </w:rPr>
        <w:t xml:space="preserve"> </w:t>
      </w:r>
    </w:p>
    <w:p w14:paraId="505DEDB1" w14:textId="77777777" w:rsidR="00451F88" w:rsidRDefault="00451F88" w:rsidP="002F2934">
      <w:pPr>
        <w:spacing w:after="0" w:line="360" w:lineRule="auto"/>
        <w:jc w:val="center"/>
        <w:rPr>
          <w:rFonts w:ascii="Times New Roman" w:eastAsia="Times New Roman" w:hAnsi="Times New Roman" w:cs="Times New Roman"/>
          <w:b/>
          <w:sz w:val="28"/>
          <w:szCs w:val="28"/>
        </w:rPr>
      </w:pPr>
    </w:p>
    <w:p w14:paraId="4E970B63" w14:textId="64C1BBE4" w:rsidR="00651E8C" w:rsidRPr="00AB79E1" w:rsidRDefault="00651E8C" w:rsidP="00BD2EAA">
      <w:pPr>
        <w:spacing w:after="0" w:line="360" w:lineRule="auto"/>
        <w:rPr>
          <w:rFonts w:ascii="Times New Roman" w:eastAsia="Times New Roman" w:hAnsi="Times New Roman" w:cs="Times New Roman"/>
          <w:b/>
          <w:sz w:val="28"/>
          <w:szCs w:val="28"/>
        </w:rPr>
      </w:pPr>
    </w:p>
    <w:p w14:paraId="139CA6F0" w14:textId="2FDD2565" w:rsidR="0067731D" w:rsidRPr="00451F88" w:rsidRDefault="00A03A0C" w:rsidP="002F2934">
      <w:pPr>
        <w:spacing w:after="0" w:line="360" w:lineRule="auto"/>
        <w:jc w:val="center"/>
        <w:rPr>
          <w:rFonts w:ascii="Times New Roman" w:eastAsia="Times New Roman" w:hAnsi="Times New Roman" w:cs="Times New Roman"/>
          <w:b/>
          <w:bCs/>
          <w:sz w:val="28"/>
          <w:szCs w:val="28"/>
        </w:rPr>
      </w:pPr>
      <w:r w:rsidRPr="00451F88">
        <w:rPr>
          <w:rFonts w:ascii="Times New Roman" w:eastAsia="Times New Roman" w:hAnsi="Times New Roman" w:cs="Times New Roman"/>
          <w:b/>
          <w:bCs/>
          <w:sz w:val="28"/>
          <w:szCs w:val="28"/>
          <w:highlight w:val="yellow"/>
        </w:rPr>
        <w:t xml:space="preserve">CHIMALTENANGO, </w:t>
      </w:r>
      <w:r w:rsidR="00451F88" w:rsidRPr="00451F88">
        <w:rPr>
          <w:rFonts w:ascii="Times New Roman" w:eastAsia="Times New Roman" w:hAnsi="Times New Roman" w:cs="Times New Roman"/>
          <w:b/>
          <w:bCs/>
          <w:sz w:val="28"/>
          <w:szCs w:val="28"/>
          <w:highlight w:val="yellow"/>
        </w:rPr>
        <w:t>AGOSTO</w:t>
      </w:r>
      <w:r w:rsidR="00AB79E1" w:rsidRPr="00451F88">
        <w:rPr>
          <w:rFonts w:ascii="Times New Roman" w:eastAsia="Times New Roman" w:hAnsi="Times New Roman" w:cs="Times New Roman"/>
          <w:b/>
          <w:bCs/>
          <w:sz w:val="28"/>
          <w:szCs w:val="28"/>
          <w:highlight w:val="yellow"/>
        </w:rPr>
        <w:t xml:space="preserve"> 20</w:t>
      </w:r>
      <w:r w:rsidR="00451F88" w:rsidRPr="00451F88">
        <w:rPr>
          <w:rFonts w:ascii="Times New Roman" w:eastAsia="Times New Roman" w:hAnsi="Times New Roman" w:cs="Times New Roman"/>
          <w:b/>
          <w:bCs/>
          <w:sz w:val="28"/>
          <w:szCs w:val="28"/>
          <w:highlight w:val="yellow"/>
        </w:rPr>
        <w:t>25</w:t>
      </w:r>
    </w:p>
    <w:p w14:paraId="7BBD1415" w14:textId="77777777" w:rsidR="0067731D" w:rsidRDefault="0067731D" w:rsidP="002F2934">
      <w:pPr>
        <w:spacing w:after="0" w:line="360" w:lineRule="auto"/>
        <w:jc w:val="center"/>
        <w:rPr>
          <w:rFonts w:ascii="Times New Roman" w:eastAsia="Times New Roman" w:hAnsi="Times New Roman" w:cs="Times New Roman"/>
          <w:sz w:val="28"/>
          <w:szCs w:val="28"/>
        </w:rPr>
        <w:sectPr w:rsidR="0067731D" w:rsidSect="0067731D">
          <w:footerReference w:type="default" r:id="rId10"/>
          <w:pgSz w:w="12240" w:h="15840" w:code="1"/>
          <w:pgMar w:top="1440" w:right="1440" w:bottom="1440" w:left="1440" w:header="1440" w:footer="1440" w:gutter="0"/>
          <w:pgNumType w:fmt="lowerRoman" w:start="3"/>
          <w:cols w:space="720"/>
          <w:noEndnote/>
        </w:sectPr>
      </w:pPr>
    </w:p>
    <w:p w14:paraId="0779076B" w14:textId="77777777" w:rsidR="00530F7F" w:rsidRPr="00530F7F" w:rsidRDefault="00530F7F" w:rsidP="00530F7F">
      <w:pPr>
        <w:spacing w:line="360" w:lineRule="auto"/>
        <w:jc w:val="center"/>
        <w:rPr>
          <w:rFonts w:ascii="Times New Roman" w:hAnsi="Times New Roman" w:cs="Times New Roman"/>
          <w:b/>
          <w:sz w:val="24"/>
          <w:szCs w:val="24"/>
        </w:rPr>
      </w:pPr>
      <w:bookmarkStart w:id="6" w:name="_Toc514467044"/>
      <w:bookmarkStart w:id="7" w:name="_Toc514469503"/>
      <w:bookmarkStart w:id="8" w:name="_Toc515044913"/>
      <w:bookmarkStart w:id="9" w:name="_Toc519921022"/>
      <w:r w:rsidRPr="00530F7F">
        <w:rPr>
          <w:rFonts w:ascii="Times New Roman" w:hAnsi="Times New Roman" w:cs="Times New Roman"/>
          <w:b/>
          <w:bCs/>
          <w:sz w:val="24"/>
          <w:szCs w:val="24"/>
        </w:rPr>
        <w:lastRenderedPageBreak/>
        <w:t xml:space="preserve">AUTORIDADES DE LA FACULTAD Y ASESOR </w:t>
      </w:r>
    </w:p>
    <w:p w14:paraId="065B9123" w14:textId="491E3630" w:rsidR="00AB79E1" w:rsidRPr="004C1F2E" w:rsidRDefault="00530F7F" w:rsidP="00530F7F">
      <w:pPr>
        <w:spacing w:line="360" w:lineRule="auto"/>
        <w:jc w:val="center"/>
        <w:rPr>
          <w:rFonts w:ascii="Times New Roman" w:hAnsi="Times New Roman" w:cs="Times New Roman"/>
          <w:b/>
          <w:sz w:val="24"/>
          <w:szCs w:val="24"/>
        </w:rPr>
      </w:pPr>
      <w:r w:rsidRPr="00530F7F">
        <w:rPr>
          <w:rFonts w:ascii="Times New Roman" w:hAnsi="Times New Roman" w:cs="Times New Roman"/>
          <w:b/>
          <w:bCs/>
          <w:sz w:val="24"/>
          <w:szCs w:val="24"/>
        </w:rPr>
        <w:t>DEL TRABAJO DE GRADUACIÓN.</w:t>
      </w:r>
    </w:p>
    <w:p w14:paraId="01DBA08C" w14:textId="77777777" w:rsidR="00AB79E1" w:rsidRDefault="00AB79E1" w:rsidP="002F2934">
      <w:pPr>
        <w:spacing w:line="360" w:lineRule="auto"/>
        <w:jc w:val="center"/>
        <w:rPr>
          <w:rFonts w:ascii="Times New Roman" w:hAnsi="Times New Roman" w:cs="Times New Roman"/>
          <w:b/>
          <w:sz w:val="24"/>
          <w:szCs w:val="24"/>
        </w:rPr>
      </w:pPr>
    </w:p>
    <w:p w14:paraId="47DF9F27" w14:textId="77777777" w:rsidR="00AA78D4" w:rsidRDefault="00AA78D4" w:rsidP="002F2934">
      <w:pPr>
        <w:spacing w:line="360" w:lineRule="auto"/>
        <w:jc w:val="center"/>
        <w:rPr>
          <w:rFonts w:ascii="Times New Roman" w:hAnsi="Times New Roman" w:cs="Times New Roman"/>
          <w:b/>
          <w:sz w:val="24"/>
          <w:szCs w:val="24"/>
        </w:rPr>
      </w:pPr>
    </w:p>
    <w:p w14:paraId="5D8B72CC" w14:textId="77777777" w:rsidR="00AA78D4" w:rsidRDefault="00AA78D4" w:rsidP="002F2934">
      <w:pPr>
        <w:spacing w:line="360" w:lineRule="auto"/>
        <w:jc w:val="center"/>
        <w:rPr>
          <w:rFonts w:ascii="Times New Roman" w:hAnsi="Times New Roman" w:cs="Times New Roman"/>
          <w:b/>
          <w:sz w:val="24"/>
          <w:szCs w:val="24"/>
        </w:rPr>
      </w:pPr>
    </w:p>
    <w:p w14:paraId="60151639" w14:textId="77777777" w:rsidR="00AA78D4" w:rsidRDefault="00AA78D4" w:rsidP="002F2934">
      <w:pPr>
        <w:spacing w:line="360" w:lineRule="auto"/>
        <w:jc w:val="center"/>
        <w:rPr>
          <w:rFonts w:ascii="Times New Roman" w:hAnsi="Times New Roman" w:cs="Times New Roman"/>
          <w:b/>
          <w:sz w:val="24"/>
          <w:szCs w:val="24"/>
        </w:rPr>
      </w:pPr>
    </w:p>
    <w:p w14:paraId="0CDB8BE5" w14:textId="77777777" w:rsidR="00AA78D4" w:rsidRPr="004C1F2E" w:rsidRDefault="00AA78D4" w:rsidP="002F2934">
      <w:pPr>
        <w:spacing w:line="360" w:lineRule="auto"/>
        <w:jc w:val="center"/>
        <w:rPr>
          <w:rFonts w:ascii="Times New Roman" w:hAnsi="Times New Roman" w:cs="Times New Roman"/>
          <w:b/>
          <w:sz w:val="24"/>
          <w:szCs w:val="24"/>
        </w:rPr>
      </w:pPr>
    </w:p>
    <w:p w14:paraId="61AAC123" w14:textId="77777777" w:rsidR="00AB79E1" w:rsidRPr="004C1F2E" w:rsidRDefault="00AB79E1" w:rsidP="00AA78D4">
      <w:pPr>
        <w:spacing w:line="360" w:lineRule="auto"/>
        <w:jc w:val="center"/>
        <w:rPr>
          <w:rFonts w:ascii="Times New Roman" w:hAnsi="Times New Roman" w:cs="Times New Roman"/>
          <w:sz w:val="24"/>
          <w:szCs w:val="24"/>
        </w:rPr>
      </w:pPr>
    </w:p>
    <w:p w14:paraId="17C57255" w14:textId="4DD51450" w:rsidR="00AA78D4" w:rsidRDefault="00AA78D4" w:rsidP="00AA78D4">
      <w:pPr>
        <w:spacing w:line="360" w:lineRule="auto"/>
        <w:jc w:val="center"/>
        <w:rPr>
          <w:rFonts w:ascii="Times New Roman" w:hAnsi="Times New Roman" w:cs="Times New Roman"/>
          <w:sz w:val="24"/>
          <w:szCs w:val="24"/>
        </w:rPr>
      </w:pPr>
      <w:r w:rsidRPr="00AA78D4">
        <w:rPr>
          <w:rFonts w:ascii="Times New Roman" w:hAnsi="Times New Roman" w:cs="Times New Roman"/>
          <w:b/>
          <w:bCs/>
          <w:sz w:val="24"/>
          <w:szCs w:val="24"/>
        </w:rPr>
        <w:t xml:space="preserve">DECANO DE LA FACULTAD: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AA78D4">
        <w:rPr>
          <w:rFonts w:ascii="Times New Roman" w:hAnsi="Times New Roman" w:cs="Times New Roman"/>
          <w:sz w:val="24"/>
          <w:szCs w:val="24"/>
        </w:rPr>
        <w:t>ING. JORGE ALBERTO ARIAS TOBAR.</w:t>
      </w:r>
    </w:p>
    <w:p w14:paraId="55EC2BF1" w14:textId="77777777" w:rsidR="00AA78D4" w:rsidRPr="00AA78D4" w:rsidRDefault="00AA78D4" w:rsidP="00AA78D4">
      <w:pPr>
        <w:spacing w:line="360" w:lineRule="auto"/>
        <w:jc w:val="center"/>
        <w:rPr>
          <w:rFonts w:ascii="Times New Roman" w:hAnsi="Times New Roman" w:cs="Times New Roman"/>
          <w:sz w:val="24"/>
          <w:szCs w:val="24"/>
        </w:rPr>
      </w:pPr>
    </w:p>
    <w:p w14:paraId="0CBFE90B" w14:textId="772A4E0A" w:rsidR="00AA78D4" w:rsidRPr="00AA78D4" w:rsidRDefault="00AA78D4" w:rsidP="00AA78D4">
      <w:pPr>
        <w:spacing w:line="360" w:lineRule="auto"/>
        <w:jc w:val="center"/>
        <w:rPr>
          <w:rFonts w:ascii="Times New Roman" w:hAnsi="Times New Roman" w:cs="Times New Roman"/>
          <w:b/>
          <w:bCs/>
          <w:sz w:val="24"/>
          <w:szCs w:val="24"/>
        </w:rPr>
      </w:pPr>
      <w:r w:rsidRPr="00AA78D4">
        <w:rPr>
          <w:rFonts w:ascii="Times New Roman" w:hAnsi="Times New Roman" w:cs="Times New Roman"/>
          <w:b/>
          <w:bCs/>
          <w:sz w:val="24"/>
          <w:szCs w:val="24"/>
        </w:rPr>
        <w:t xml:space="preserve">SECRETARIO DE LA FACULTAD: </w:t>
      </w:r>
      <w:r>
        <w:rPr>
          <w:rFonts w:ascii="Times New Roman" w:hAnsi="Times New Roman" w:cs="Times New Roman"/>
          <w:b/>
          <w:bCs/>
          <w:sz w:val="24"/>
          <w:szCs w:val="24"/>
        </w:rPr>
        <w:tab/>
      </w:r>
      <w:r>
        <w:rPr>
          <w:rFonts w:ascii="Times New Roman" w:hAnsi="Times New Roman" w:cs="Times New Roman"/>
          <w:b/>
          <w:bCs/>
          <w:sz w:val="24"/>
          <w:szCs w:val="24"/>
        </w:rPr>
        <w:tab/>
      </w:r>
      <w:r w:rsidRPr="00AA78D4">
        <w:rPr>
          <w:rFonts w:ascii="Times New Roman" w:hAnsi="Times New Roman" w:cs="Times New Roman"/>
          <w:sz w:val="24"/>
          <w:szCs w:val="24"/>
        </w:rPr>
        <w:t>ING</w:t>
      </w:r>
      <w:r w:rsidRPr="00AA78D4">
        <w:rPr>
          <w:rFonts w:ascii="Times New Roman" w:hAnsi="Times New Roman" w:cs="Times New Roman"/>
          <w:b/>
          <w:bCs/>
          <w:sz w:val="24"/>
          <w:szCs w:val="24"/>
        </w:rPr>
        <w:t>.</w:t>
      </w:r>
      <w:r w:rsidRPr="00AA78D4">
        <w:rPr>
          <w:rFonts w:ascii="Times New Roman" w:hAnsi="Times New Roman" w:cs="Times New Roman"/>
          <w:sz w:val="24"/>
          <w:szCs w:val="24"/>
        </w:rPr>
        <w:t>HUGO ADALBERTO HERNÁNDEZ</w:t>
      </w:r>
    </w:p>
    <w:p w14:paraId="10517CE5" w14:textId="09D94D69" w:rsidR="00AB79E1" w:rsidRPr="004C1F2E" w:rsidRDefault="00AA78D4" w:rsidP="00AA78D4">
      <w:pPr>
        <w:spacing w:line="360" w:lineRule="auto"/>
        <w:ind w:left="1416"/>
        <w:jc w:val="center"/>
        <w:rPr>
          <w:rFonts w:ascii="Times New Roman" w:hAnsi="Times New Roman" w:cs="Times New Roman"/>
          <w:sz w:val="24"/>
          <w:szCs w:val="24"/>
        </w:rPr>
      </w:pPr>
      <w:r w:rsidRPr="00AA78D4">
        <w:rPr>
          <w:rFonts w:ascii="Times New Roman" w:hAnsi="Times New Roman" w:cs="Times New Roman"/>
          <w:sz w:val="24"/>
          <w:szCs w:val="24"/>
        </w:rPr>
        <w:t>SANTIZO</w:t>
      </w:r>
      <w:r w:rsidRPr="00AA78D4">
        <w:rPr>
          <w:rFonts w:ascii="Times New Roman" w:hAnsi="Times New Roman" w:cs="Times New Roman"/>
          <w:b/>
          <w:bCs/>
          <w:sz w:val="24"/>
          <w:szCs w:val="24"/>
        </w:rPr>
        <w:t>.</w:t>
      </w:r>
    </w:p>
    <w:p w14:paraId="4CADE318" w14:textId="77777777" w:rsidR="0023349A" w:rsidRDefault="00530F7F">
      <w:pPr>
        <w:rPr>
          <w:rFonts w:ascii="Times New Roman" w:hAnsi="Times New Roman" w:cs="Times New Roman"/>
          <w:sz w:val="24"/>
          <w:szCs w:val="24"/>
        </w:rPr>
        <w:sectPr w:rsidR="0023349A" w:rsidSect="0067731D">
          <w:footerReference w:type="default" r:id="rId11"/>
          <w:pgSz w:w="12240" w:h="15840" w:code="1"/>
          <w:pgMar w:top="1440" w:right="1440" w:bottom="1440" w:left="1440" w:header="1440" w:footer="1440" w:gutter="0"/>
          <w:pgNumType w:fmt="lowerRoman" w:start="3"/>
          <w:cols w:space="720"/>
          <w:noEndnote/>
        </w:sectPr>
      </w:pPr>
      <w:r>
        <w:rPr>
          <w:rFonts w:ascii="Times New Roman" w:hAnsi="Times New Roman" w:cs="Times New Roman"/>
          <w:sz w:val="24"/>
          <w:szCs w:val="24"/>
        </w:rPr>
        <w:br w:type="page"/>
      </w:r>
    </w:p>
    <w:p w14:paraId="1D9AEB59" w14:textId="77777777" w:rsidR="00530F7F" w:rsidRDefault="00530F7F">
      <w:pPr>
        <w:rPr>
          <w:rFonts w:ascii="Times New Roman" w:hAnsi="Times New Roman" w:cs="Times New Roman"/>
          <w:sz w:val="24"/>
          <w:szCs w:val="24"/>
        </w:rPr>
      </w:pPr>
    </w:p>
    <w:p w14:paraId="49A93F7B" w14:textId="3C635DF5" w:rsidR="00530F7F" w:rsidRPr="00530F7F" w:rsidRDefault="00530F7F" w:rsidP="00530F7F">
      <w:pPr>
        <w:spacing w:line="360" w:lineRule="auto"/>
        <w:jc w:val="center"/>
        <w:rPr>
          <w:rFonts w:ascii="Times New Roman" w:hAnsi="Times New Roman" w:cs="Times New Roman"/>
          <w:sz w:val="24"/>
          <w:szCs w:val="24"/>
        </w:rPr>
      </w:pPr>
      <w:r w:rsidRPr="00530F7F">
        <w:rPr>
          <w:rFonts w:ascii="Times New Roman" w:hAnsi="Times New Roman" w:cs="Times New Roman"/>
          <w:b/>
          <w:bCs/>
          <w:sz w:val="24"/>
          <w:szCs w:val="24"/>
        </w:rPr>
        <w:t>AUTORIDADES DE LA FACULTAD Y TRIBUNAL QUE PRACTICÓ</w:t>
      </w:r>
    </w:p>
    <w:p w14:paraId="0080820A" w14:textId="77777777" w:rsidR="00530F7F" w:rsidRDefault="00530F7F" w:rsidP="00530F7F">
      <w:pPr>
        <w:spacing w:line="360" w:lineRule="auto"/>
        <w:jc w:val="center"/>
        <w:rPr>
          <w:rFonts w:ascii="Times New Roman" w:hAnsi="Times New Roman" w:cs="Times New Roman"/>
          <w:b/>
          <w:bCs/>
          <w:sz w:val="24"/>
          <w:szCs w:val="24"/>
        </w:rPr>
      </w:pPr>
      <w:r w:rsidRPr="00530F7F">
        <w:rPr>
          <w:rFonts w:ascii="Times New Roman" w:hAnsi="Times New Roman" w:cs="Times New Roman"/>
          <w:b/>
          <w:bCs/>
          <w:sz w:val="24"/>
          <w:szCs w:val="24"/>
        </w:rPr>
        <w:t xml:space="preserve">EL EXAMEN DE TESIS. </w:t>
      </w:r>
    </w:p>
    <w:p w14:paraId="216DC0B7" w14:textId="77777777" w:rsidR="00530F7F" w:rsidRDefault="00530F7F" w:rsidP="00530F7F">
      <w:pPr>
        <w:spacing w:line="360" w:lineRule="auto"/>
        <w:jc w:val="center"/>
        <w:rPr>
          <w:rFonts w:ascii="Times New Roman" w:hAnsi="Times New Roman" w:cs="Times New Roman"/>
          <w:sz w:val="24"/>
          <w:szCs w:val="24"/>
        </w:rPr>
      </w:pPr>
    </w:p>
    <w:p w14:paraId="7B7291BE" w14:textId="77777777" w:rsidR="00AA78D4" w:rsidRDefault="00AA78D4" w:rsidP="00530F7F">
      <w:pPr>
        <w:spacing w:line="360" w:lineRule="auto"/>
        <w:jc w:val="center"/>
        <w:rPr>
          <w:rFonts w:ascii="Times New Roman" w:hAnsi="Times New Roman" w:cs="Times New Roman"/>
          <w:sz w:val="24"/>
          <w:szCs w:val="24"/>
        </w:rPr>
      </w:pPr>
    </w:p>
    <w:p w14:paraId="52A46AD0" w14:textId="77777777" w:rsidR="00AA78D4" w:rsidRDefault="00AA78D4" w:rsidP="00530F7F">
      <w:pPr>
        <w:spacing w:line="360" w:lineRule="auto"/>
        <w:jc w:val="center"/>
        <w:rPr>
          <w:rFonts w:ascii="Times New Roman" w:hAnsi="Times New Roman" w:cs="Times New Roman"/>
          <w:sz w:val="24"/>
          <w:szCs w:val="24"/>
        </w:rPr>
      </w:pPr>
    </w:p>
    <w:p w14:paraId="0A86E43B" w14:textId="77777777" w:rsidR="00530F7F" w:rsidRPr="004C1F2E" w:rsidRDefault="00530F7F" w:rsidP="00530F7F">
      <w:pPr>
        <w:spacing w:line="360" w:lineRule="auto"/>
        <w:jc w:val="center"/>
        <w:rPr>
          <w:rFonts w:ascii="Times New Roman" w:hAnsi="Times New Roman" w:cs="Times New Roman"/>
          <w:sz w:val="24"/>
          <w:szCs w:val="24"/>
        </w:rPr>
      </w:pPr>
    </w:p>
    <w:p w14:paraId="73EE644D" w14:textId="0A6180B3" w:rsidR="00530F7F" w:rsidRPr="004C1F2E" w:rsidRDefault="00530F7F" w:rsidP="00530F7F">
      <w:pPr>
        <w:spacing w:line="360" w:lineRule="auto"/>
        <w:rPr>
          <w:rFonts w:ascii="Times New Roman" w:hAnsi="Times New Roman" w:cs="Times New Roman"/>
          <w:sz w:val="24"/>
          <w:szCs w:val="24"/>
        </w:rPr>
      </w:pPr>
      <w:r w:rsidRPr="00933DE9">
        <w:rPr>
          <w:rFonts w:ascii="Times New Roman" w:hAnsi="Times New Roman" w:cs="Times New Roman"/>
          <w:b/>
          <w:bCs/>
          <w:sz w:val="24"/>
          <w:szCs w:val="24"/>
        </w:rPr>
        <w:t>D</w:t>
      </w:r>
      <w:r w:rsidR="00AA78D4">
        <w:rPr>
          <w:rFonts w:ascii="Times New Roman" w:hAnsi="Times New Roman" w:cs="Times New Roman"/>
          <w:b/>
          <w:bCs/>
          <w:sz w:val="24"/>
          <w:szCs w:val="24"/>
        </w:rPr>
        <w:t>ECANO DE LA FACULTAD</w:t>
      </w:r>
      <w:r w:rsidRPr="004C1F2E">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AA78D4">
        <w:rPr>
          <w:rFonts w:ascii="Times New Roman" w:hAnsi="Times New Roman" w:cs="Times New Roman"/>
          <w:sz w:val="24"/>
          <w:szCs w:val="24"/>
        </w:rPr>
        <w:tab/>
      </w:r>
      <w:r w:rsidRPr="004C1F2E">
        <w:rPr>
          <w:rFonts w:ascii="Times New Roman" w:hAnsi="Times New Roman" w:cs="Times New Roman"/>
          <w:sz w:val="24"/>
          <w:szCs w:val="24"/>
        </w:rPr>
        <w:t>ING. JORGE ALBERTO ARIAS TOBAR</w:t>
      </w:r>
    </w:p>
    <w:p w14:paraId="1B8AD902" w14:textId="77777777" w:rsidR="00530F7F" w:rsidRPr="004C1F2E" w:rsidRDefault="00530F7F" w:rsidP="00530F7F">
      <w:pPr>
        <w:spacing w:line="360" w:lineRule="auto"/>
        <w:rPr>
          <w:rFonts w:ascii="Times New Roman" w:hAnsi="Times New Roman" w:cs="Times New Roman"/>
          <w:sz w:val="24"/>
          <w:szCs w:val="24"/>
        </w:rPr>
      </w:pPr>
    </w:p>
    <w:p w14:paraId="38B3DF18" w14:textId="77777777" w:rsidR="00530F7F" w:rsidRPr="004C1F2E" w:rsidRDefault="00530F7F" w:rsidP="00530F7F">
      <w:pPr>
        <w:spacing w:line="360" w:lineRule="auto"/>
        <w:ind w:left="4956" w:hanging="4956"/>
        <w:rPr>
          <w:rFonts w:ascii="Times New Roman" w:hAnsi="Times New Roman" w:cs="Times New Roman"/>
          <w:sz w:val="24"/>
          <w:szCs w:val="24"/>
        </w:rPr>
      </w:pPr>
      <w:r w:rsidRPr="00933DE9">
        <w:rPr>
          <w:rFonts w:ascii="Times New Roman" w:hAnsi="Times New Roman" w:cs="Times New Roman"/>
          <w:b/>
          <w:bCs/>
          <w:sz w:val="24"/>
          <w:szCs w:val="24"/>
        </w:rPr>
        <w:t>SECRETARIO DE LA FACULTAD:</w:t>
      </w:r>
      <w:r>
        <w:rPr>
          <w:rFonts w:ascii="Times New Roman" w:hAnsi="Times New Roman" w:cs="Times New Roman"/>
          <w:sz w:val="24"/>
          <w:szCs w:val="24"/>
        </w:rPr>
        <w:tab/>
        <w:t>ING. HUGO ADALBERTO</w:t>
      </w:r>
      <w:r w:rsidRPr="004C1F2E">
        <w:rPr>
          <w:rFonts w:ascii="Times New Roman" w:hAnsi="Times New Roman" w:cs="Times New Roman"/>
          <w:sz w:val="24"/>
          <w:szCs w:val="24"/>
        </w:rPr>
        <w:t xml:space="preserve"> HERNÁNDEZ SANTIZO  </w:t>
      </w:r>
    </w:p>
    <w:p w14:paraId="67826C7D" w14:textId="77777777" w:rsidR="00530F7F" w:rsidRPr="004C1F2E" w:rsidRDefault="00530F7F" w:rsidP="00530F7F">
      <w:pPr>
        <w:spacing w:line="360" w:lineRule="auto"/>
        <w:rPr>
          <w:rFonts w:ascii="Times New Roman" w:hAnsi="Times New Roman" w:cs="Times New Roman"/>
          <w:sz w:val="24"/>
          <w:szCs w:val="24"/>
        </w:rPr>
      </w:pPr>
    </w:p>
    <w:p w14:paraId="1188F046" w14:textId="77777777" w:rsidR="00530F7F" w:rsidRDefault="00530F7F" w:rsidP="00530F7F">
      <w:pPr>
        <w:spacing w:line="360" w:lineRule="auto"/>
        <w:ind w:left="6370" w:hanging="6370"/>
        <w:rPr>
          <w:rFonts w:ascii="Times New Roman" w:hAnsi="Times New Roman" w:cs="Times New Roman"/>
          <w:sz w:val="24"/>
          <w:szCs w:val="24"/>
        </w:rPr>
      </w:pPr>
      <w:r w:rsidRPr="00933DE9">
        <w:rPr>
          <w:rFonts w:ascii="Times New Roman" w:hAnsi="Times New Roman" w:cs="Times New Roman"/>
          <w:b/>
          <w:bCs/>
          <w:sz w:val="24"/>
          <w:szCs w:val="24"/>
        </w:rPr>
        <w:t>PRESIDENTE DEL TRIBUNAL EXAMINADOR:</w:t>
      </w:r>
      <w:r>
        <w:rPr>
          <w:rFonts w:ascii="Times New Roman" w:hAnsi="Times New Roman" w:cs="Times New Roman"/>
          <w:sz w:val="24"/>
          <w:szCs w:val="24"/>
        </w:rPr>
        <w:tab/>
      </w:r>
      <w:r>
        <w:rPr>
          <w:rFonts w:ascii="Times New Roman" w:hAnsi="Times New Roman" w:cs="Times New Roman"/>
          <w:sz w:val="24"/>
          <w:szCs w:val="24"/>
        </w:rPr>
        <w:tab/>
        <w:t>ING. HAROLDO TURCIOS GARCÍA</w:t>
      </w:r>
    </w:p>
    <w:p w14:paraId="4D766061" w14:textId="77777777" w:rsidR="00530F7F" w:rsidRPr="004C1F2E" w:rsidRDefault="00530F7F" w:rsidP="00530F7F">
      <w:pPr>
        <w:spacing w:line="360" w:lineRule="auto"/>
        <w:ind w:left="6370" w:hanging="6370"/>
        <w:rPr>
          <w:rFonts w:ascii="Times New Roman" w:hAnsi="Times New Roman" w:cs="Times New Roman"/>
          <w:sz w:val="24"/>
          <w:szCs w:val="24"/>
        </w:rPr>
      </w:pPr>
    </w:p>
    <w:p w14:paraId="515C56DC" w14:textId="77777777" w:rsidR="00530F7F" w:rsidRDefault="00530F7F" w:rsidP="00530F7F">
      <w:pPr>
        <w:spacing w:line="360" w:lineRule="auto"/>
        <w:rPr>
          <w:rFonts w:ascii="Times New Roman" w:hAnsi="Times New Roman" w:cs="Times New Roman"/>
          <w:sz w:val="24"/>
          <w:szCs w:val="24"/>
        </w:rPr>
      </w:pPr>
      <w:r w:rsidRPr="00933DE9">
        <w:rPr>
          <w:rFonts w:ascii="Times New Roman" w:hAnsi="Times New Roman" w:cs="Times New Roman"/>
          <w:b/>
          <w:bCs/>
          <w:sz w:val="24"/>
          <w:szCs w:val="24"/>
        </w:rPr>
        <w:t>SECRETARIO: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ING. JUAN MANUEL RAMÍREZ</w:t>
      </w:r>
    </w:p>
    <w:p w14:paraId="5E7D05CB" w14:textId="77777777" w:rsidR="00530F7F" w:rsidRPr="004C1F2E" w:rsidRDefault="00530F7F" w:rsidP="00530F7F">
      <w:pPr>
        <w:spacing w:line="360" w:lineRule="auto"/>
        <w:rPr>
          <w:rFonts w:ascii="Times New Roman" w:hAnsi="Times New Roman" w:cs="Times New Roman"/>
          <w:sz w:val="24"/>
          <w:szCs w:val="24"/>
        </w:rPr>
      </w:pPr>
    </w:p>
    <w:p w14:paraId="7D542EB5" w14:textId="77777777" w:rsidR="00530F7F" w:rsidRDefault="00530F7F" w:rsidP="00530F7F">
      <w:pPr>
        <w:spacing w:line="360" w:lineRule="auto"/>
        <w:rPr>
          <w:rFonts w:ascii="Times New Roman" w:hAnsi="Times New Roman" w:cs="Times New Roman"/>
          <w:sz w:val="24"/>
          <w:szCs w:val="24"/>
        </w:rPr>
      </w:pPr>
      <w:r w:rsidRPr="00933DE9">
        <w:rPr>
          <w:rFonts w:ascii="Times New Roman" w:hAnsi="Times New Roman" w:cs="Times New Roman"/>
          <w:b/>
          <w:bCs/>
          <w:sz w:val="24"/>
          <w:szCs w:val="24"/>
        </w:rPr>
        <w:t>VOCAL:</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 xml:space="preserve">ING. </w:t>
      </w:r>
      <w:r w:rsidRPr="00E5160D">
        <w:rPr>
          <w:rFonts w:ascii="Times New Roman" w:hAnsi="Times New Roman" w:cs="Times New Roman"/>
          <w:sz w:val="24"/>
          <w:szCs w:val="24"/>
        </w:rPr>
        <w:t>JORGE RIVERA VARGAS</w:t>
      </w:r>
    </w:p>
    <w:p w14:paraId="6D317CE0" w14:textId="4615BDD2" w:rsidR="0030208A" w:rsidRDefault="0030208A" w:rsidP="00530F7F">
      <w:pPr>
        <w:rPr>
          <w:rFonts w:ascii="Times New Roman" w:hAnsi="Times New Roman" w:cs="Times New Roman"/>
          <w:sz w:val="24"/>
          <w:szCs w:val="24"/>
        </w:rPr>
      </w:pPr>
      <w:r>
        <w:rPr>
          <w:rFonts w:ascii="Times New Roman" w:hAnsi="Times New Roman" w:cs="Times New Roman"/>
          <w:sz w:val="24"/>
          <w:szCs w:val="24"/>
        </w:rPr>
        <w:br w:type="page"/>
      </w:r>
    </w:p>
    <w:p w14:paraId="5A694ABD" w14:textId="77777777" w:rsidR="003266DF" w:rsidRDefault="003266DF" w:rsidP="002F2934">
      <w:pPr>
        <w:spacing w:line="360" w:lineRule="auto"/>
        <w:rPr>
          <w:rFonts w:ascii="Times New Roman" w:eastAsia="Times New Roman" w:hAnsi="Times New Roman" w:cs="Times New Roman"/>
          <w:sz w:val="24"/>
          <w:szCs w:val="24"/>
        </w:rPr>
        <w:sectPr w:rsidR="003266DF" w:rsidSect="0067731D">
          <w:pgSz w:w="12240" w:h="15840" w:code="1"/>
          <w:pgMar w:top="1440" w:right="1440" w:bottom="1440" w:left="1440" w:header="1440" w:footer="1440" w:gutter="0"/>
          <w:pgNumType w:fmt="lowerRoman" w:start="3"/>
          <w:cols w:space="720"/>
          <w:noEndnote/>
        </w:sectPr>
      </w:pPr>
    </w:p>
    <w:p w14:paraId="1E9086BA" w14:textId="54945AB9" w:rsidR="0030208A" w:rsidRPr="00244FF6" w:rsidRDefault="0030208A" w:rsidP="002F2934">
      <w:pPr>
        <w:spacing w:line="360" w:lineRule="auto"/>
        <w:rPr>
          <w:rFonts w:ascii="Times New Roman" w:eastAsia="Times New Roman" w:hAnsi="Times New Roman" w:cs="Times New Roman"/>
          <w:sz w:val="24"/>
          <w:szCs w:val="24"/>
        </w:rPr>
      </w:pPr>
    </w:p>
    <w:p w14:paraId="298D5009" w14:textId="77777777" w:rsidR="0030208A" w:rsidRDefault="0030208A" w:rsidP="002F2934">
      <w:pPr>
        <w:spacing w:line="360" w:lineRule="auto"/>
        <w:jc w:val="both"/>
        <w:rPr>
          <w:rFonts w:ascii="Times New Roman" w:hAnsi="Times New Roman" w:cs="Times New Roman"/>
          <w:sz w:val="24"/>
          <w:szCs w:val="24"/>
        </w:rPr>
      </w:pPr>
      <w:r>
        <w:rPr>
          <w:noProof/>
          <w:lang w:eastAsia="es-GT"/>
        </w:rPr>
        <w:drawing>
          <wp:anchor distT="0" distB="0" distL="114300" distR="114300" simplePos="0" relativeHeight="251819008" behindDoc="0" locked="0" layoutInCell="1" allowOverlap="1" wp14:anchorId="40A602F6" wp14:editId="031D1A11">
            <wp:simplePos x="0" y="0"/>
            <wp:positionH relativeFrom="column">
              <wp:posOffset>-47625</wp:posOffset>
            </wp:positionH>
            <wp:positionV relativeFrom="paragraph">
              <wp:posOffset>-447675</wp:posOffset>
            </wp:positionV>
            <wp:extent cx="5943600" cy="1722755"/>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14:sizeRelH relativeFrom="page">
              <wp14:pctWidth>0</wp14:pctWidth>
            </wp14:sizeRelH>
            <wp14:sizeRelV relativeFrom="page">
              <wp14:pctHeight>0</wp14:pctHeight>
            </wp14:sizeRelV>
          </wp:anchor>
        </w:drawing>
      </w:r>
    </w:p>
    <w:p w14:paraId="2D44212B" w14:textId="77777777" w:rsidR="0030208A" w:rsidRDefault="0030208A" w:rsidP="002F2934">
      <w:pPr>
        <w:spacing w:line="360" w:lineRule="auto"/>
        <w:jc w:val="both"/>
        <w:rPr>
          <w:rFonts w:ascii="Times New Roman" w:hAnsi="Times New Roman" w:cs="Times New Roman"/>
          <w:sz w:val="24"/>
          <w:szCs w:val="24"/>
        </w:rPr>
      </w:pPr>
    </w:p>
    <w:p w14:paraId="29B9356E" w14:textId="77777777" w:rsidR="0030208A" w:rsidRDefault="0030208A" w:rsidP="002F2934">
      <w:pPr>
        <w:spacing w:line="360" w:lineRule="auto"/>
        <w:jc w:val="both"/>
        <w:rPr>
          <w:rFonts w:ascii="Times New Roman" w:hAnsi="Times New Roman" w:cs="Times New Roman"/>
          <w:sz w:val="24"/>
          <w:szCs w:val="24"/>
        </w:rPr>
      </w:pPr>
    </w:p>
    <w:p w14:paraId="41438963" w14:textId="77777777" w:rsidR="0030208A" w:rsidRDefault="0030208A" w:rsidP="002F2934">
      <w:pPr>
        <w:spacing w:line="360" w:lineRule="auto"/>
        <w:jc w:val="both"/>
        <w:rPr>
          <w:rFonts w:ascii="Times New Roman" w:hAnsi="Times New Roman" w:cs="Times New Roman"/>
          <w:sz w:val="24"/>
          <w:szCs w:val="24"/>
        </w:rPr>
      </w:pPr>
    </w:p>
    <w:p w14:paraId="56FA7F4B" w14:textId="77777777" w:rsidR="0030208A" w:rsidRPr="00F73D6E" w:rsidRDefault="0030208A" w:rsidP="002F2934">
      <w:pPr>
        <w:spacing w:line="360" w:lineRule="auto"/>
        <w:jc w:val="both"/>
        <w:rPr>
          <w:rFonts w:ascii="Times New Roman" w:hAnsi="Times New Roman" w:cs="Times New Roman"/>
          <w:sz w:val="24"/>
          <w:szCs w:val="24"/>
          <w:u w:val="single"/>
        </w:rPr>
      </w:pPr>
      <w:r w:rsidRPr="00F73D6E">
        <w:rPr>
          <w:rFonts w:ascii="Times New Roman" w:hAnsi="Times New Roman" w:cs="Times New Roman"/>
          <w:sz w:val="24"/>
          <w:szCs w:val="24"/>
        </w:rPr>
        <w:t>FACULTAD DE:</w:t>
      </w:r>
      <w:r w:rsidRPr="00F73D6E">
        <w:rPr>
          <w:rFonts w:ascii="Times New Roman" w:hAnsi="Times New Roman" w:cs="Times New Roman"/>
          <w:sz w:val="24"/>
          <w:szCs w:val="24"/>
          <w:u w:val="single"/>
        </w:rPr>
        <w:t xml:space="preserve">   Ingeniería en Sistemas de Información________________________</w:t>
      </w:r>
      <w:r>
        <w:rPr>
          <w:rFonts w:ascii="Times New Roman" w:hAnsi="Times New Roman" w:cs="Times New Roman"/>
          <w:sz w:val="24"/>
          <w:szCs w:val="24"/>
          <w:u w:val="single"/>
        </w:rPr>
        <w:t>______</w:t>
      </w:r>
    </w:p>
    <w:p w14:paraId="62F24266" w14:textId="77777777" w:rsidR="0030208A" w:rsidRPr="00F73D6E" w:rsidRDefault="0030208A" w:rsidP="002F2934">
      <w:pPr>
        <w:spacing w:line="360" w:lineRule="auto"/>
        <w:rPr>
          <w:rFonts w:ascii="Times New Roman" w:hAnsi="Times New Roman" w:cs="Times New Roman"/>
          <w:b/>
          <w:sz w:val="24"/>
          <w:szCs w:val="24"/>
        </w:rPr>
      </w:pPr>
      <w:proofErr w:type="gramStart"/>
      <w:r w:rsidRPr="00F73D6E">
        <w:rPr>
          <w:rFonts w:ascii="Times New Roman" w:hAnsi="Times New Roman" w:cs="Times New Roman"/>
          <w:sz w:val="24"/>
          <w:szCs w:val="24"/>
        </w:rPr>
        <w:t xml:space="preserve">Guatemala,   </w:t>
      </w:r>
      <w:proofErr w:type="gramEnd"/>
      <w:r w:rsidRPr="00F73D6E">
        <w:rPr>
          <w:rFonts w:ascii="Times New Roman" w:hAnsi="Times New Roman" w:cs="Times New Roman"/>
          <w:sz w:val="24"/>
          <w:szCs w:val="24"/>
        </w:rPr>
        <w:t xml:space="preserve"> __</w:t>
      </w:r>
      <w:r w:rsidRPr="00F73D6E">
        <w:rPr>
          <w:rFonts w:ascii="Times New Roman" w:hAnsi="Times New Roman" w:cs="Times New Roman"/>
          <w:sz w:val="24"/>
          <w:szCs w:val="24"/>
          <w:u w:val="single"/>
        </w:rPr>
        <w:t>30 de noviembre de 2018____________________________________</w:t>
      </w:r>
      <w:r>
        <w:rPr>
          <w:rFonts w:ascii="Times New Roman" w:hAnsi="Times New Roman" w:cs="Times New Roman"/>
          <w:sz w:val="24"/>
          <w:szCs w:val="24"/>
          <w:u w:val="single"/>
        </w:rPr>
        <w:t>________</w:t>
      </w:r>
    </w:p>
    <w:p w14:paraId="02EA4150" w14:textId="77777777" w:rsidR="0030208A" w:rsidRPr="00F73D6E" w:rsidRDefault="0030208A" w:rsidP="002F2934">
      <w:pPr>
        <w:spacing w:line="360" w:lineRule="auto"/>
        <w:jc w:val="both"/>
        <w:rPr>
          <w:rFonts w:ascii="Times New Roman" w:hAnsi="Times New Roman" w:cs="Times New Roman"/>
          <w:b/>
          <w:sz w:val="24"/>
          <w:szCs w:val="24"/>
        </w:rPr>
      </w:pPr>
      <w:r w:rsidRPr="00F73D6E">
        <w:rPr>
          <w:rFonts w:ascii="Times New Roman" w:hAnsi="Times New Roman" w:cs="Times New Roman"/>
          <w:sz w:val="24"/>
          <w:szCs w:val="24"/>
        </w:rPr>
        <w:t xml:space="preserve">Se autoriza la impresión del trabajo de Tesis titulado: </w:t>
      </w:r>
      <w:r>
        <w:rPr>
          <w:rFonts w:ascii="Times New Roman" w:hAnsi="Times New Roman" w:cs="Times New Roman"/>
          <w:sz w:val="24"/>
          <w:szCs w:val="24"/>
          <w:u w:val="single"/>
        </w:rPr>
        <w:t>“DISEÑO DE PÁGINA</w:t>
      </w:r>
      <w:r w:rsidRPr="00F73D6E">
        <w:rPr>
          <w:rFonts w:ascii="Times New Roman" w:hAnsi="Times New Roman" w:cs="Times New Roman"/>
          <w:sz w:val="24"/>
          <w:szCs w:val="24"/>
          <w:u w:val="single"/>
        </w:rPr>
        <w:t xml:space="preserve"> WEB, PARA FACILITAR LA PUBLICIDAD DE ENTIDADES COMERCIALES EN EL MUNICIPIO DE SAN MARTÍN </w:t>
      </w:r>
      <w:proofErr w:type="gramStart"/>
      <w:r w:rsidRPr="00F73D6E">
        <w:rPr>
          <w:rFonts w:ascii="Times New Roman" w:hAnsi="Times New Roman" w:cs="Times New Roman"/>
          <w:sz w:val="24"/>
          <w:szCs w:val="24"/>
          <w:u w:val="single"/>
        </w:rPr>
        <w:t>JILOTEPEQUE”_</w:t>
      </w:r>
      <w:proofErr w:type="gramEnd"/>
      <w:r w:rsidRPr="00F73D6E">
        <w:rPr>
          <w:rFonts w:ascii="Times New Roman" w:hAnsi="Times New Roman" w:cs="Times New Roman"/>
          <w:sz w:val="24"/>
          <w:szCs w:val="24"/>
          <w:u w:val="single"/>
        </w:rPr>
        <w:t>________________________________</w:t>
      </w:r>
      <w:r>
        <w:rPr>
          <w:rFonts w:ascii="Times New Roman" w:hAnsi="Times New Roman" w:cs="Times New Roman"/>
          <w:sz w:val="24"/>
          <w:szCs w:val="24"/>
          <w:u w:val="single"/>
        </w:rPr>
        <w:t>__________________</w:t>
      </w:r>
    </w:p>
    <w:p w14:paraId="6FD85002" w14:textId="77777777" w:rsidR="0030208A" w:rsidRPr="00F73D6E" w:rsidRDefault="0030208A" w:rsidP="002F2934">
      <w:pPr>
        <w:spacing w:line="360" w:lineRule="auto"/>
        <w:jc w:val="both"/>
        <w:rPr>
          <w:rFonts w:ascii="Times New Roman" w:hAnsi="Times New Roman" w:cs="Times New Roman"/>
          <w:b/>
          <w:sz w:val="24"/>
          <w:szCs w:val="24"/>
          <w:u w:val="single"/>
        </w:rPr>
      </w:pPr>
      <w:r w:rsidRPr="00F73D6E">
        <w:rPr>
          <w:rFonts w:ascii="Times New Roman" w:hAnsi="Times New Roman" w:cs="Times New Roman"/>
          <w:sz w:val="24"/>
          <w:szCs w:val="24"/>
        </w:rPr>
        <w:t xml:space="preserve">Presentado por el (la) estudiante: </w:t>
      </w:r>
      <w:r w:rsidRPr="00F73D6E">
        <w:rPr>
          <w:rFonts w:ascii="Times New Roman" w:hAnsi="Times New Roman" w:cs="Times New Roman"/>
          <w:sz w:val="24"/>
          <w:szCs w:val="24"/>
          <w:u w:val="single"/>
        </w:rPr>
        <w:t>_CRISTIAN ADOLFO ARMIRA LOTZOJ ___________</w:t>
      </w:r>
      <w:r>
        <w:rPr>
          <w:rFonts w:ascii="Times New Roman" w:hAnsi="Times New Roman" w:cs="Times New Roman"/>
          <w:sz w:val="24"/>
          <w:szCs w:val="24"/>
          <w:u w:val="single"/>
        </w:rPr>
        <w:t>____</w:t>
      </w:r>
    </w:p>
    <w:p w14:paraId="5882548A" w14:textId="77777777" w:rsidR="0030208A" w:rsidRPr="00F73D6E" w:rsidRDefault="0030208A" w:rsidP="002F2934">
      <w:pPr>
        <w:spacing w:line="360" w:lineRule="auto"/>
        <w:jc w:val="both"/>
        <w:rPr>
          <w:rFonts w:ascii="Times New Roman" w:hAnsi="Times New Roman" w:cs="Times New Roman"/>
          <w:sz w:val="24"/>
          <w:szCs w:val="24"/>
          <w:u w:val="single"/>
        </w:rPr>
      </w:pPr>
      <w:r w:rsidRPr="00F73D6E">
        <w:rPr>
          <w:rFonts w:ascii="Times New Roman" w:hAnsi="Times New Roman" w:cs="Times New Roman"/>
          <w:sz w:val="24"/>
          <w:szCs w:val="24"/>
        </w:rPr>
        <w:t>Carné</w:t>
      </w:r>
      <w:r w:rsidRPr="00F73D6E">
        <w:rPr>
          <w:rFonts w:ascii="Times New Roman" w:hAnsi="Times New Roman" w:cs="Times New Roman"/>
          <w:b/>
          <w:sz w:val="24"/>
          <w:szCs w:val="24"/>
        </w:rPr>
        <w:t>: __</w:t>
      </w:r>
      <w:r w:rsidRPr="00F73D6E">
        <w:rPr>
          <w:rFonts w:ascii="Times New Roman" w:hAnsi="Times New Roman" w:cs="Times New Roman"/>
          <w:sz w:val="24"/>
          <w:szCs w:val="24"/>
          <w:u w:val="single"/>
        </w:rPr>
        <w:t>1994-14-3131_</w:t>
      </w:r>
      <w:r w:rsidRPr="00F73D6E">
        <w:rPr>
          <w:rFonts w:ascii="Times New Roman" w:hAnsi="Times New Roman" w:cs="Times New Roman"/>
          <w:b/>
          <w:sz w:val="24"/>
          <w:szCs w:val="24"/>
        </w:rPr>
        <w:t>____________________________________________</w:t>
      </w:r>
      <w:r>
        <w:rPr>
          <w:rFonts w:ascii="Times New Roman" w:hAnsi="Times New Roman" w:cs="Times New Roman"/>
          <w:b/>
          <w:sz w:val="24"/>
          <w:szCs w:val="24"/>
        </w:rPr>
        <w:t>_____________</w:t>
      </w:r>
    </w:p>
    <w:p w14:paraId="1AF20D9F" w14:textId="77777777" w:rsidR="0030208A" w:rsidRPr="00F73D6E" w:rsidRDefault="0030208A" w:rsidP="002F2934">
      <w:pPr>
        <w:spacing w:line="360" w:lineRule="auto"/>
        <w:jc w:val="both"/>
        <w:rPr>
          <w:rFonts w:ascii="Times New Roman" w:hAnsi="Times New Roman" w:cs="Times New Roman"/>
          <w:sz w:val="24"/>
          <w:szCs w:val="24"/>
        </w:rPr>
      </w:pPr>
      <w:r w:rsidRPr="00F73D6E">
        <w:rPr>
          <w:rFonts w:ascii="Times New Roman" w:hAnsi="Times New Roman" w:cs="Times New Roman"/>
          <w:sz w:val="24"/>
          <w:szCs w:val="24"/>
        </w:rPr>
        <w:t xml:space="preserve">Quién para el efecto deberá cumplir con las disposiciones reglamentarias respectivas.  </w:t>
      </w:r>
      <w:proofErr w:type="spellStart"/>
      <w:r w:rsidRPr="00F73D6E">
        <w:rPr>
          <w:rFonts w:ascii="Times New Roman" w:hAnsi="Times New Roman" w:cs="Times New Roman"/>
          <w:sz w:val="24"/>
          <w:szCs w:val="24"/>
        </w:rPr>
        <w:t>Dése</w:t>
      </w:r>
      <w:proofErr w:type="spellEnd"/>
      <w:r w:rsidRPr="00F73D6E">
        <w:rPr>
          <w:rFonts w:ascii="Times New Roman" w:hAnsi="Times New Roman" w:cs="Times New Roman"/>
          <w:sz w:val="24"/>
          <w:szCs w:val="24"/>
        </w:rPr>
        <w:t xml:space="preserve"> cuenta con el expediente a la Secretaría General de la Universidad, para la celebración del Acto de Investidura y Graduación Profesional correspondiente.  Artículo 57 del Reglamento de Tesis.</w:t>
      </w:r>
    </w:p>
    <w:p w14:paraId="53015E48" w14:textId="77777777" w:rsidR="0030208A" w:rsidRPr="00F73D6E" w:rsidRDefault="0030208A" w:rsidP="002F2934">
      <w:pPr>
        <w:spacing w:line="360" w:lineRule="auto"/>
        <w:rPr>
          <w:rFonts w:ascii="Times New Roman" w:hAnsi="Times New Roman" w:cs="Times New Roman"/>
          <w:sz w:val="24"/>
          <w:szCs w:val="24"/>
        </w:rPr>
      </w:pPr>
    </w:p>
    <w:p w14:paraId="768AE1F8" w14:textId="77777777" w:rsidR="0030208A" w:rsidRPr="00F73D6E" w:rsidRDefault="0030208A" w:rsidP="002F2934">
      <w:pPr>
        <w:spacing w:line="360" w:lineRule="auto"/>
        <w:rPr>
          <w:rFonts w:ascii="Times New Roman" w:hAnsi="Times New Roman" w:cs="Times New Roman"/>
          <w:sz w:val="24"/>
          <w:szCs w:val="24"/>
        </w:rPr>
      </w:pPr>
    </w:p>
    <w:p w14:paraId="490BE3ED" w14:textId="77777777" w:rsidR="0030208A" w:rsidRPr="00F73D6E" w:rsidRDefault="0030208A" w:rsidP="002F2934">
      <w:pPr>
        <w:spacing w:line="360" w:lineRule="auto"/>
        <w:rPr>
          <w:rFonts w:ascii="Times New Roman" w:hAnsi="Times New Roman" w:cs="Times New Roman"/>
          <w:sz w:val="24"/>
          <w:szCs w:val="24"/>
        </w:rPr>
      </w:pPr>
    </w:p>
    <w:p w14:paraId="6833C640" w14:textId="77777777" w:rsidR="0030208A" w:rsidRPr="00F73D6E" w:rsidRDefault="0030208A" w:rsidP="002F2934">
      <w:pPr>
        <w:spacing w:line="360" w:lineRule="auto"/>
        <w:rPr>
          <w:rFonts w:ascii="Times New Roman" w:hAnsi="Times New Roman" w:cs="Times New Roman"/>
          <w:sz w:val="24"/>
          <w:szCs w:val="24"/>
        </w:rPr>
      </w:pPr>
    </w:p>
    <w:p w14:paraId="25496636" w14:textId="77777777" w:rsidR="0030208A" w:rsidRPr="00F73D6E" w:rsidRDefault="0030208A" w:rsidP="002F2934">
      <w:pPr>
        <w:spacing w:line="360" w:lineRule="auto"/>
        <w:jc w:val="center"/>
        <w:rPr>
          <w:rFonts w:ascii="Times New Roman" w:hAnsi="Times New Roman" w:cs="Times New Roman"/>
          <w:b/>
          <w:sz w:val="24"/>
          <w:szCs w:val="24"/>
        </w:rPr>
      </w:pPr>
      <w:r w:rsidRPr="00F73D6E">
        <w:rPr>
          <w:rFonts w:ascii="Times New Roman" w:hAnsi="Times New Roman" w:cs="Times New Roman"/>
          <w:b/>
          <w:sz w:val="24"/>
          <w:szCs w:val="24"/>
        </w:rPr>
        <w:t>Ing.  Jorge Alberto Arias Tobar</w:t>
      </w:r>
    </w:p>
    <w:p w14:paraId="0BE2DABF" w14:textId="77777777" w:rsidR="0030208A" w:rsidRPr="00F73D6E" w:rsidRDefault="0030208A" w:rsidP="002F2934">
      <w:pPr>
        <w:spacing w:line="360" w:lineRule="auto"/>
        <w:jc w:val="center"/>
        <w:rPr>
          <w:rFonts w:ascii="Times New Roman" w:hAnsi="Times New Roman" w:cs="Times New Roman"/>
          <w:sz w:val="24"/>
          <w:szCs w:val="24"/>
        </w:rPr>
      </w:pPr>
      <w:r w:rsidRPr="00F73D6E">
        <w:rPr>
          <w:rFonts w:ascii="Times New Roman" w:hAnsi="Times New Roman" w:cs="Times New Roman"/>
          <w:sz w:val="24"/>
          <w:szCs w:val="24"/>
        </w:rPr>
        <w:t>Decano</w:t>
      </w:r>
    </w:p>
    <w:p w14:paraId="18EE7C8C" w14:textId="77777777" w:rsidR="0030208A" w:rsidRPr="00F73D6E" w:rsidRDefault="0030208A" w:rsidP="002F2934">
      <w:pPr>
        <w:spacing w:line="360" w:lineRule="auto"/>
        <w:jc w:val="center"/>
        <w:rPr>
          <w:rFonts w:ascii="Times New Roman" w:hAnsi="Times New Roman" w:cs="Times New Roman"/>
          <w:sz w:val="24"/>
          <w:szCs w:val="24"/>
        </w:rPr>
      </w:pPr>
      <w:r w:rsidRPr="00F73D6E">
        <w:rPr>
          <w:rFonts w:ascii="Times New Roman" w:hAnsi="Times New Roman" w:cs="Times New Roman"/>
          <w:sz w:val="24"/>
          <w:szCs w:val="24"/>
        </w:rPr>
        <w:t>Facultad de Ingeniería en Sistemas de Información</w:t>
      </w:r>
    </w:p>
    <w:p w14:paraId="3CC9E449" w14:textId="77777777" w:rsidR="003266DF" w:rsidRDefault="003266DF" w:rsidP="002F2934">
      <w:pPr>
        <w:spacing w:line="360" w:lineRule="auto"/>
        <w:rPr>
          <w:rFonts w:ascii="Times New Roman" w:hAnsi="Times New Roman" w:cs="Times New Roman"/>
          <w:sz w:val="24"/>
          <w:szCs w:val="24"/>
        </w:rPr>
        <w:sectPr w:rsidR="003266DF" w:rsidSect="00AA3AFA">
          <w:footerReference w:type="default" r:id="rId13"/>
          <w:pgSz w:w="12240" w:h="15840" w:code="1"/>
          <w:pgMar w:top="1440" w:right="1440" w:bottom="1440" w:left="1440" w:header="1440" w:footer="1440" w:gutter="0"/>
          <w:pgNumType w:fmt="lowerRoman" w:start="4"/>
          <w:cols w:space="720"/>
          <w:noEndnote/>
        </w:sectPr>
      </w:pPr>
    </w:p>
    <w:p w14:paraId="2BE340AF" w14:textId="043DA9D6" w:rsidR="00AB79E1" w:rsidRPr="00E5160D" w:rsidRDefault="00E5160D" w:rsidP="002F2934">
      <w:pPr>
        <w:spacing w:line="360" w:lineRule="auto"/>
        <w:jc w:val="center"/>
        <w:rPr>
          <w:rFonts w:ascii="Times New Roman" w:eastAsia="Times New Roman" w:hAnsi="Times New Roman" w:cs="Times New Roman"/>
          <w:b/>
          <w:bCs/>
          <w:sz w:val="24"/>
          <w:szCs w:val="28"/>
        </w:rPr>
      </w:pPr>
      <w:r w:rsidRPr="00E5160D">
        <w:rPr>
          <w:rFonts w:ascii="Times New Roman" w:eastAsia="Times New Roman" w:hAnsi="Times New Roman" w:cs="Times New Roman"/>
          <w:b/>
          <w:sz w:val="24"/>
          <w:szCs w:val="24"/>
        </w:rPr>
        <w:lastRenderedPageBreak/>
        <w:t>REGLAMENTO DE TRABAJO DE GRADUACIÓN</w:t>
      </w:r>
    </w:p>
    <w:p w14:paraId="48354C12" w14:textId="77777777" w:rsidR="00AB79E1" w:rsidRPr="00E5160D" w:rsidRDefault="00AB79E1" w:rsidP="002F2934">
      <w:pPr>
        <w:spacing w:line="360" w:lineRule="auto"/>
        <w:jc w:val="center"/>
        <w:rPr>
          <w:rFonts w:ascii="Times New Roman" w:eastAsia="Times New Roman" w:hAnsi="Times New Roman" w:cs="Times New Roman"/>
          <w:b/>
          <w:bCs/>
          <w:sz w:val="24"/>
          <w:szCs w:val="28"/>
        </w:rPr>
      </w:pPr>
    </w:p>
    <w:p w14:paraId="3FB427DB" w14:textId="77777777" w:rsidR="00AB79E1" w:rsidRDefault="00AB79E1" w:rsidP="002F2934">
      <w:pPr>
        <w:spacing w:line="360" w:lineRule="auto"/>
        <w:jc w:val="center"/>
        <w:rPr>
          <w:rFonts w:ascii="Times New Roman" w:eastAsia="Times New Roman" w:hAnsi="Times New Roman" w:cs="Times New Roman"/>
          <w:b/>
          <w:bCs/>
          <w:sz w:val="24"/>
          <w:szCs w:val="28"/>
        </w:rPr>
      </w:pPr>
    </w:p>
    <w:p w14:paraId="7D69C3D0" w14:textId="77777777" w:rsidR="003D748A" w:rsidRDefault="003D748A" w:rsidP="002F2934">
      <w:pPr>
        <w:spacing w:line="360" w:lineRule="auto"/>
        <w:jc w:val="center"/>
        <w:rPr>
          <w:rFonts w:ascii="Times New Roman" w:eastAsia="Times New Roman" w:hAnsi="Times New Roman" w:cs="Times New Roman"/>
          <w:b/>
          <w:bCs/>
          <w:sz w:val="24"/>
          <w:szCs w:val="28"/>
        </w:rPr>
      </w:pPr>
    </w:p>
    <w:p w14:paraId="1420EB60" w14:textId="77777777" w:rsidR="00AA78D4" w:rsidRDefault="00AA78D4" w:rsidP="002F2934">
      <w:pPr>
        <w:spacing w:line="360" w:lineRule="auto"/>
        <w:jc w:val="center"/>
        <w:rPr>
          <w:rFonts w:ascii="Times New Roman" w:eastAsia="Times New Roman" w:hAnsi="Times New Roman" w:cs="Times New Roman"/>
          <w:b/>
          <w:bCs/>
          <w:sz w:val="24"/>
          <w:szCs w:val="28"/>
        </w:rPr>
      </w:pPr>
    </w:p>
    <w:p w14:paraId="0A6E3AEF" w14:textId="77777777" w:rsidR="00AA78D4" w:rsidRDefault="00AA78D4" w:rsidP="002F2934">
      <w:pPr>
        <w:spacing w:line="360" w:lineRule="auto"/>
        <w:jc w:val="center"/>
        <w:rPr>
          <w:rFonts w:ascii="Times New Roman" w:eastAsia="Times New Roman" w:hAnsi="Times New Roman" w:cs="Times New Roman"/>
          <w:b/>
          <w:bCs/>
          <w:sz w:val="24"/>
          <w:szCs w:val="28"/>
        </w:rPr>
      </w:pPr>
    </w:p>
    <w:p w14:paraId="5D89F8CC" w14:textId="77777777" w:rsidR="003D748A" w:rsidRPr="00E5160D" w:rsidRDefault="003D748A" w:rsidP="002F2934">
      <w:pPr>
        <w:spacing w:line="360" w:lineRule="auto"/>
        <w:jc w:val="center"/>
        <w:rPr>
          <w:rFonts w:ascii="Times New Roman" w:eastAsia="Times New Roman" w:hAnsi="Times New Roman" w:cs="Times New Roman"/>
          <w:b/>
          <w:bCs/>
          <w:sz w:val="24"/>
          <w:szCs w:val="28"/>
        </w:rPr>
      </w:pPr>
    </w:p>
    <w:p w14:paraId="111A9C3A" w14:textId="77777777" w:rsidR="00AB79E1" w:rsidRPr="00E5160D" w:rsidRDefault="00AB79E1" w:rsidP="002F2934">
      <w:pPr>
        <w:spacing w:line="360" w:lineRule="auto"/>
        <w:jc w:val="center"/>
        <w:rPr>
          <w:rFonts w:ascii="Times New Roman" w:eastAsia="Times New Roman" w:hAnsi="Times New Roman" w:cs="Times New Roman"/>
          <w:b/>
          <w:bCs/>
          <w:sz w:val="24"/>
          <w:szCs w:val="28"/>
        </w:rPr>
      </w:pPr>
    </w:p>
    <w:p w14:paraId="44E8290C" w14:textId="77777777" w:rsidR="00AB79E1" w:rsidRPr="00AB79E1" w:rsidRDefault="00AB79E1" w:rsidP="002F2934">
      <w:pPr>
        <w:spacing w:line="360" w:lineRule="auto"/>
        <w:jc w:val="center"/>
        <w:rPr>
          <w:rFonts w:ascii="Times New Roman" w:eastAsia="Times New Roman" w:hAnsi="Times New Roman" w:cs="Times New Roman"/>
          <w:b/>
          <w:bCs/>
          <w:sz w:val="24"/>
          <w:szCs w:val="28"/>
        </w:rPr>
      </w:pPr>
      <w:r w:rsidRPr="00AB79E1">
        <w:rPr>
          <w:rFonts w:ascii="Times New Roman" w:eastAsia="Times New Roman" w:hAnsi="Times New Roman" w:cs="Times New Roman"/>
          <w:b/>
          <w:bCs/>
          <w:sz w:val="24"/>
          <w:szCs w:val="28"/>
        </w:rPr>
        <w:t>ARTICULO 8o. RESPONSABILIDAD</w:t>
      </w:r>
    </w:p>
    <w:p w14:paraId="197B923F" w14:textId="1561DBC1" w:rsidR="008A4685" w:rsidRPr="00AA78D4" w:rsidRDefault="00AA78D4" w:rsidP="00AA78D4">
      <w:pPr>
        <w:spacing w:line="360" w:lineRule="auto"/>
        <w:jc w:val="center"/>
        <w:rPr>
          <w:rFonts w:ascii="Times New Roman" w:eastAsia="Times New Roman" w:hAnsi="Times New Roman" w:cs="Times New Roman"/>
          <w:b/>
          <w:i/>
          <w:sz w:val="24"/>
          <w:szCs w:val="28"/>
        </w:rPr>
      </w:pPr>
      <w:r>
        <w:rPr>
          <w:rFonts w:ascii="Times New Roman" w:eastAsia="Times New Roman" w:hAnsi="Times New Roman" w:cs="Times New Roman"/>
          <w:b/>
          <w:i/>
          <w:sz w:val="24"/>
          <w:szCs w:val="28"/>
        </w:rPr>
        <w:t>“</w:t>
      </w:r>
      <w:r w:rsidR="00AB79E1" w:rsidRPr="00AA78D4">
        <w:rPr>
          <w:rFonts w:ascii="Times New Roman" w:eastAsia="Times New Roman" w:hAnsi="Times New Roman" w:cs="Times New Roman"/>
          <w:b/>
          <w:i/>
          <w:sz w:val="24"/>
          <w:szCs w:val="28"/>
        </w:rPr>
        <w:t>Solamente el autor es responsable de los conceptos expresados en el trabajo de tesis. Su aprobación en manera alguna implica responsabilidad de la Universidad.</w:t>
      </w:r>
      <w:r>
        <w:rPr>
          <w:rFonts w:ascii="Times New Roman" w:eastAsia="Times New Roman" w:hAnsi="Times New Roman" w:cs="Times New Roman"/>
          <w:b/>
          <w:i/>
          <w:sz w:val="24"/>
          <w:szCs w:val="28"/>
        </w:rPr>
        <w:t>”</w:t>
      </w:r>
    </w:p>
    <w:p w14:paraId="34A6290B" w14:textId="77777777" w:rsidR="008A4685" w:rsidRDefault="008A4685" w:rsidP="002F2934">
      <w:pPr>
        <w:spacing w:line="360" w:lineRule="auto"/>
        <w:rPr>
          <w:rFonts w:ascii="Times New Roman" w:eastAsia="Times New Roman" w:hAnsi="Times New Roman" w:cs="Times New Roman"/>
          <w:bCs/>
          <w:sz w:val="24"/>
          <w:szCs w:val="28"/>
        </w:rPr>
      </w:pPr>
      <w:r>
        <w:rPr>
          <w:rFonts w:ascii="Times New Roman" w:eastAsia="Times New Roman" w:hAnsi="Times New Roman" w:cs="Times New Roman"/>
          <w:bCs/>
          <w:sz w:val="24"/>
          <w:szCs w:val="28"/>
        </w:rPr>
        <w:br w:type="page"/>
      </w:r>
    </w:p>
    <w:p w14:paraId="658160A3" w14:textId="77777777" w:rsidR="00B67902" w:rsidRDefault="00B67902" w:rsidP="002F2934">
      <w:pPr>
        <w:pStyle w:val="titulo1tesis"/>
        <w:rPr>
          <w:rFonts w:eastAsia="Times New Roman"/>
        </w:rPr>
        <w:sectPr w:rsidR="00B67902" w:rsidSect="00AA3AFA">
          <w:footerReference w:type="default" r:id="rId14"/>
          <w:pgSz w:w="12240" w:h="15840" w:code="1"/>
          <w:pgMar w:top="1440" w:right="1440" w:bottom="1440" w:left="1440" w:header="1440" w:footer="1440" w:gutter="0"/>
          <w:pgNumType w:fmt="lowerRoman" w:start="5"/>
          <w:cols w:space="720"/>
          <w:noEndnote/>
        </w:sectPr>
      </w:pPr>
    </w:p>
    <w:bookmarkEnd w:id="9" w:displacedByCustomXml="next"/>
    <w:bookmarkEnd w:id="8" w:displacedByCustomXml="next"/>
    <w:sdt>
      <w:sdtPr>
        <w:rPr>
          <w:rFonts w:ascii="Times New Roman" w:eastAsia="Times New Roman" w:hAnsi="Times New Roman" w:cs="Times New Roman"/>
          <w:sz w:val="24"/>
          <w:szCs w:val="24"/>
          <w:lang w:val="es-ES"/>
        </w:rPr>
        <w:id w:val="-576361998"/>
        <w:docPartObj>
          <w:docPartGallery w:val="Table of Contents"/>
          <w:docPartUnique/>
        </w:docPartObj>
      </w:sdtPr>
      <w:sdtEndPr>
        <w:rPr>
          <w:b/>
          <w:bCs/>
        </w:rPr>
      </w:sdtEndPr>
      <w:sdtContent>
        <w:p w14:paraId="50B35CEF" w14:textId="6C362CE6" w:rsidR="00AB79E1" w:rsidRPr="00742C5E" w:rsidRDefault="005522CB" w:rsidP="00742C5E">
          <w:pPr>
            <w:keepNext/>
            <w:keepLines/>
            <w:spacing w:before="240" w:after="0" w:line="360" w:lineRule="auto"/>
            <w:jc w:val="center"/>
            <w:rPr>
              <w:rFonts w:ascii="Times New Roman" w:eastAsiaTheme="majorEastAsia" w:hAnsi="Times New Roman" w:cs="Times New Roman"/>
              <w:b/>
              <w:color w:val="000000" w:themeColor="text1"/>
              <w:sz w:val="24"/>
              <w:szCs w:val="24"/>
              <w:lang w:eastAsia="es-GT"/>
            </w:rPr>
          </w:pPr>
          <w:r w:rsidRPr="00742C5E">
            <w:rPr>
              <w:rFonts w:ascii="Times New Roman" w:eastAsiaTheme="majorEastAsia" w:hAnsi="Times New Roman" w:cs="Times New Roman"/>
              <w:b/>
              <w:color w:val="000000" w:themeColor="text1"/>
              <w:sz w:val="24"/>
              <w:szCs w:val="24"/>
              <w:lang w:val="es-ES" w:eastAsia="es-GT"/>
            </w:rPr>
            <w:t>ÍNDICE</w:t>
          </w:r>
        </w:p>
        <w:p w14:paraId="1FFADE74" w14:textId="44394A05" w:rsidR="00742C5E" w:rsidRPr="00742C5E" w:rsidRDefault="00AB79E1" w:rsidP="008119D2">
          <w:pPr>
            <w:pStyle w:val="TDC3"/>
            <w:rPr>
              <w:rFonts w:eastAsiaTheme="minorEastAsia"/>
              <w:kern w:val="2"/>
              <w:lang w:eastAsia="es-GT"/>
              <w14:ligatures w14:val="standardContextual"/>
            </w:rPr>
          </w:pPr>
          <w:r w:rsidRPr="00742C5E">
            <w:rPr>
              <w:rFonts w:eastAsia="Times New Roman"/>
              <w:lang w:val="en-US"/>
            </w:rPr>
            <w:fldChar w:fldCharType="begin"/>
          </w:r>
          <w:r w:rsidRPr="00742C5E">
            <w:rPr>
              <w:rFonts w:eastAsia="Times New Roman"/>
              <w:lang w:val="en-US"/>
            </w:rPr>
            <w:instrText xml:space="preserve"> TOC \o "1-3" \h \z \u </w:instrText>
          </w:r>
          <w:r w:rsidRPr="00742C5E">
            <w:rPr>
              <w:rFonts w:eastAsia="Times New Roman"/>
              <w:lang w:val="en-US"/>
            </w:rPr>
            <w:fldChar w:fldCharType="separate"/>
          </w:r>
          <w:hyperlink w:anchor="_Toc204968459" w:history="1">
            <w:r w:rsidR="009B0917" w:rsidRPr="009B0917">
              <w:rPr>
                <w:rStyle w:val="Hipervnculo"/>
                <w:rFonts w:eastAsia="Times New Roman"/>
                <w:b/>
                <w:bCs/>
              </w:rPr>
              <w:t>INTRODUCCIÓN</w:t>
            </w:r>
            <w:r w:rsidR="00742C5E" w:rsidRPr="00742C5E">
              <w:rPr>
                <w:webHidden/>
              </w:rPr>
              <w:tab/>
            </w:r>
            <w:r w:rsidR="00742C5E" w:rsidRPr="00742C5E">
              <w:rPr>
                <w:webHidden/>
              </w:rPr>
              <w:fldChar w:fldCharType="begin"/>
            </w:r>
            <w:r w:rsidR="00742C5E" w:rsidRPr="00742C5E">
              <w:rPr>
                <w:webHidden/>
              </w:rPr>
              <w:instrText xml:space="preserve"> PAGEREF _Toc204968459 \h </w:instrText>
            </w:r>
            <w:r w:rsidR="00742C5E" w:rsidRPr="00742C5E">
              <w:rPr>
                <w:webHidden/>
              </w:rPr>
            </w:r>
            <w:r w:rsidR="00742C5E" w:rsidRPr="00742C5E">
              <w:rPr>
                <w:webHidden/>
              </w:rPr>
              <w:fldChar w:fldCharType="separate"/>
            </w:r>
            <w:r w:rsidR="00742C5E" w:rsidRPr="00742C5E">
              <w:rPr>
                <w:webHidden/>
              </w:rPr>
              <w:t>1</w:t>
            </w:r>
            <w:r w:rsidR="00742C5E" w:rsidRPr="00742C5E">
              <w:rPr>
                <w:webHidden/>
              </w:rPr>
              <w:fldChar w:fldCharType="end"/>
            </w:r>
          </w:hyperlink>
        </w:p>
        <w:p w14:paraId="7634C9C6" w14:textId="2B9A790B" w:rsidR="00742C5E" w:rsidRPr="009B0917" w:rsidRDefault="00742C5E" w:rsidP="008119D2">
          <w:pPr>
            <w:pStyle w:val="TDC3"/>
            <w:rPr>
              <w:rFonts w:eastAsiaTheme="minorEastAsia"/>
              <w:kern w:val="2"/>
              <w:lang w:eastAsia="es-GT"/>
              <w14:ligatures w14:val="standardContextual"/>
            </w:rPr>
          </w:pPr>
          <w:hyperlink w:anchor="_Toc204968460" w:history="1">
            <w:r w:rsidRPr="009B0917">
              <w:rPr>
                <w:rStyle w:val="Hipervnculo"/>
                <w:b/>
                <w:bCs/>
              </w:rPr>
              <w:t>C</w:t>
            </w:r>
            <w:r w:rsidR="009B0917" w:rsidRPr="009B0917">
              <w:rPr>
                <w:rStyle w:val="Hipervnculo"/>
                <w:b/>
                <w:bCs/>
              </w:rPr>
              <w:t>APÍTULO</w:t>
            </w:r>
            <w:r w:rsidR="009B0917" w:rsidRPr="009B0917">
              <w:rPr>
                <w:rStyle w:val="Hipervnculo"/>
                <w:rFonts w:eastAsia="Times New Roman"/>
                <w:b/>
                <w:bCs/>
                <w:lang w:val="es-ES"/>
              </w:rPr>
              <w:t xml:space="preserve"> </w:t>
            </w:r>
            <w:r w:rsidR="009B0917">
              <w:rPr>
                <w:rStyle w:val="Hipervnculo"/>
                <w:rFonts w:eastAsia="Times New Roman"/>
                <w:b/>
                <w:bCs/>
                <w:lang w:val="es-ES"/>
              </w:rPr>
              <w:t>1</w:t>
            </w:r>
            <w:r w:rsidR="009B0917" w:rsidRPr="009B0917">
              <w:rPr>
                <w:rStyle w:val="Hipervnculo"/>
                <w:rFonts w:eastAsia="Times New Roman"/>
                <w:b/>
                <w:bCs/>
                <w:lang w:val="es-ES"/>
              </w:rPr>
              <w:t xml:space="preserve"> – MARCO CONCEPTUAL</w:t>
            </w:r>
            <w:r w:rsidRPr="009B0917">
              <w:rPr>
                <w:webHidden/>
              </w:rPr>
              <w:tab/>
            </w:r>
            <w:r w:rsidRPr="009B0917">
              <w:rPr>
                <w:webHidden/>
              </w:rPr>
              <w:fldChar w:fldCharType="begin"/>
            </w:r>
            <w:r w:rsidRPr="009B0917">
              <w:rPr>
                <w:webHidden/>
              </w:rPr>
              <w:instrText xml:space="preserve"> PAGEREF _Toc204968460 \h </w:instrText>
            </w:r>
            <w:r w:rsidRPr="009B0917">
              <w:rPr>
                <w:webHidden/>
              </w:rPr>
            </w:r>
            <w:r w:rsidRPr="009B0917">
              <w:rPr>
                <w:webHidden/>
              </w:rPr>
              <w:fldChar w:fldCharType="separate"/>
            </w:r>
            <w:r w:rsidRPr="009B0917">
              <w:rPr>
                <w:webHidden/>
              </w:rPr>
              <w:t>3</w:t>
            </w:r>
            <w:r w:rsidRPr="009B0917">
              <w:rPr>
                <w:webHidden/>
              </w:rPr>
              <w:fldChar w:fldCharType="end"/>
            </w:r>
          </w:hyperlink>
        </w:p>
        <w:p w14:paraId="622DB5A0" w14:textId="330EBC7D" w:rsidR="00742C5E" w:rsidRPr="00742C5E" w:rsidRDefault="00742C5E" w:rsidP="008119D2">
          <w:pPr>
            <w:pStyle w:val="TDC3"/>
            <w:rPr>
              <w:rFonts w:eastAsiaTheme="minorEastAsia"/>
              <w:kern w:val="2"/>
              <w:lang w:eastAsia="es-GT"/>
              <w14:ligatures w14:val="standardContextual"/>
            </w:rPr>
          </w:pPr>
          <w:hyperlink w:anchor="_Toc204968461" w:history="1">
            <w:r w:rsidRPr="00742C5E">
              <w:rPr>
                <w:rStyle w:val="Hipervnculo"/>
                <w:rFonts w:eastAsia="Times New Roman"/>
              </w:rPr>
              <w:t>1.1 Antecedentes</w:t>
            </w:r>
            <w:r w:rsidRPr="00742C5E">
              <w:rPr>
                <w:webHidden/>
              </w:rPr>
              <w:tab/>
            </w:r>
            <w:r w:rsidRPr="00742C5E">
              <w:rPr>
                <w:webHidden/>
              </w:rPr>
              <w:fldChar w:fldCharType="begin"/>
            </w:r>
            <w:r w:rsidRPr="00742C5E">
              <w:rPr>
                <w:webHidden/>
              </w:rPr>
              <w:instrText xml:space="preserve"> PAGEREF _Toc204968461 \h </w:instrText>
            </w:r>
            <w:r w:rsidRPr="00742C5E">
              <w:rPr>
                <w:webHidden/>
              </w:rPr>
            </w:r>
            <w:r w:rsidRPr="00742C5E">
              <w:rPr>
                <w:webHidden/>
              </w:rPr>
              <w:fldChar w:fldCharType="separate"/>
            </w:r>
            <w:r w:rsidRPr="00742C5E">
              <w:rPr>
                <w:webHidden/>
              </w:rPr>
              <w:t>3</w:t>
            </w:r>
            <w:r w:rsidRPr="00742C5E">
              <w:rPr>
                <w:webHidden/>
              </w:rPr>
              <w:fldChar w:fldCharType="end"/>
            </w:r>
          </w:hyperlink>
        </w:p>
        <w:p w14:paraId="0E9DAF58" w14:textId="61C03DC6" w:rsidR="00742C5E" w:rsidRPr="00742C5E" w:rsidRDefault="00742C5E" w:rsidP="008119D2">
          <w:pPr>
            <w:pStyle w:val="TDC3"/>
            <w:rPr>
              <w:rFonts w:eastAsiaTheme="minorEastAsia"/>
              <w:kern w:val="2"/>
              <w:lang w:eastAsia="es-GT"/>
              <w14:ligatures w14:val="standardContextual"/>
            </w:rPr>
          </w:pPr>
          <w:hyperlink w:anchor="_Toc204968462" w:history="1">
            <w:r w:rsidRPr="00742C5E">
              <w:rPr>
                <w:rStyle w:val="Hipervnculo"/>
                <w:rFonts w:eastAsia="Times New Roman"/>
              </w:rPr>
              <w:t>1.2 Justificación</w:t>
            </w:r>
            <w:r w:rsidRPr="00742C5E">
              <w:rPr>
                <w:webHidden/>
              </w:rPr>
              <w:tab/>
            </w:r>
            <w:r w:rsidRPr="00742C5E">
              <w:rPr>
                <w:webHidden/>
              </w:rPr>
              <w:fldChar w:fldCharType="begin"/>
            </w:r>
            <w:r w:rsidRPr="00742C5E">
              <w:rPr>
                <w:webHidden/>
              </w:rPr>
              <w:instrText xml:space="preserve"> PAGEREF _Toc204968462 \h </w:instrText>
            </w:r>
            <w:r w:rsidRPr="00742C5E">
              <w:rPr>
                <w:webHidden/>
              </w:rPr>
            </w:r>
            <w:r w:rsidRPr="00742C5E">
              <w:rPr>
                <w:webHidden/>
              </w:rPr>
              <w:fldChar w:fldCharType="separate"/>
            </w:r>
            <w:r w:rsidRPr="00742C5E">
              <w:rPr>
                <w:webHidden/>
              </w:rPr>
              <w:t>4</w:t>
            </w:r>
            <w:r w:rsidRPr="00742C5E">
              <w:rPr>
                <w:webHidden/>
              </w:rPr>
              <w:fldChar w:fldCharType="end"/>
            </w:r>
          </w:hyperlink>
        </w:p>
        <w:p w14:paraId="525C6BE1" w14:textId="7A985E9F" w:rsidR="00742C5E" w:rsidRPr="00742C5E" w:rsidRDefault="00742C5E" w:rsidP="008119D2">
          <w:pPr>
            <w:pStyle w:val="TDC3"/>
            <w:rPr>
              <w:rFonts w:eastAsiaTheme="minorEastAsia"/>
              <w:kern w:val="2"/>
              <w:lang w:eastAsia="es-GT"/>
              <w14:ligatures w14:val="standardContextual"/>
            </w:rPr>
          </w:pPr>
          <w:hyperlink w:anchor="_Toc204968463" w:history="1">
            <w:r w:rsidRPr="00742C5E">
              <w:rPr>
                <w:rStyle w:val="Hipervnculo"/>
                <w:rFonts w:eastAsia="Times New Roman"/>
              </w:rPr>
              <w:t xml:space="preserve">1.3 Planteamiento </w:t>
            </w:r>
            <w:r w:rsidRPr="00742C5E">
              <w:rPr>
                <w:rStyle w:val="Hipervnculo"/>
              </w:rPr>
              <w:t>del</w:t>
            </w:r>
            <w:r w:rsidRPr="00742C5E">
              <w:rPr>
                <w:rStyle w:val="Hipervnculo"/>
                <w:rFonts w:eastAsia="Times New Roman"/>
              </w:rPr>
              <w:t xml:space="preserve"> problema</w:t>
            </w:r>
            <w:r w:rsidRPr="00742C5E">
              <w:rPr>
                <w:webHidden/>
              </w:rPr>
              <w:tab/>
            </w:r>
            <w:r w:rsidRPr="00742C5E">
              <w:rPr>
                <w:webHidden/>
              </w:rPr>
              <w:fldChar w:fldCharType="begin"/>
            </w:r>
            <w:r w:rsidRPr="00742C5E">
              <w:rPr>
                <w:webHidden/>
              </w:rPr>
              <w:instrText xml:space="preserve"> PAGEREF _Toc204968463 \h </w:instrText>
            </w:r>
            <w:r w:rsidRPr="00742C5E">
              <w:rPr>
                <w:webHidden/>
              </w:rPr>
            </w:r>
            <w:r w:rsidRPr="00742C5E">
              <w:rPr>
                <w:webHidden/>
              </w:rPr>
              <w:fldChar w:fldCharType="separate"/>
            </w:r>
            <w:r w:rsidRPr="00742C5E">
              <w:rPr>
                <w:webHidden/>
              </w:rPr>
              <w:t>7</w:t>
            </w:r>
            <w:r w:rsidRPr="00742C5E">
              <w:rPr>
                <w:webHidden/>
              </w:rPr>
              <w:fldChar w:fldCharType="end"/>
            </w:r>
          </w:hyperlink>
        </w:p>
        <w:p w14:paraId="3EA37752" w14:textId="4F0EF482" w:rsidR="00742C5E" w:rsidRPr="00742C5E" w:rsidRDefault="00742C5E" w:rsidP="008119D2">
          <w:pPr>
            <w:pStyle w:val="TDC3"/>
            <w:rPr>
              <w:rFonts w:eastAsiaTheme="minorEastAsia"/>
              <w:kern w:val="2"/>
              <w:lang w:eastAsia="es-GT"/>
              <w14:ligatures w14:val="standardContextual"/>
            </w:rPr>
          </w:pPr>
          <w:hyperlink w:anchor="_Toc204968464" w:history="1">
            <w:r w:rsidRPr="00742C5E">
              <w:rPr>
                <w:rStyle w:val="Hipervnculo"/>
                <w:rFonts w:eastAsia="Times New Roman"/>
              </w:rPr>
              <w:t>1.4 Objetivos</w:t>
            </w:r>
            <w:r w:rsidRPr="00742C5E">
              <w:rPr>
                <w:webHidden/>
              </w:rPr>
              <w:tab/>
            </w:r>
            <w:r w:rsidRPr="00742C5E">
              <w:rPr>
                <w:webHidden/>
              </w:rPr>
              <w:fldChar w:fldCharType="begin"/>
            </w:r>
            <w:r w:rsidRPr="00742C5E">
              <w:rPr>
                <w:webHidden/>
              </w:rPr>
              <w:instrText xml:space="preserve"> PAGEREF _Toc204968464 \h </w:instrText>
            </w:r>
            <w:r w:rsidRPr="00742C5E">
              <w:rPr>
                <w:webHidden/>
              </w:rPr>
            </w:r>
            <w:r w:rsidRPr="00742C5E">
              <w:rPr>
                <w:webHidden/>
              </w:rPr>
              <w:fldChar w:fldCharType="separate"/>
            </w:r>
            <w:r w:rsidRPr="00742C5E">
              <w:rPr>
                <w:webHidden/>
              </w:rPr>
              <w:t>7</w:t>
            </w:r>
            <w:r w:rsidRPr="00742C5E">
              <w:rPr>
                <w:webHidden/>
              </w:rPr>
              <w:fldChar w:fldCharType="end"/>
            </w:r>
          </w:hyperlink>
        </w:p>
        <w:p w14:paraId="202563CD" w14:textId="6EE2C997"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65" w:history="1">
            <w:r w:rsidRPr="00742C5E">
              <w:rPr>
                <w:rStyle w:val="Hipervnculo"/>
                <w:rFonts w:ascii="Times New Roman" w:eastAsia="Times New Roman" w:hAnsi="Times New Roman" w:cs="Times New Roman"/>
                <w:noProof/>
                <w:sz w:val="24"/>
                <w:szCs w:val="24"/>
              </w:rPr>
              <w:t>1.4.1 Objetivo genera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_Toc204968465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7</w:t>
            </w:r>
            <w:r w:rsidRPr="00742C5E">
              <w:rPr>
                <w:rFonts w:ascii="Times New Roman" w:hAnsi="Times New Roman" w:cs="Times New Roman"/>
                <w:noProof/>
                <w:webHidden/>
                <w:sz w:val="24"/>
                <w:szCs w:val="24"/>
              </w:rPr>
              <w:fldChar w:fldCharType="end"/>
            </w:r>
          </w:hyperlink>
        </w:p>
        <w:p w14:paraId="55726F3C" w14:textId="34C0519E" w:rsidR="00742C5E" w:rsidRPr="00742C5E" w:rsidRDefault="00742C5E" w:rsidP="008119D2">
          <w:pPr>
            <w:pStyle w:val="TDC3"/>
            <w:rPr>
              <w:rFonts w:eastAsiaTheme="minorEastAsia"/>
              <w:kern w:val="2"/>
              <w:lang w:eastAsia="es-GT"/>
              <w14:ligatures w14:val="standardContextual"/>
            </w:rPr>
          </w:pPr>
          <w:hyperlink w:anchor="_Toc204968466" w:history="1">
            <w:r w:rsidRPr="00742C5E">
              <w:rPr>
                <w:rStyle w:val="Hipervnculo"/>
                <w:rFonts w:eastAsia="Times New Roman"/>
              </w:rPr>
              <w:t>1.5 Viabilidad</w:t>
            </w:r>
            <w:r w:rsidRPr="00742C5E">
              <w:rPr>
                <w:webHidden/>
              </w:rPr>
              <w:tab/>
            </w:r>
            <w:r w:rsidRPr="00742C5E">
              <w:rPr>
                <w:webHidden/>
              </w:rPr>
              <w:fldChar w:fldCharType="begin"/>
            </w:r>
            <w:r w:rsidRPr="00742C5E">
              <w:rPr>
                <w:webHidden/>
              </w:rPr>
              <w:instrText xml:space="preserve"> PAGEREF _Toc204968466 \h </w:instrText>
            </w:r>
            <w:r w:rsidRPr="00742C5E">
              <w:rPr>
                <w:webHidden/>
              </w:rPr>
            </w:r>
            <w:r w:rsidRPr="00742C5E">
              <w:rPr>
                <w:webHidden/>
              </w:rPr>
              <w:fldChar w:fldCharType="separate"/>
            </w:r>
            <w:r w:rsidRPr="00742C5E">
              <w:rPr>
                <w:webHidden/>
              </w:rPr>
              <w:t>8</w:t>
            </w:r>
            <w:r w:rsidRPr="00742C5E">
              <w:rPr>
                <w:webHidden/>
              </w:rPr>
              <w:fldChar w:fldCharType="end"/>
            </w:r>
          </w:hyperlink>
        </w:p>
        <w:p w14:paraId="222240BE" w14:textId="357464E6"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67" w:history="1">
            <w:r w:rsidRPr="00742C5E">
              <w:rPr>
                <w:rStyle w:val="Hipervnculo"/>
                <w:rFonts w:ascii="Times New Roman" w:eastAsia="Times New Roman" w:hAnsi="Times New Roman" w:cs="Times New Roman"/>
                <w:noProof/>
                <w:sz w:val="24"/>
                <w:szCs w:val="24"/>
              </w:rPr>
              <w:t>1.5.1 Técnica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_Toc204968467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8</w:t>
            </w:r>
            <w:r w:rsidRPr="00742C5E">
              <w:rPr>
                <w:rFonts w:ascii="Times New Roman" w:hAnsi="Times New Roman" w:cs="Times New Roman"/>
                <w:noProof/>
                <w:webHidden/>
                <w:sz w:val="24"/>
                <w:szCs w:val="24"/>
              </w:rPr>
              <w:fldChar w:fldCharType="end"/>
            </w:r>
          </w:hyperlink>
        </w:p>
        <w:p w14:paraId="171A7ABD" w14:textId="02275546"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68" w:history="1">
            <w:r w:rsidRPr="00742C5E">
              <w:rPr>
                <w:rStyle w:val="Hipervnculo"/>
                <w:rFonts w:ascii="Times New Roman" w:eastAsia="Times New Roman" w:hAnsi="Times New Roman" w:cs="Times New Roman"/>
                <w:noProof/>
                <w:sz w:val="24"/>
                <w:szCs w:val="24"/>
              </w:rPr>
              <w:t>1.5.2 financiera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_Toc204968468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8</w:t>
            </w:r>
            <w:r w:rsidRPr="00742C5E">
              <w:rPr>
                <w:rFonts w:ascii="Times New Roman" w:hAnsi="Times New Roman" w:cs="Times New Roman"/>
                <w:noProof/>
                <w:webHidden/>
                <w:sz w:val="24"/>
                <w:szCs w:val="24"/>
              </w:rPr>
              <w:fldChar w:fldCharType="end"/>
            </w:r>
          </w:hyperlink>
        </w:p>
        <w:p w14:paraId="6DE36399" w14:textId="0A86D5A3"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69" w:history="1">
            <w:r w:rsidRPr="00742C5E">
              <w:rPr>
                <w:rStyle w:val="Hipervnculo"/>
                <w:rFonts w:ascii="Times New Roman" w:eastAsia="Times New Roman" w:hAnsi="Times New Roman" w:cs="Times New Roman"/>
                <w:noProof/>
                <w:sz w:val="24"/>
                <w:szCs w:val="24"/>
              </w:rPr>
              <w:t xml:space="preserve">1.5.3 De </w:t>
            </w:r>
            <w:r w:rsidRPr="00742C5E">
              <w:rPr>
                <w:rStyle w:val="Hipervnculo"/>
                <w:rFonts w:ascii="Times New Roman" w:hAnsi="Times New Roman" w:cs="Times New Roman"/>
                <w:noProof/>
                <w:sz w:val="24"/>
                <w:szCs w:val="24"/>
              </w:rPr>
              <w:t>recursos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_Toc204968469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9</w:t>
            </w:r>
            <w:r w:rsidRPr="00742C5E">
              <w:rPr>
                <w:rFonts w:ascii="Times New Roman" w:hAnsi="Times New Roman" w:cs="Times New Roman"/>
                <w:noProof/>
                <w:webHidden/>
                <w:sz w:val="24"/>
                <w:szCs w:val="24"/>
              </w:rPr>
              <w:fldChar w:fldCharType="end"/>
            </w:r>
          </w:hyperlink>
        </w:p>
        <w:p w14:paraId="4770D49A" w14:textId="37849250" w:rsidR="00742C5E" w:rsidRPr="00742C5E" w:rsidRDefault="00742C5E" w:rsidP="008119D2">
          <w:pPr>
            <w:pStyle w:val="TDC3"/>
            <w:rPr>
              <w:rFonts w:eastAsiaTheme="minorEastAsia"/>
              <w:kern w:val="2"/>
              <w:lang w:eastAsia="es-GT"/>
              <w14:ligatures w14:val="standardContextual"/>
            </w:rPr>
          </w:pPr>
          <w:hyperlink w:anchor="_Toc204968470" w:history="1">
            <w:r w:rsidRPr="00742C5E">
              <w:rPr>
                <w:rStyle w:val="Hipervnculo"/>
                <w:rFonts w:eastAsia="Times New Roman"/>
              </w:rPr>
              <w:t>1.6 Alcances y límites</w:t>
            </w:r>
            <w:r w:rsidRPr="00742C5E">
              <w:rPr>
                <w:webHidden/>
              </w:rPr>
              <w:tab/>
            </w:r>
            <w:r w:rsidRPr="00742C5E">
              <w:rPr>
                <w:webHidden/>
              </w:rPr>
              <w:fldChar w:fldCharType="begin"/>
            </w:r>
            <w:r w:rsidRPr="00742C5E">
              <w:rPr>
                <w:webHidden/>
              </w:rPr>
              <w:instrText xml:space="preserve"> PAGEREF _Toc204968470 \h </w:instrText>
            </w:r>
            <w:r w:rsidRPr="00742C5E">
              <w:rPr>
                <w:webHidden/>
              </w:rPr>
            </w:r>
            <w:r w:rsidRPr="00742C5E">
              <w:rPr>
                <w:webHidden/>
              </w:rPr>
              <w:fldChar w:fldCharType="separate"/>
            </w:r>
            <w:r w:rsidRPr="00742C5E">
              <w:rPr>
                <w:webHidden/>
              </w:rPr>
              <w:t>9</w:t>
            </w:r>
            <w:r w:rsidRPr="00742C5E">
              <w:rPr>
                <w:webHidden/>
              </w:rPr>
              <w:fldChar w:fldCharType="end"/>
            </w:r>
          </w:hyperlink>
        </w:p>
        <w:p w14:paraId="4E98E0B3" w14:textId="0904C225"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71" w:history="1">
            <w:r w:rsidRPr="00742C5E">
              <w:rPr>
                <w:rStyle w:val="Hipervnculo"/>
                <w:rFonts w:ascii="Times New Roman" w:eastAsia="Times New Roman" w:hAnsi="Times New Roman" w:cs="Times New Roman"/>
                <w:noProof/>
                <w:sz w:val="24"/>
                <w:szCs w:val="24"/>
              </w:rPr>
              <w:t>1.6.1 Ámbito geográfico.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_Toc204968471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9</w:t>
            </w:r>
            <w:r w:rsidRPr="00742C5E">
              <w:rPr>
                <w:rFonts w:ascii="Times New Roman" w:hAnsi="Times New Roman" w:cs="Times New Roman"/>
                <w:noProof/>
                <w:webHidden/>
                <w:sz w:val="24"/>
                <w:szCs w:val="24"/>
              </w:rPr>
              <w:fldChar w:fldCharType="end"/>
            </w:r>
          </w:hyperlink>
        </w:p>
        <w:p w14:paraId="59F11B2D" w14:textId="7AF26CF0"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72" w:history="1">
            <w:r w:rsidRPr="00742C5E">
              <w:rPr>
                <w:rStyle w:val="Hipervnculo"/>
                <w:rFonts w:ascii="Times New Roman" w:eastAsia="Times New Roman" w:hAnsi="Times New Roman" w:cs="Times New Roman"/>
                <w:noProof/>
                <w:sz w:val="24"/>
                <w:szCs w:val="24"/>
              </w:rPr>
              <w:t>1.6.2 Ámbito institucional:</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_Toc204968472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9</w:t>
            </w:r>
            <w:r w:rsidRPr="00742C5E">
              <w:rPr>
                <w:rFonts w:ascii="Times New Roman" w:hAnsi="Times New Roman" w:cs="Times New Roman"/>
                <w:noProof/>
                <w:webHidden/>
                <w:sz w:val="24"/>
                <w:szCs w:val="24"/>
              </w:rPr>
              <w:fldChar w:fldCharType="end"/>
            </w:r>
          </w:hyperlink>
        </w:p>
        <w:p w14:paraId="11AC799F" w14:textId="55E49D9C"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73" w:history="1">
            <w:r w:rsidRPr="00742C5E">
              <w:rPr>
                <w:rStyle w:val="Hipervnculo"/>
                <w:rFonts w:ascii="Times New Roman" w:eastAsia="Times New Roman" w:hAnsi="Times New Roman" w:cs="Times New Roman"/>
                <w:noProof/>
                <w:sz w:val="24"/>
                <w:szCs w:val="24"/>
              </w:rPr>
              <w:t xml:space="preserve">1.6.3 </w:t>
            </w:r>
            <w:r w:rsidRPr="00742C5E">
              <w:rPr>
                <w:rStyle w:val="Hipervnculo"/>
                <w:rFonts w:ascii="Times New Roman" w:hAnsi="Times New Roman" w:cs="Times New Roman"/>
                <w:noProof/>
                <w:sz w:val="24"/>
                <w:szCs w:val="24"/>
              </w:rPr>
              <w:t>Ámbito</w:t>
            </w:r>
            <w:r w:rsidRPr="00742C5E">
              <w:rPr>
                <w:rStyle w:val="Hipervnculo"/>
                <w:rFonts w:ascii="Times New Roman" w:eastAsia="Times New Roman" w:hAnsi="Times New Roman" w:cs="Times New Roman"/>
                <w:noProof/>
                <w:sz w:val="24"/>
                <w:szCs w:val="24"/>
              </w:rPr>
              <w:t xml:space="preserve"> temporal:</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_Toc204968473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9</w:t>
            </w:r>
            <w:r w:rsidRPr="00742C5E">
              <w:rPr>
                <w:rFonts w:ascii="Times New Roman" w:hAnsi="Times New Roman" w:cs="Times New Roman"/>
                <w:noProof/>
                <w:webHidden/>
                <w:sz w:val="24"/>
                <w:szCs w:val="24"/>
              </w:rPr>
              <w:fldChar w:fldCharType="end"/>
            </w:r>
          </w:hyperlink>
        </w:p>
        <w:p w14:paraId="20C28E4C" w14:textId="34CC1910"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74" w:history="1">
            <w:r w:rsidRPr="00742C5E">
              <w:rPr>
                <w:rStyle w:val="Hipervnculo"/>
                <w:rFonts w:ascii="Times New Roman" w:eastAsia="Times New Roman" w:hAnsi="Times New Roman" w:cs="Times New Roman"/>
                <w:noProof/>
                <w:sz w:val="24"/>
                <w:szCs w:val="24"/>
              </w:rPr>
              <w:t>1.6.4 Ámbito temático: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_Toc204968474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10</w:t>
            </w:r>
            <w:r w:rsidRPr="00742C5E">
              <w:rPr>
                <w:rFonts w:ascii="Times New Roman" w:hAnsi="Times New Roman" w:cs="Times New Roman"/>
                <w:noProof/>
                <w:webHidden/>
                <w:sz w:val="24"/>
                <w:szCs w:val="24"/>
              </w:rPr>
              <w:fldChar w:fldCharType="end"/>
            </w:r>
          </w:hyperlink>
        </w:p>
        <w:p w14:paraId="62D9C2AA" w14:textId="7B069020"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75" w:history="1">
            <w:r w:rsidRPr="00742C5E">
              <w:rPr>
                <w:rStyle w:val="Hipervnculo"/>
                <w:rFonts w:ascii="Times New Roman" w:eastAsia="Times New Roman" w:hAnsi="Times New Roman" w:cs="Times New Roman"/>
                <w:noProof/>
                <w:sz w:val="24"/>
                <w:szCs w:val="24"/>
              </w:rPr>
              <w:t>1.6.5 ámbito personal</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_Toc204968475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10</w:t>
            </w:r>
            <w:r w:rsidRPr="00742C5E">
              <w:rPr>
                <w:rFonts w:ascii="Times New Roman" w:hAnsi="Times New Roman" w:cs="Times New Roman"/>
                <w:noProof/>
                <w:webHidden/>
                <w:sz w:val="24"/>
                <w:szCs w:val="24"/>
              </w:rPr>
              <w:fldChar w:fldCharType="end"/>
            </w:r>
          </w:hyperlink>
        </w:p>
        <w:p w14:paraId="570DD16B" w14:textId="71EC6BD6" w:rsidR="00742C5E" w:rsidRPr="00742C5E" w:rsidRDefault="00742C5E" w:rsidP="008119D2">
          <w:pPr>
            <w:pStyle w:val="TDC3"/>
            <w:rPr>
              <w:rFonts w:eastAsiaTheme="minorEastAsia"/>
              <w:kern w:val="2"/>
              <w:lang w:eastAsia="es-GT"/>
              <w14:ligatures w14:val="standardContextual"/>
            </w:rPr>
          </w:pPr>
          <w:hyperlink w:anchor="_Toc204968476" w:history="1">
            <w:r w:rsidRPr="00742C5E">
              <w:rPr>
                <w:rStyle w:val="Hipervnculo"/>
                <w:rFonts w:eastAsia="Times New Roman"/>
              </w:rPr>
              <w:t>1.7. Hipótesis</w:t>
            </w:r>
            <w:r w:rsidRPr="00742C5E">
              <w:rPr>
                <w:webHidden/>
              </w:rPr>
              <w:tab/>
            </w:r>
            <w:r w:rsidRPr="00742C5E">
              <w:rPr>
                <w:webHidden/>
              </w:rPr>
              <w:fldChar w:fldCharType="begin"/>
            </w:r>
            <w:r w:rsidRPr="00742C5E">
              <w:rPr>
                <w:webHidden/>
              </w:rPr>
              <w:instrText xml:space="preserve"> PAGEREF _Toc204968476 \h </w:instrText>
            </w:r>
            <w:r w:rsidRPr="00742C5E">
              <w:rPr>
                <w:webHidden/>
              </w:rPr>
            </w:r>
            <w:r w:rsidRPr="00742C5E">
              <w:rPr>
                <w:webHidden/>
              </w:rPr>
              <w:fldChar w:fldCharType="separate"/>
            </w:r>
            <w:r w:rsidRPr="00742C5E">
              <w:rPr>
                <w:webHidden/>
              </w:rPr>
              <w:t>10</w:t>
            </w:r>
            <w:r w:rsidRPr="00742C5E">
              <w:rPr>
                <w:webHidden/>
              </w:rPr>
              <w:fldChar w:fldCharType="end"/>
            </w:r>
          </w:hyperlink>
        </w:p>
        <w:p w14:paraId="4827D1A8" w14:textId="7BDAFB12"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77" w:history="1">
            <w:r w:rsidRPr="00742C5E">
              <w:rPr>
                <w:rStyle w:val="Hipervnculo"/>
                <w:rFonts w:ascii="Times New Roman" w:eastAsia="Times New Roman" w:hAnsi="Times New Roman" w:cs="Times New Roman"/>
                <w:noProof/>
                <w:sz w:val="24"/>
                <w:szCs w:val="24"/>
              </w:rPr>
              <w:t>1.7.1 Hipótesis inicial (Hi)</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_Toc204968477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10</w:t>
            </w:r>
            <w:r w:rsidRPr="00742C5E">
              <w:rPr>
                <w:rFonts w:ascii="Times New Roman" w:hAnsi="Times New Roman" w:cs="Times New Roman"/>
                <w:noProof/>
                <w:webHidden/>
                <w:sz w:val="24"/>
                <w:szCs w:val="24"/>
              </w:rPr>
              <w:fldChar w:fldCharType="end"/>
            </w:r>
          </w:hyperlink>
        </w:p>
        <w:p w14:paraId="3AA3076D" w14:textId="73F722CC"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78" w:history="1">
            <w:r w:rsidRPr="00742C5E">
              <w:rPr>
                <w:rStyle w:val="Hipervnculo"/>
                <w:rFonts w:ascii="Times New Roman" w:eastAsia="Times New Roman" w:hAnsi="Times New Roman" w:cs="Times New Roman"/>
                <w:noProof/>
                <w:sz w:val="24"/>
                <w:szCs w:val="24"/>
              </w:rPr>
              <w:t>1.7.2 Hipótesis alternativa (Ha)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_Toc204968478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10</w:t>
            </w:r>
            <w:r w:rsidRPr="00742C5E">
              <w:rPr>
                <w:rFonts w:ascii="Times New Roman" w:hAnsi="Times New Roman" w:cs="Times New Roman"/>
                <w:noProof/>
                <w:webHidden/>
                <w:sz w:val="24"/>
                <w:szCs w:val="24"/>
              </w:rPr>
              <w:fldChar w:fldCharType="end"/>
            </w:r>
          </w:hyperlink>
        </w:p>
        <w:p w14:paraId="1B60C1EF" w14:textId="51AB2026" w:rsidR="00742C5E" w:rsidRPr="00742C5E" w:rsidRDefault="00742C5E" w:rsidP="008119D2">
          <w:pPr>
            <w:pStyle w:val="TDC3"/>
            <w:rPr>
              <w:rFonts w:eastAsiaTheme="minorEastAsia"/>
              <w:kern w:val="2"/>
              <w:lang w:eastAsia="es-GT"/>
              <w14:ligatures w14:val="standardContextual"/>
            </w:rPr>
          </w:pPr>
          <w:hyperlink w:anchor="_Toc204968479" w:history="1">
            <w:r w:rsidRPr="00742C5E">
              <w:rPr>
                <w:rStyle w:val="Hipervnculo"/>
                <w:rFonts w:eastAsia="Times New Roman"/>
              </w:rPr>
              <w:t>1.8 Variables</w:t>
            </w:r>
            <w:r w:rsidRPr="00742C5E">
              <w:rPr>
                <w:webHidden/>
              </w:rPr>
              <w:tab/>
            </w:r>
            <w:r w:rsidRPr="00742C5E">
              <w:rPr>
                <w:webHidden/>
              </w:rPr>
              <w:fldChar w:fldCharType="begin"/>
            </w:r>
            <w:r w:rsidRPr="00742C5E">
              <w:rPr>
                <w:webHidden/>
              </w:rPr>
              <w:instrText xml:space="preserve"> PAGEREF _Toc204968479 \h </w:instrText>
            </w:r>
            <w:r w:rsidRPr="00742C5E">
              <w:rPr>
                <w:webHidden/>
              </w:rPr>
            </w:r>
            <w:r w:rsidRPr="00742C5E">
              <w:rPr>
                <w:webHidden/>
              </w:rPr>
              <w:fldChar w:fldCharType="separate"/>
            </w:r>
            <w:r w:rsidRPr="00742C5E">
              <w:rPr>
                <w:webHidden/>
              </w:rPr>
              <w:t>10</w:t>
            </w:r>
            <w:r w:rsidRPr="00742C5E">
              <w:rPr>
                <w:webHidden/>
              </w:rPr>
              <w:fldChar w:fldCharType="end"/>
            </w:r>
          </w:hyperlink>
        </w:p>
        <w:p w14:paraId="69FC9F6D" w14:textId="0A040DA6"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80" w:history="1">
            <w:r w:rsidRPr="00742C5E">
              <w:rPr>
                <w:rStyle w:val="Hipervnculo"/>
                <w:rFonts w:ascii="Times New Roman" w:eastAsia="Times New Roman" w:hAnsi="Times New Roman" w:cs="Times New Roman"/>
                <w:noProof/>
                <w:sz w:val="24"/>
                <w:szCs w:val="24"/>
              </w:rPr>
              <w:t>1.8.1 Variable Independiente: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_Toc204968480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10</w:t>
            </w:r>
            <w:r w:rsidRPr="00742C5E">
              <w:rPr>
                <w:rFonts w:ascii="Times New Roman" w:hAnsi="Times New Roman" w:cs="Times New Roman"/>
                <w:noProof/>
                <w:webHidden/>
                <w:sz w:val="24"/>
                <w:szCs w:val="24"/>
              </w:rPr>
              <w:fldChar w:fldCharType="end"/>
            </w:r>
          </w:hyperlink>
        </w:p>
        <w:p w14:paraId="1B7CFBE1" w14:textId="18FD2B3F"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81" w:history="1">
            <w:r w:rsidRPr="00742C5E">
              <w:rPr>
                <w:rStyle w:val="Hipervnculo"/>
                <w:rFonts w:ascii="Times New Roman" w:eastAsia="Times New Roman" w:hAnsi="Times New Roman" w:cs="Times New Roman"/>
                <w:noProof/>
                <w:sz w:val="24"/>
                <w:szCs w:val="24"/>
              </w:rPr>
              <w:t>1.8.2 Variable Dependiente: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_Toc204968481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10</w:t>
            </w:r>
            <w:r w:rsidRPr="00742C5E">
              <w:rPr>
                <w:rFonts w:ascii="Times New Roman" w:hAnsi="Times New Roman" w:cs="Times New Roman"/>
                <w:noProof/>
                <w:webHidden/>
                <w:sz w:val="24"/>
                <w:szCs w:val="24"/>
              </w:rPr>
              <w:fldChar w:fldCharType="end"/>
            </w:r>
          </w:hyperlink>
        </w:p>
        <w:p w14:paraId="24D7B411" w14:textId="586B13CD"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82" w:history="1">
            <w:r w:rsidRPr="00742C5E">
              <w:rPr>
                <w:rStyle w:val="Hipervnculo"/>
                <w:rFonts w:ascii="Times New Roman" w:eastAsia="Times New Roman" w:hAnsi="Times New Roman" w:cs="Times New Roman"/>
                <w:noProof/>
                <w:sz w:val="24"/>
                <w:szCs w:val="24"/>
              </w:rPr>
              <w:t>1.8.3 Variable Interviniente: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_Toc204968482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10</w:t>
            </w:r>
            <w:r w:rsidRPr="00742C5E">
              <w:rPr>
                <w:rFonts w:ascii="Times New Roman" w:hAnsi="Times New Roman" w:cs="Times New Roman"/>
                <w:noProof/>
                <w:webHidden/>
                <w:sz w:val="24"/>
                <w:szCs w:val="24"/>
              </w:rPr>
              <w:fldChar w:fldCharType="end"/>
            </w:r>
          </w:hyperlink>
        </w:p>
        <w:p w14:paraId="0223B50A" w14:textId="1863FBB8" w:rsidR="00742C5E" w:rsidRPr="00742C5E" w:rsidRDefault="00742C5E" w:rsidP="008119D2">
          <w:pPr>
            <w:pStyle w:val="TDC3"/>
            <w:rPr>
              <w:rFonts w:eastAsiaTheme="minorEastAsia"/>
              <w:kern w:val="2"/>
              <w:lang w:eastAsia="es-GT"/>
              <w14:ligatures w14:val="standardContextual"/>
            </w:rPr>
          </w:pPr>
          <w:hyperlink w:anchor="_Toc204968483" w:history="1">
            <w:r w:rsidRPr="00742C5E">
              <w:rPr>
                <w:rStyle w:val="Hipervnculo"/>
                <w:rFonts w:eastAsia="Times New Roman"/>
              </w:rPr>
              <w:t>1.9 Indicadores</w:t>
            </w:r>
            <w:r w:rsidRPr="00742C5E">
              <w:rPr>
                <w:webHidden/>
              </w:rPr>
              <w:tab/>
            </w:r>
            <w:r w:rsidRPr="00742C5E">
              <w:rPr>
                <w:webHidden/>
              </w:rPr>
              <w:fldChar w:fldCharType="begin"/>
            </w:r>
            <w:r w:rsidRPr="00742C5E">
              <w:rPr>
                <w:webHidden/>
              </w:rPr>
              <w:instrText xml:space="preserve"> PAGEREF _Toc204968483 \h </w:instrText>
            </w:r>
            <w:r w:rsidRPr="00742C5E">
              <w:rPr>
                <w:webHidden/>
              </w:rPr>
            </w:r>
            <w:r w:rsidRPr="00742C5E">
              <w:rPr>
                <w:webHidden/>
              </w:rPr>
              <w:fldChar w:fldCharType="separate"/>
            </w:r>
            <w:r w:rsidRPr="00742C5E">
              <w:rPr>
                <w:webHidden/>
              </w:rPr>
              <w:t>11</w:t>
            </w:r>
            <w:r w:rsidRPr="00742C5E">
              <w:rPr>
                <w:webHidden/>
              </w:rPr>
              <w:fldChar w:fldCharType="end"/>
            </w:r>
          </w:hyperlink>
        </w:p>
        <w:p w14:paraId="2EE4F156" w14:textId="30D086BC" w:rsidR="00742C5E" w:rsidRPr="00742C5E" w:rsidRDefault="00742C5E" w:rsidP="008119D2">
          <w:pPr>
            <w:pStyle w:val="TDC3"/>
            <w:rPr>
              <w:rFonts w:eastAsiaTheme="minorEastAsia"/>
              <w:kern w:val="2"/>
              <w:lang w:eastAsia="es-GT"/>
              <w14:ligatures w14:val="standardContextual"/>
            </w:rPr>
          </w:pPr>
          <w:hyperlink w:anchor="_Toc204968484" w:history="1">
            <w:r w:rsidRPr="00742C5E">
              <w:rPr>
                <w:rStyle w:val="Hipervnculo"/>
                <w:rFonts w:eastAsia="Times New Roman"/>
              </w:rPr>
              <w:t xml:space="preserve">1.10 </w:t>
            </w:r>
            <w:r w:rsidRPr="00742C5E">
              <w:rPr>
                <w:rStyle w:val="Hipervnculo"/>
              </w:rPr>
              <w:t>Supuestos</w:t>
            </w:r>
            <w:r w:rsidRPr="00742C5E">
              <w:rPr>
                <w:rStyle w:val="Hipervnculo"/>
                <w:rFonts w:eastAsia="Times New Roman"/>
              </w:rPr>
              <w:t>.</w:t>
            </w:r>
            <w:r w:rsidRPr="00742C5E">
              <w:rPr>
                <w:webHidden/>
              </w:rPr>
              <w:tab/>
            </w:r>
            <w:r w:rsidRPr="00742C5E">
              <w:rPr>
                <w:webHidden/>
              </w:rPr>
              <w:fldChar w:fldCharType="begin"/>
            </w:r>
            <w:r w:rsidRPr="00742C5E">
              <w:rPr>
                <w:webHidden/>
              </w:rPr>
              <w:instrText xml:space="preserve"> PAGEREF _Toc204968484 \h </w:instrText>
            </w:r>
            <w:r w:rsidRPr="00742C5E">
              <w:rPr>
                <w:webHidden/>
              </w:rPr>
            </w:r>
            <w:r w:rsidRPr="00742C5E">
              <w:rPr>
                <w:webHidden/>
              </w:rPr>
              <w:fldChar w:fldCharType="separate"/>
            </w:r>
            <w:r w:rsidRPr="00742C5E">
              <w:rPr>
                <w:webHidden/>
              </w:rPr>
              <w:t>11</w:t>
            </w:r>
            <w:r w:rsidRPr="00742C5E">
              <w:rPr>
                <w:webHidden/>
              </w:rPr>
              <w:fldChar w:fldCharType="end"/>
            </w:r>
          </w:hyperlink>
        </w:p>
        <w:p w14:paraId="200B4CA2" w14:textId="502E3844" w:rsidR="00742C5E" w:rsidRPr="00742C5E" w:rsidRDefault="00742C5E" w:rsidP="008119D2">
          <w:pPr>
            <w:pStyle w:val="TDC3"/>
            <w:rPr>
              <w:rFonts w:eastAsiaTheme="minorEastAsia"/>
              <w:kern w:val="2"/>
              <w:lang w:eastAsia="es-GT"/>
              <w14:ligatures w14:val="standardContextual"/>
            </w:rPr>
          </w:pPr>
          <w:hyperlink w:anchor="_Toc204968485" w:history="1">
            <w:r w:rsidRPr="00742C5E">
              <w:rPr>
                <w:rStyle w:val="Hipervnculo"/>
                <w:rFonts w:eastAsia="Times New Roman"/>
              </w:rPr>
              <w:t>1.11 Herramientas de investigación</w:t>
            </w:r>
            <w:r w:rsidRPr="00742C5E">
              <w:rPr>
                <w:webHidden/>
              </w:rPr>
              <w:tab/>
            </w:r>
            <w:r w:rsidRPr="00742C5E">
              <w:rPr>
                <w:webHidden/>
              </w:rPr>
              <w:fldChar w:fldCharType="begin"/>
            </w:r>
            <w:r w:rsidRPr="00742C5E">
              <w:rPr>
                <w:webHidden/>
              </w:rPr>
              <w:instrText xml:space="preserve"> PAGEREF _Toc204968485 \h </w:instrText>
            </w:r>
            <w:r w:rsidRPr="00742C5E">
              <w:rPr>
                <w:webHidden/>
              </w:rPr>
            </w:r>
            <w:r w:rsidRPr="00742C5E">
              <w:rPr>
                <w:webHidden/>
              </w:rPr>
              <w:fldChar w:fldCharType="separate"/>
            </w:r>
            <w:r w:rsidRPr="00742C5E">
              <w:rPr>
                <w:webHidden/>
              </w:rPr>
              <w:t>12</w:t>
            </w:r>
            <w:r w:rsidRPr="00742C5E">
              <w:rPr>
                <w:webHidden/>
              </w:rPr>
              <w:fldChar w:fldCharType="end"/>
            </w:r>
          </w:hyperlink>
        </w:p>
        <w:p w14:paraId="6C87ABE7" w14:textId="3AD4B234"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86" w:history="1">
            <w:r w:rsidRPr="00742C5E">
              <w:rPr>
                <w:rStyle w:val="Hipervnculo"/>
                <w:rFonts w:ascii="Times New Roman" w:eastAsia="Times New Roman" w:hAnsi="Times New Roman" w:cs="Times New Roman"/>
                <w:noProof/>
                <w:sz w:val="24"/>
                <w:szCs w:val="24"/>
              </w:rPr>
              <w:t>1.11.1 Observación</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_Toc204968486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12</w:t>
            </w:r>
            <w:r w:rsidRPr="00742C5E">
              <w:rPr>
                <w:rFonts w:ascii="Times New Roman" w:hAnsi="Times New Roman" w:cs="Times New Roman"/>
                <w:noProof/>
                <w:webHidden/>
                <w:sz w:val="24"/>
                <w:szCs w:val="24"/>
              </w:rPr>
              <w:fldChar w:fldCharType="end"/>
            </w:r>
          </w:hyperlink>
        </w:p>
        <w:p w14:paraId="2BDAC0F1" w14:textId="04E39638"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87" w:history="1">
            <w:r w:rsidRPr="00742C5E">
              <w:rPr>
                <w:rStyle w:val="Hipervnculo"/>
                <w:rFonts w:ascii="Times New Roman" w:eastAsia="Times New Roman" w:hAnsi="Times New Roman" w:cs="Times New Roman"/>
                <w:noProof/>
                <w:sz w:val="24"/>
                <w:szCs w:val="24"/>
              </w:rPr>
              <w:t xml:space="preserve">1.11.2 </w:t>
            </w:r>
            <w:r w:rsidRPr="00742C5E">
              <w:rPr>
                <w:rStyle w:val="Hipervnculo"/>
                <w:rFonts w:ascii="Times New Roman" w:hAnsi="Times New Roman" w:cs="Times New Roman"/>
                <w:noProof/>
                <w:sz w:val="24"/>
                <w:szCs w:val="24"/>
              </w:rPr>
              <w:t>Entrevista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_Toc204968487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13</w:t>
            </w:r>
            <w:r w:rsidRPr="00742C5E">
              <w:rPr>
                <w:rFonts w:ascii="Times New Roman" w:hAnsi="Times New Roman" w:cs="Times New Roman"/>
                <w:noProof/>
                <w:webHidden/>
                <w:sz w:val="24"/>
                <w:szCs w:val="24"/>
              </w:rPr>
              <w:fldChar w:fldCharType="end"/>
            </w:r>
          </w:hyperlink>
        </w:p>
        <w:p w14:paraId="0228B97E" w14:textId="58107D95"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88" w:history="1">
            <w:r w:rsidRPr="00742C5E">
              <w:rPr>
                <w:rStyle w:val="Hipervnculo"/>
                <w:rFonts w:ascii="Times New Roman" w:eastAsia="Times New Roman" w:hAnsi="Times New Roman" w:cs="Times New Roman"/>
                <w:noProof/>
                <w:sz w:val="24"/>
                <w:szCs w:val="24"/>
                <w:lang w:val="es-ES"/>
              </w:rPr>
              <w:t>1.11.3 Encuesta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_Toc204968488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13</w:t>
            </w:r>
            <w:r w:rsidRPr="00742C5E">
              <w:rPr>
                <w:rFonts w:ascii="Times New Roman" w:hAnsi="Times New Roman" w:cs="Times New Roman"/>
                <w:noProof/>
                <w:webHidden/>
                <w:sz w:val="24"/>
                <w:szCs w:val="24"/>
              </w:rPr>
              <w:fldChar w:fldCharType="end"/>
            </w:r>
          </w:hyperlink>
        </w:p>
        <w:p w14:paraId="6F60C560" w14:textId="46831B81"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89" w:history="1">
            <w:r w:rsidRPr="00742C5E">
              <w:rPr>
                <w:rStyle w:val="Hipervnculo"/>
                <w:rFonts w:ascii="Times New Roman" w:eastAsia="Times New Roman" w:hAnsi="Times New Roman" w:cs="Times New Roman"/>
                <w:noProof/>
                <w:sz w:val="24"/>
                <w:szCs w:val="24"/>
              </w:rPr>
              <w:t>1.11.4 Cálculo de muestra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_Toc204968489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14</w:t>
            </w:r>
            <w:r w:rsidRPr="00742C5E">
              <w:rPr>
                <w:rFonts w:ascii="Times New Roman" w:hAnsi="Times New Roman" w:cs="Times New Roman"/>
                <w:noProof/>
                <w:webHidden/>
                <w:sz w:val="24"/>
                <w:szCs w:val="24"/>
              </w:rPr>
              <w:fldChar w:fldCharType="end"/>
            </w:r>
          </w:hyperlink>
        </w:p>
        <w:p w14:paraId="6E80F354" w14:textId="7699464B" w:rsidR="00742C5E" w:rsidRPr="009B0917" w:rsidRDefault="00742C5E" w:rsidP="008119D2">
          <w:pPr>
            <w:pStyle w:val="TDC3"/>
            <w:rPr>
              <w:rFonts w:eastAsiaTheme="minorEastAsia"/>
              <w:kern w:val="2"/>
              <w:lang w:eastAsia="es-GT"/>
              <w14:ligatures w14:val="standardContextual"/>
            </w:rPr>
          </w:pPr>
          <w:hyperlink w:anchor="_Toc204968490" w:history="1">
            <w:r w:rsidR="009B0917" w:rsidRPr="009B0917">
              <w:rPr>
                <w:rStyle w:val="Hipervnculo"/>
                <w:b/>
                <w:bCs/>
              </w:rPr>
              <w:t xml:space="preserve">CAPÍTULO </w:t>
            </w:r>
            <w:r w:rsidR="009B0917">
              <w:rPr>
                <w:rStyle w:val="Hipervnculo"/>
                <w:b/>
                <w:bCs/>
              </w:rPr>
              <w:t>2 – MARCO TEORICO</w:t>
            </w:r>
            <w:r w:rsidR="009B0917" w:rsidRPr="009B0917">
              <w:rPr>
                <w:webHidden/>
              </w:rPr>
              <w:tab/>
            </w:r>
            <w:r w:rsidRPr="009B0917">
              <w:rPr>
                <w:webHidden/>
              </w:rPr>
              <w:fldChar w:fldCharType="begin"/>
            </w:r>
            <w:r w:rsidRPr="009B0917">
              <w:rPr>
                <w:webHidden/>
              </w:rPr>
              <w:instrText xml:space="preserve"> PAGEREF _Toc204968490 \h </w:instrText>
            </w:r>
            <w:r w:rsidRPr="009B0917">
              <w:rPr>
                <w:webHidden/>
              </w:rPr>
            </w:r>
            <w:r w:rsidRPr="009B0917">
              <w:rPr>
                <w:webHidden/>
              </w:rPr>
              <w:fldChar w:fldCharType="separate"/>
            </w:r>
            <w:r w:rsidR="009B0917" w:rsidRPr="009B0917">
              <w:rPr>
                <w:webHidden/>
              </w:rPr>
              <w:t>15</w:t>
            </w:r>
            <w:r w:rsidRPr="009B0917">
              <w:rPr>
                <w:webHidden/>
              </w:rPr>
              <w:fldChar w:fldCharType="end"/>
            </w:r>
          </w:hyperlink>
        </w:p>
        <w:p w14:paraId="6403CD3B" w14:textId="26E500B5" w:rsidR="00742C5E" w:rsidRPr="00742C5E" w:rsidRDefault="00742C5E" w:rsidP="008119D2">
          <w:pPr>
            <w:pStyle w:val="TDC3"/>
            <w:rPr>
              <w:rFonts w:eastAsiaTheme="minorEastAsia"/>
              <w:kern w:val="2"/>
              <w:lang w:eastAsia="es-GT"/>
              <w14:ligatures w14:val="standardContextual"/>
            </w:rPr>
          </w:pPr>
          <w:hyperlink w:anchor="_Toc204968491" w:history="1">
            <w:r w:rsidRPr="00742C5E">
              <w:rPr>
                <w:rStyle w:val="Hipervnculo"/>
              </w:rPr>
              <w:t>2.1 Páginas web</w:t>
            </w:r>
            <w:r w:rsidRPr="00742C5E">
              <w:rPr>
                <w:webHidden/>
              </w:rPr>
              <w:tab/>
            </w:r>
            <w:r w:rsidRPr="00742C5E">
              <w:rPr>
                <w:webHidden/>
              </w:rPr>
              <w:fldChar w:fldCharType="begin"/>
            </w:r>
            <w:r w:rsidRPr="00742C5E">
              <w:rPr>
                <w:webHidden/>
              </w:rPr>
              <w:instrText xml:space="preserve"> PAGEREF _Toc204968491 \h </w:instrText>
            </w:r>
            <w:r w:rsidRPr="00742C5E">
              <w:rPr>
                <w:webHidden/>
              </w:rPr>
            </w:r>
            <w:r w:rsidRPr="00742C5E">
              <w:rPr>
                <w:webHidden/>
              </w:rPr>
              <w:fldChar w:fldCharType="separate"/>
            </w:r>
            <w:r w:rsidRPr="00742C5E">
              <w:rPr>
                <w:webHidden/>
              </w:rPr>
              <w:t>15</w:t>
            </w:r>
            <w:r w:rsidRPr="00742C5E">
              <w:rPr>
                <w:webHidden/>
              </w:rPr>
              <w:fldChar w:fldCharType="end"/>
            </w:r>
          </w:hyperlink>
        </w:p>
        <w:p w14:paraId="00E54A0C" w14:textId="002D27C3" w:rsidR="00742C5E" w:rsidRPr="00742C5E" w:rsidRDefault="00742C5E" w:rsidP="008119D2">
          <w:pPr>
            <w:pStyle w:val="TDC3"/>
            <w:rPr>
              <w:rFonts w:eastAsiaTheme="minorEastAsia"/>
              <w:kern w:val="2"/>
              <w:lang w:eastAsia="es-GT"/>
              <w14:ligatures w14:val="standardContextual"/>
            </w:rPr>
          </w:pPr>
          <w:hyperlink w:anchor="_Toc204968492" w:history="1">
            <w:r w:rsidRPr="00742C5E">
              <w:rPr>
                <w:rStyle w:val="Hipervnculo"/>
              </w:rPr>
              <w:t>2.2 Historia de la web</w:t>
            </w:r>
            <w:r w:rsidRPr="00742C5E">
              <w:rPr>
                <w:webHidden/>
              </w:rPr>
              <w:tab/>
            </w:r>
            <w:r w:rsidRPr="00742C5E">
              <w:rPr>
                <w:webHidden/>
              </w:rPr>
              <w:fldChar w:fldCharType="begin"/>
            </w:r>
            <w:r w:rsidRPr="00742C5E">
              <w:rPr>
                <w:webHidden/>
              </w:rPr>
              <w:instrText xml:space="preserve"> PAGEREF _Toc204968492 \h </w:instrText>
            </w:r>
            <w:r w:rsidRPr="00742C5E">
              <w:rPr>
                <w:webHidden/>
              </w:rPr>
            </w:r>
            <w:r w:rsidRPr="00742C5E">
              <w:rPr>
                <w:webHidden/>
              </w:rPr>
              <w:fldChar w:fldCharType="separate"/>
            </w:r>
            <w:r w:rsidRPr="00742C5E">
              <w:rPr>
                <w:webHidden/>
              </w:rPr>
              <w:t>16</w:t>
            </w:r>
            <w:r w:rsidRPr="00742C5E">
              <w:rPr>
                <w:webHidden/>
              </w:rPr>
              <w:fldChar w:fldCharType="end"/>
            </w:r>
          </w:hyperlink>
        </w:p>
        <w:p w14:paraId="77565A44" w14:textId="41923304" w:rsidR="00742C5E" w:rsidRPr="00742C5E" w:rsidRDefault="00742C5E" w:rsidP="008119D2">
          <w:pPr>
            <w:pStyle w:val="TDC3"/>
            <w:rPr>
              <w:rFonts w:eastAsiaTheme="minorEastAsia"/>
              <w:kern w:val="2"/>
              <w:lang w:eastAsia="es-GT"/>
              <w14:ligatures w14:val="standardContextual"/>
            </w:rPr>
          </w:pPr>
          <w:hyperlink w:anchor="_Toc204968493" w:history="1">
            <w:r w:rsidRPr="00742C5E">
              <w:rPr>
                <w:rStyle w:val="Hipervnculo"/>
              </w:rPr>
              <w:t>2.3Tipos de páginas web</w:t>
            </w:r>
            <w:r w:rsidRPr="00742C5E">
              <w:rPr>
                <w:webHidden/>
              </w:rPr>
              <w:tab/>
            </w:r>
            <w:r w:rsidRPr="00742C5E">
              <w:rPr>
                <w:webHidden/>
              </w:rPr>
              <w:fldChar w:fldCharType="begin"/>
            </w:r>
            <w:r w:rsidRPr="00742C5E">
              <w:rPr>
                <w:webHidden/>
              </w:rPr>
              <w:instrText xml:space="preserve"> PAGEREF _Toc204968493 \h </w:instrText>
            </w:r>
            <w:r w:rsidRPr="00742C5E">
              <w:rPr>
                <w:webHidden/>
              </w:rPr>
            </w:r>
            <w:r w:rsidRPr="00742C5E">
              <w:rPr>
                <w:webHidden/>
              </w:rPr>
              <w:fldChar w:fldCharType="separate"/>
            </w:r>
            <w:r w:rsidRPr="00742C5E">
              <w:rPr>
                <w:webHidden/>
              </w:rPr>
              <w:t>20</w:t>
            </w:r>
            <w:r w:rsidRPr="00742C5E">
              <w:rPr>
                <w:webHidden/>
              </w:rPr>
              <w:fldChar w:fldCharType="end"/>
            </w:r>
          </w:hyperlink>
        </w:p>
        <w:p w14:paraId="46D1CD7A" w14:textId="689A489A"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94" w:history="1">
            <w:r w:rsidRPr="00742C5E">
              <w:rPr>
                <w:rStyle w:val="Hipervnculo"/>
                <w:rFonts w:ascii="Times New Roman" w:hAnsi="Times New Roman" w:cs="Times New Roman"/>
                <w:noProof/>
                <w:sz w:val="24"/>
                <w:szCs w:val="24"/>
              </w:rPr>
              <w:t>2.3.1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“Tipos de páginas web según su construcción</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_Toc204968494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20</w:t>
            </w:r>
            <w:r w:rsidRPr="00742C5E">
              <w:rPr>
                <w:rFonts w:ascii="Times New Roman" w:hAnsi="Times New Roman" w:cs="Times New Roman"/>
                <w:noProof/>
                <w:webHidden/>
                <w:sz w:val="24"/>
                <w:szCs w:val="24"/>
              </w:rPr>
              <w:fldChar w:fldCharType="end"/>
            </w:r>
          </w:hyperlink>
        </w:p>
        <w:p w14:paraId="79C4A08D" w14:textId="113F9D30" w:rsidR="00742C5E" w:rsidRPr="00742C5E" w:rsidRDefault="00742C5E" w:rsidP="00742C5E">
          <w:pPr>
            <w:pStyle w:val="TDC2"/>
            <w:tabs>
              <w:tab w:val="left" w:pos="132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95" w:history="1">
            <w:r w:rsidRPr="00742C5E">
              <w:rPr>
                <w:rStyle w:val="Hipervnculo"/>
                <w:rFonts w:ascii="Times New Roman" w:hAnsi="Times New Roman" w:cs="Times New Roman"/>
                <w:noProof/>
                <w:sz w:val="24"/>
                <w:szCs w:val="24"/>
              </w:rPr>
              <w:t>2.3.2 .1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Sitios web de consumo de video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_Toc204968495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22</w:t>
            </w:r>
            <w:r w:rsidRPr="00742C5E">
              <w:rPr>
                <w:rFonts w:ascii="Times New Roman" w:hAnsi="Times New Roman" w:cs="Times New Roman"/>
                <w:noProof/>
                <w:webHidden/>
                <w:sz w:val="24"/>
                <w:szCs w:val="24"/>
              </w:rPr>
              <w:fldChar w:fldCharType="end"/>
            </w:r>
          </w:hyperlink>
        </w:p>
        <w:p w14:paraId="07503C42" w14:textId="0C44F9DB" w:rsidR="00742C5E" w:rsidRPr="00742C5E" w:rsidRDefault="00742C5E" w:rsidP="008119D2">
          <w:pPr>
            <w:pStyle w:val="TDC3"/>
            <w:rPr>
              <w:rFonts w:eastAsiaTheme="minorEastAsia"/>
              <w:kern w:val="2"/>
              <w:lang w:eastAsia="es-GT"/>
              <w14:ligatures w14:val="standardContextual"/>
            </w:rPr>
          </w:pPr>
          <w:hyperlink w:anchor="_Toc204968496" w:history="1">
            <w:r w:rsidRPr="00742C5E">
              <w:rPr>
                <w:rStyle w:val="Hipervnculo"/>
              </w:rPr>
              <w:t>2.4 Usos de las páginas web</w:t>
            </w:r>
            <w:r w:rsidRPr="00742C5E">
              <w:rPr>
                <w:webHidden/>
              </w:rPr>
              <w:tab/>
            </w:r>
            <w:r w:rsidRPr="00742C5E">
              <w:rPr>
                <w:webHidden/>
              </w:rPr>
              <w:fldChar w:fldCharType="begin"/>
            </w:r>
            <w:r w:rsidRPr="00742C5E">
              <w:rPr>
                <w:webHidden/>
              </w:rPr>
              <w:instrText xml:space="preserve"> PAGEREF _Toc204968496 \h </w:instrText>
            </w:r>
            <w:r w:rsidRPr="00742C5E">
              <w:rPr>
                <w:webHidden/>
              </w:rPr>
            </w:r>
            <w:r w:rsidRPr="00742C5E">
              <w:rPr>
                <w:webHidden/>
              </w:rPr>
              <w:fldChar w:fldCharType="separate"/>
            </w:r>
            <w:r w:rsidRPr="00742C5E">
              <w:rPr>
                <w:webHidden/>
              </w:rPr>
              <w:t>22</w:t>
            </w:r>
            <w:r w:rsidRPr="00742C5E">
              <w:rPr>
                <w:webHidden/>
              </w:rPr>
              <w:fldChar w:fldCharType="end"/>
            </w:r>
          </w:hyperlink>
        </w:p>
        <w:p w14:paraId="2C246D58" w14:textId="120CD48A"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97" w:history="1">
            <w:r w:rsidRPr="00742C5E">
              <w:rPr>
                <w:rStyle w:val="Hipervnculo"/>
                <w:rFonts w:ascii="Times New Roman" w:hAnsi="Times New Roman" w:cs="Times New Roman"/>
                <w:noProof/>
                <w:sz w:val="24"/>
                <w:szCs w:val="24"/>
              </w:rPr>
              <w:t xml:space="preserve">2.4.3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Imagen corporativa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_Toc204968497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23</w:t>
            </w:r>
            <w:r w:rsidRPr="00742C5E">
              <w:rPr>
                <w:rFonts w:ascii="Times New Roman" w:hAnsi="Times New Roman" w:cs="Times New Roman"/>
                <w:noProof/>
                <w:webHidden/>
                <w:sz w:val="24"/>
                <w:szCs w:val="24"/>
              </w:rPr>
              <w:fldChar w:fldCharType="end"/>
            </w:r>
          </w:hyperlink>
        </w:p>
        <w:p w14:paraId="0C8399BF" w14:textId="3B4982F5" w:rsidR="00742C5E" w:rsidRPr="00742C5E" w:rsidRDefault="00742C5E" w:rsidP="008119D2">
          <w:pPr>
            <w:pStyle w:val="TDC3"/>
            <w:rPr>
              <w:rFonts w:eastAsiaTheme="minorEastAsia"/>
              <w:kern w:val="2"/>
              <w:lang w:eastAsia="es-GT"/>
              <w14:ligatures w14:val="standardContextual"/>
            </w:rPr>
          </w:pPr>
          <w:hyperlink w:anchor="_Toc204968498" w:history="1">
            <w:r w:rsidRPr="00742C5E">
              <w:rPr>
                <w:rStyle w:val="Hipervnculo"/>
              </w:rPr>
              <w:t>2.5  Ventajas y desventajas de las páginas web</w:t>
            </w:r>
            <w:r w:rsidRPr="00742C5E">
              <w:rPr>
                <w:webHidden/>
              </w:rPr>
              <w:tab/>
            </w:r>
            <w:r w:rsidRPr="00742C5E">
              <w:rPr>
                <w:webHidden/>
              </w:rPr>
              <w:fldChar w:fldCharType="begin"/>
            </w:r>
            <w:r w:rsidRPr="00742C5E">
              <w:rPr>
                <w:webHidden/>
              </w:rPr>
              <w:instrText xml:space="preserve"> PAGEREF _Toc204968498 \h </w:instrText>
            </w:r>
            <w:r w:rsidRPr="00742C5E">
              <w:rPr>
                <w:webHidden/>
              </w:rPr>
            </w:r>
            <w:r w:rsidRPr="00742C5E">
              <w:rPr>
                <w:webHidden/>
              </w:rPr>
              <w:fldChar w:fldCharType="separate"/>
            </w:r>
            <w:r w:rsidRPr="00742C5E">
              <w:rPr>
                <w:webHidden/>
              </w:rPr>
              <w:t>23</w:t>
            </w:r>
            <w:r w:rsidRPr="00742C5E">
              <w:rPr>
                <w:webHidden/>
              </w:rPr>
              <w:fldChar w:fldCharType="end"/>
            </w:r>
          </w:hyperlink>
        </w:p>
        <w:p w14:paraId="2FADE085" w14:textId="25540842"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499" w:history="1">
            <w:r w:rsidRPr="00742C5E">
              <w:rPr>
                <w:rStyle w:val="Hipervnculo"/>
                <w:rFonts w:ascii="Times New Roman" w:hAnsi="Times New Roman" w:cs="Times New Roman"/>
                <w:noProof/>
                <w:sz w:val="24"/>
                <w:szCs w:val="24"/>
              </w:rPr>
              <w:t xml:space="preserve">2.5.1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Ventajas: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_Toc204968499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23</w:t>
            </w:r>
            <w:r w:rsidRPr="00742C5E">
              <w:rPr>
                <w:rFonts w:ascii="Times New Roman" w:hAnsi="Times New Roman" w:cs="Times New Roman"/>
                <w:noProof/>
                <w:webHidden/>
                <w:sz w:val="24"/>
                <w:szCs w:val="24"/>
              </w:rPr>
              <w:fldChar w:fldCharType="end"/>
            </w:r>
          </w:hyperlink>
        </w:p>
        <w:p w14:paraId="3C8B27A2" w14:textId="1FAD5F26" w:rsidR="00742C5E" w:rsidRPr="00742C5E" w:rsidRDefault="00742C5E" w:rsidP="008119D2">
          <w:pPr>
            <w:pStyle w:val="TDC3"/>
            <w:rPr>
              <w:rFonts w:eastAsiaTheme="minorEastAsia"/>
              <w:kern w:val="2"/>
              <w:lang w:eastAsia="es-GT"/>
              <w14:ligatures w14:val="standardContextual"/>
            </w:rPr>
          </w:pPr>
          <w:hyperlink w:anchor="_Toc204968500" w:history="1">
            <w:r w:rsidRPr="00742C5E">
              <w:rPr>
                <w:rStyle w:val="Hipervnculo"/>
              </w:rPr>
              <w:t>2.6 Ejemplos de páginas web</w:t>
            </w:r>
            <w:r w:rsidRPr="00742C5E">
              <w:rPr>
                <w:webHidden/>
              </w:rPr>
              <w:tab/>
            </w:r>
            <w:r w:rsidRPr="00742C5E">
              <w:rPr>
                <w:webHidden/>
              </w:rPr>
              <w:fldChar w:fldCharType="begin"/>
            </w:r>
            <w:r w:rsidRPr="00742C5E">
              <w:rPr>
                <w:webHidden/>
              </w:rPr>
              <w:instrText xml:space="preserve"> PAGEREF _Toc204968500 \h </w:instrText>
            </w:r>
            <w:r w:rsidRPr="00742C5E">
              <w:rPr>
                <w:webHidden/>
              </w:rPr>
            </w:r>
            <w:r w:rsidRPr="00742C5E">
              <w:rPr>
                <w:webHidden/>
              </w:rPr>
              <w:fldChar w:fldCharType="separate"/>
            </w:r>
            <w:r w:rsidRPr="00742C5E">
              <w:rPr>
                <w:webHidden/>
              </w:rPr>
              <w:t>24</w:t>
            </w:r>
            <w:r w:rsidRPr="00742C5E">
              <w:rPr>
                <w:webHidden/>
              </w:rPr>
              <w:fldChar w:fldCharType="end"/>
            </w:r>
          </w:hyperlink>
        </w:p>
        <w:p w14:paraId="417C391C" w14:textId="6CECADF8"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01" w:history="1">
            <w:r w:rsidRPr="00742C5E">
              <w:rPr>
                <w:rStyle w:val="Hipervnculo"/>
                <w:rFonts w:ascii="Times New Roman" w:hAnsi="Times New Roman" w:cs="Times New Roman"/>
                <w:noProof/>
                <w:sz w:val="24"/>
                <w:szCs w:val="24"/>
              </w:rPr>
              <w:t xml:space="preserve">2.6.1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Google: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_Toc204968501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24</w:t>
            </w:r>
            <w:r w:rsidRPr="00742C5E">
              <w:rPr>
                <w:rFonts w:ascii="Times New Roman" w:hAnsi="Times New Roman" w:cs="Times New Roman"/>
                <w:noProof/>
                <w:webHidden/>
                <w:sz w:val="24"/>
                <w:szCs w:val="24"/>
              </w:rPr>
              <w:fldChar w:fldCharType="end"/>
            </w:r>
          </w:hyperlink>
        </w:p>
        <w:p w14:paraId="55A7B70B" w14:textId="4225F76D"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02" w:history="1">
            <w:r w:rsidRPr="00742C5E">
              <w:rPr>
                <w:rStyle w:val="Hipervnculo"/>
                <w:rFonts w:ascii="Times New Roman" w:hAnsi="Times New Roman" w:cs="Times New Roman"/>
                <w:noProof/>
                <w:sz w:val="24"/>
                <w:szCs w:val="24"/>
              </w:rPr>
              <w:t xml:space="preserve">2.6.2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Facebook</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_Toc204968502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25</w:t>
            </w:r>
            <w:r w:rsidRPr="00742C5E">
              <w:rPr>
                <w:rFonts w:ascii="Times New Roman" w:hAnsi="Times New Roman" w:cs="Times New Roman"/>
                <w:noProof/>
                <w:webHidden/>
                <w:sz w:val="24"/>
                <w:szCs w:val="24"/>
              </w:rPr>
              <w:fldChar w:fldCharType="end"/>
            </w:r>
          </w:hyperlink>
        </w:p>
        <w:p w14:paraId="1E2612F7" w14:textId="06E1DEA2"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03" w:history="1">
            <w:r w:rsidRPr="00742C5E">
              <w:rPr>
                <w:rStyle w:val="Hipervnculo"/>
                <w:rFonts w:ascii="Times New Roman" w:hAnsi="Times New Roman" w:cs="Times New Roman"/>
                <w:noProof/>
                <w:sz w:val="24"/>
                <w:szCs w:val="24"/>
              </w:rPr>
              <w:t xml:space="preserve">2.6.3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YouTube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_Toc204968503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25</w:t>
            </w:r>
            <w:r w:rsidRPr="00742C5E">
              <w:rPr>
                <w:rFonts w:ascii="Times New Roman" w:hAnsi="Times New Roman" w:cs="Times New Roman"/>
                <w:noProof/>
                <w:webHidden/>
                <w:sz w:val="24"/>
                <w:szCs w:val="24"/>
              </w:rPr>
              <w:fldChar w:fldCharType="end"/>
            </w:r>
          </w:hyperlink>
        </w:p>
        <w:p w14:paraId="35B24BC6" w14:textId="417F4A0E"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04" w:history="1">
            <w:r w:rsidRPr="00742C5E">
              <w:rPr>
                <w:rStyle w:val="Hipervnculo"/>
                <w:rFonts w:ascii="Times New Roman" w:hAnsi="Times New Roman" w:cs="Times New Roman"/>
                <w:noProof/>
                <w:sz w:val="24"/>
                <w:szCs w:val="24"/>
              </w:rPr>
              <w:t xml:space="preserve">2.6.4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Amazon</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_Toc204968504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25</w:t>
            </w:r>
            <w:r w:rsidRPr="00742C5E">
              <w:rPr>
                <w:rFonts w:ascii="Times New Roman" w:hAnsi="Times New Roman" w:cs="Times New Roman"/>
                <w:noProof/>
                <w:webHidden/>
                <w:sz w:val="24"/>
                <w:szCs w:val="24"/>
              </w:rPr>
              <w:fldChar w:fldCharType="end"/>
            </w:r>
          </w:hyperlink>
        </w:p>
        <w:p w14:paraId="1411ADB2" w14:textId="43E0FC7C"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05" w:history="1">
            <w:r w:rsidRPr="00742C5E">
              <w:rPr>
                <w:rStyle w:val="Hipervnculo"/>
                <w:rFonts w:ascii="Times New Roman" w:hAnsi="Times New Roman" w:cs="Times New Roman"/>
                <w:noProof/>
                <w:sz w:val="24"/>
                <w:szCs w:val="24"/>
              </w:rPr>
              <w:t>2.6.5</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Wikipedia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_Toc204968505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26</w:t>
            </w:r>
            <w:r w:rsidRPr="00742C5E">
              <w:rPr>
                <w:rFonts w:ascii="Times New Roman" w:hAnsi="Times New Roman" w:cs="Times New Roman"/>
                <w:noProof/>
                <w:webHidden/>
                <w:sz w:val="24"/>
                <w:szCs w:val="24"/>
              </w:rPr>
              <w:fldChar w:fldCharType="end"/>
            </w:r>
          </w:hyperlink>
        </w:p>
        <w:p w14:paraId="05413313" w14:textId="0B06F7F9"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06" w:history="1">
            <w:r w:rsidRPr="00742C5E">
              <w:rPr>
                <w:rStyle w:val="Hipervnculo"/>
                <w:rFonts w:ascii="Times New Roman" w:hAnsi="Times New Roman" w:cs="Times New Roman"/>
                <w:noProof/>
                <w:sz w:val="24"/>
                <w:szCs w:val="24"/>
              </w:rPr>
              <w:t>2.6.6</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Taobado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_Toc204968506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26</w:t>
            </w:r>
            <w:r w:rsidRPr="00742C5E">
              <w:rPr>
                <w:rFonts w:ascii="Times New Roman" w:hAnsi="Times New Roman" w:cs="Times New Roman"/>
                <w:noProof/>
                <w:webHidden/>
                <w:sz w:val="24"/>
                <w:szCs w:val="24"/>
              </w:rPr>
              <w:fldChar w:fldCharType="end"/>
            </w:r>
          </w:hyperlink>
        </w:p>
        <w:p w14:paraId="3151163A" w14:textId="01D9A362"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07" w:history="1">
            <w:r w:rsidRPr="00742C5E">
              <w:rPr>
                <w:rStyle w:val="Hipervnculo"/>
                <w:rFonts w:ascii="Times New Roman" w:hAnsi="Times New Roman" w:cs="Times New Roman"/>
                <w:noProof/>
                <w:sz w:val="24"/>
                <w:szCs w:val="24"/>
              </w:rPr>
              <w:t>2.6.7</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Duolingo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_Toc204968507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26</w:t>
            </w:r>
            <w:r w:rsidRPr="00742C5E">
              <w:rPr>
                <w:rFonts w:ascii="Times New Roman" w:hAnsi="Times New Roman" w:cs="Times New Roman"/>
                <w:noProof/>
                <w:webHidden/>
                <w:sz w:val="24"/>
                <w:szCs w:val="24"/>
              </w:rPr>
              <w:fldChar w:fldCharType="end"/>
            </w:r>
          </w:hyperlink>
        </w:p>
        <w:p w14:paraId="0ECE7D00" w14:textId="43D59877" w:rsidR="00742C5E" w:rsidRPr="00742C5E" w:rsidRDefault="00742C5E" w:rsidP="008119D2">
          <w:pPr>
            <w:pStyle w:val="TDC3"/>
            <w:rPr>
              <w:rFonts w:eastAsiaTheme="minorEastAsia"/>
              <w:kern w:val="2"/>
              <w:lang w:eastAsia="es-GT"/>
              <w14:ligatures w14:val="standardContextual"/>
            </w:rPr>
          </w:pPr>
          <w:hyperlink w:anchor="_Toc204968508" w:history="1">
            <w:r w:rsidRPr="00742C5E">
              <w:rPr>
                <w:rStyle w:val="Hipervnculo"/>
              </w:rPr>
              <w:t>2.9 Costos de las páginas web</w:t>
            </w:r>
            <w:r w:rsidRPr="00742C5E">
              <w:rPr>
                <w:webHidden/>
              </w:rPr>
              <w:tab/>
            </w:r>
            <w:r w:rsidRPr="00742C5E">
              <w:rPr>
                <w:webHidden/>
              </w:rPr>
              <w:fldChar w:fldCharType="begin"/>
            </w:r>
            <w:r w:rsidRPr="00742C5E">
              <w:rPr>
                <w:webHidden/>
              </w:rPr>
              <w:instrText xml:space="preserve"> PAGEREF _Toc204968508 \h </w:instrText>
            </w:r>
            <w:r w:rsidRPr="00742C5E">
              <w:rPr>
                <w:webHidden/>
              </w:rPr>
            </w:r>
            <w:r w:rsidRPr="00742C5E">
              <w:rPr>
                <w:webHidden/>
              </w:rPr>
              <w:fldChar w:fldCharType="separate"/>
            </w:r>
            <w:r w:rsidRPr="00742C5E">
              <w:rPr>
                <w:webHidden/>
              </w:rPr>
              <w:t>27</w:t>
            </w:r>
            <w:r w:rsidRPr="00742C5E">
              <w:rPr>
                <w:webHidden/>
              </w:rPr>
              <w:fldChar w:fldCharType="end"/>
            </w:r>
          </w:hyperlink>
        </w:p>
        <w:p w14:paraId="229E18E2" w14:textId="5E74B6B6"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09" w:history="1">
            <w:r w:rsidRPr="00742C5E">
              <w:rPr>
                <w:rStyle w:val="Hipervnculo"/>
                <w:rFonts w:ascii="Times New Roman" w:hAnsi="Times New Roman" w:cs="Times New Roman"/>
                <w:noProof/>
                <w:sz w:val="24"/>
                <w:szCs w:val="24"/>
              </w:rPr>
              <w:t xml:space="preserve">2.9.1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Creadores de sitios web básicos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_Toc204968509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27</w:t>
            </w:r>
            <w:r w:rsidRPr="00742C5E">
              <w:rPr>
                <w:rFonts w:ascii="Times New Roman" w:hAnsi="Times New Roman" w:cs="Times New Roman"/>
                <w:noProof/>
                <w:webHidden/>
                <w:sz w:val="24"/>
                <w:szCs w:val="24"/>
              </w:rPr>
              <w:fldChar w:fldCharType="end"/>
            </w:r>
          </w:hyperlink>
        </w:p>
        <w:p w14:paraId="262D4C34" w14:textId="0CA1A332"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10" w:history="1">
            <w:r w:rsidRPr="00742C5E">
              <w:rPr>
                <w:rStyle w:val="Hipervnculo"/>
                <w:rFonts w:ascii="Times New Roman" w:hAnsi="Times New Roman" w:cs="Times New Roman"/>
                <w:noProof/>
                <w:sz w:val="24"/>
                <w:szCs w:val="24"/>
              </w:rPr>
              <w:t>2.9.2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Páginas web creadas con plantillas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_Toc204968510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28</w:t>
            </w:r>
            <w:r w:rsidRPr="00742C5E">
              <w:rPr>
                <w:rFonts w:ascii="Times New Roman" w:hAnsi="Times New Roman" w:cs="Times New Roman"/>
                <w:noProof/>
                <w:webHidden/>
                <w:sz w:val="24"/>
                <w:szCs w:val="24"/>
              </w:rPr>
              <w:fldChar w:fldCharType="end"/>
            </w:r>
          </w:hyperlink>
        </w:p>
        <w:p w14:paraId="32D11FEA" w14:textId="4DC1F018"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11" w:history="1">
            <w:r w:rsidRPr="00742C5E">
              <w:rPr>
                <w:rStyle w:val="Hipervnculo"/>
                <w:rFonts w:ascii="Times New Roman" w:hAnsi="Times New Roman" w:cs="Times New Roman"/>
                <w:noProof/>
                <w:sz w:val="24"/>
                <w:szCs w:val="24"/>
              </w:rPr>
              <w:t xml:space="preserve">2.9.3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Página web sencilla de una sola pagina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_Toc204968511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29</w:t>
            </w:r>
            <w:r w:rsidRPr="00742C5E">
              <w:rPr>
                <w:rFonts w:ascii="Times New Roman" w:hAnsi="Times New Roman" w:cs="Times New Roman"/>
                <w:noProof/>
                <w:webHidden/>
                <w:sz w:val="24"/>
                <w:szCs w:val="24"/>
              </w:rPr>
              <w:fldChar w:fldCharType="end"/>
            </w:r>
          </w:hyperlink>
        </w:p>
        <w:p w14:paraId="1BC21041" w14:textId="2E828258"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12" w:history="1">
            <w:r w:rsidRPr="00742C5E">
              <w:rPr>
                <w:rStyle w:val="Hipervnculo"/>
                <w:rFonts w:ascii="Times New Roman" w:hAnsi="Times New Roman" w:cs="Times New Roman"/>
                <w:noProof/>
                <w:sz w:val="24"/>
                <w:szCs w:val="24"/>
              </w:rPr>
              <w:t xml:space="preserve">2.9.4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Páginas web con gestor de contenido avanzado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_Toc204968512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29</w:t>
            </w:r>
            <w:r w:rsidRPr="00742C5E">
              <w:rPr>
                <w:rFonts w:ascii="Times New Roman" w:hAnsi="Times New Roman" w:cs="Times New Roman"/>
                <w:noProof/>
                <w:webHidden/>
                <w:sz w:val="24"/>
                <w:szCs w:val="24"/>
              </w:rPr>
              <w:fldChar w:fldCharType="end"/>
            </w:r>
          </w:hyperlink>
        </w:p>
        <w:p w14:paraId="7EF64296" w14:textId="3FF0896A" w:rsidR="00742C5E" w:rsidRPr="009B0917" w:rsidRDefault="00742C5E" w:rsidP="008119D2">
          <w:pPr>
            <w:pStyle w:val="TDC3"/>
            <w:rPr>
              <w:rFonts w:eastAsiaTheme="minorEastAsia"/>
              <w:kern w:val="2"/>
              <w:lang w:eastAsia="es-GT"/>
              <w14:ligatures w14:val="standardContextual"/>
            </w:rPr>
          </w:pPr>
          <w:hyperlink w:anchor="_Toc204968513" w:history="1">
            <w:r w:rsidRPr="009B0917">
              <w:rPr>
                <w:rStyle w:val="Hipervnculo"/>
                <w:b/>
                <w:bCs/>
              </w:rPr>
              <w:t xml:space="preserve">Capítulo </w:t>
            </w:r>
            <w:r w:rsidR="009B0917">
              <w:rPr>
                <w:rStyle w:val="Hipervnculo"/>
                <w:b/>
                <w:bCs/>
              </w:rPr>
              <w:t>2 – MARCO METODOLOGICO</w:t>
            </w:r>
            <w:r w:rsidRPr="009B0917">
              <w:rPr>
                <w:webHidden/>
              </w:rPr>
              <w:tab/>
            </w:r>
            <w:r w:rsidRPr="009B0917">
              <w:rPr>
                <w:webHidden/>
              </w:rPr>
              <w:fldChar w:fldCharType="begin"/>
            </w:r>
            <w:r w:rsidRPr="009B0917">
              <w:rPr>
                <w:webHidden/>
              </w:rPr>
              <w:instrText xml:space="preserve"> PAGEREF _Toc204968513 \h </w:instrText>
            </w:r>
            <w:r w:rsidRPr="009B0917">
              <w:rPr>
                <w:webHidden/>
              </w:rPr>
            </w:r>
            <w:r w:rsidRPr="009B0917">
              <w:rPr>
                <w:webHidden/>
              </w:rPr>
              <w:fldChar w:fldCharType="separate"/>
            </w:r>
            <w:r w:rsidRPr="009B0917">
              <w:rPr>
                <w:webHidden/>
              </w:rPr>
              <w:t>31</w:t>
            </w:r>
            <w:r w:rsidRPr="009B0917">
              <w:rPr>
                <w:webHidden/>
              </w:rPr>
              <w:fldChar w:fldCharType="end"/>
            </w:r>
          </w:hyperlink>
        </w:p>
        <w:p w14:paraId="48655E71" w14:textId="6EC0828C" w:rsidR="00742C5E" w:rsidRPr="00742C5E" w:rsidRDefault="00742C5E" w:rsidP="009B0917">
          <w:pPr>
            <w:pStyle w:val="TDC2"/>
            <w:tabs>
              <w:tab w:val="right" w:leader="dot" w:pos="9350"/>
            </w:tabs>
            <w:spacing w:line="360" w:lineRule="auto"/>
            <w:ind w:left="0"/>
            <w:rPr>
              <w:rFonts w:ascii="Times New Roman" w:eastAsiaTheme="minorEastAsia" w:hAnsi="Times New Roman" w:cs="Times New Roman"/>
              <w:noProof/>
              <w:kern w:val="2"/>
              <w:sz w:val="24"/>
              <w:szCs w:val="24"/>
              <w:lang w:eastAsia="es-GT"/>
              <w14:ligatures w14:val="standardContextual"/>
            </w:rPr>
          </w:pPr>
          <w:hyperlink w:anchor="_Toc204968514" w:history="1">
            <w:r w:rsidRPr="00742C5E">
              <w:rPr>
                <w:rStyle w:val="Hipervnculo"/>
                <w:rFonts w:ascii="Times New Roman" w:hAnsi="Times New Roman" w:cs="Times New Roman"/>
                <w:noProof/>
                <w:sz w:val="24"/>
                <w:szCs w:val="24"/>
              </w:rPr>
              <w:t>3.1 Tecnologías utilizadas para el diseño de un sitio web</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_Toc204968514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31</w:t>
            </w:r>
            <w:r w:rsidRPr="00742C5E">
              <w:rPr>
                <w:rFonts w:ascii="Times New Roman" w:hAnsi="Times New Roman" w:cs="Times New Roman"/>
                <w:noProof/>
                <w:webHidden/>
                <w:sz w:val="24"/>
                <w:szCs w:val="24"/>
              </w:rPr>
              <w:fldChar w:fldCharType="end"/>
            </w:r>
          </w:hyperlink>
        </w:p>
        <w:p w14:paraId="73E4E8E5" w14:textId="14A13A5F"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15" w:history="1">
            <w:r w:rsidRPr="00742C5E">
              <w:rPr>
                <w:rStyle w:val="Hipervnculo"/>
                <w:rFonts w:ascii="Times New Roman" w:hAnsi="Times New Roman" w:cs="Times New Roman"/>
                <w:noProof/>
                <w:sz w:val="24"/>
                <w:szCs w:val="24"/>
              </w:rPr>
              <w:t>3.1.1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HTML</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_Toc204968515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31</w:t>
            </w:r>
            <w:r w:rsidRPr="00742C5E">
              <w:rPr>
                <w:rFonts w:ascii="Times New Roman" w:hAnsi="Times New Roman" w:cs="Times New Roman"/>
                <w:noProof/>
                <w:webHidden/>
                <w:sz w:val="24"/>
                <w:szCs w:val="24"/>
              </w:rPr>
              <w:fldChar w:fldCharType="end"/>
            </w:r>
          </w:hyperlink>
        </w:p>
        <w:p w14:paraId="2FC77CD9" w14:textId="77BDCBF6"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16" w:history="1">
            <w:r w:rsidRPr="00742C5E">
              <w:rPr>
                <w:rStyle w:val="Hipervnculo"/>
                <w:rFonts w:ascii="Times New Roman" w:hAnsi="Times New Roman" w:cs="Times New Roman"/>
                <w:noProof/>
                <w:sz w:val="24"/>
                <w:szCs w:val="24"/>
              </w:rPr>
              <w:t>3.1.2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CSS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_Toc204968516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31</w:t>
            </w:r>
            <w:r w:rsidRPr="00742C5E">
              <w:rPr>
                <w:rFonts w:ascii="Times New Roman" w:hAnsi="Times New Roman" w:cs="Times New Roman"/>
                <w:noProof/>
                <w:webHidden/>
                <w:sz w:val="24"/>
                <w:szCs w:val="24"/>
              </w:rPr>
              <w:fldChar w:fldCharType="end"/>
            </w:r>
          </w:hyperlink>
        </w:p>
        <w:p w14:paraId="130D5ACA" w14:textId="7A8703A4"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17" w:history="1">
            <w:r w:rsidRPr="00742C5E">
              <w:rPr>
                <w:rStyle w:val="Hipervnculo"/>
                <w:rFonts w:ascii="Times New Roman" w:hAnsi="Times New Roman" w:cs="Times New Roman"/>
                <w:noProof/>
                <w:sz w:val="24"/>
                <w:szCs w:val="24"/>
              </w:rPr>
              <w:t xml:space="preserve">3.1.3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JavaScript</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_Toc204968517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32</w:t>
            </w:r>
            <w:r w:rsidRPr="00742C5E">
              <w:rPr>
                <w:rFonts w:ascii="Times New Roman" w:hAnsi="Times New Roman" w:cs="Times New Roman"/>
                <w:noProof/>
                <w:webHidden/>
                <w:sz w:val="24"/>
                <w:szCs w:val="24"/>
              </w:rPr>
              <w:fldChar w:fldCharType="end"/>
            </w:r>
          </w:hyperlink>
        </w:p>
        <w:p w14:paraId="0260B594" w14:textId="2BBB96E2"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18" w:history="1">
            <w:r w:rsidRPr="00742C5E">
              <w:rPr>
                <w:rStyle w:val="Hipervnculo"/>
                <w:rFonts w:ascii="Times New Roman" w:hAnsi="Times New Roman" w:cs="Times New Roman"/>
                <w:noProof/>
                <w:sz w:val="24"/>
                <w:szCs w:val="24"/>
              </w:rPr>
              <w:t xml:space="preserve">3.1.4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AJAX</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_Toc204968518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33</w:t>
            </w:r>
            <w:r w:rsidRPr="00742C5E">
              <w:rPr>
                <w:rFonts w:ascii="Times New Roman" w:hAnsi="Times New Roman" w:cs="Times New Roman"/>
                <w:noProof/>
                <w:webHidden/>
                <w:sz w:val="24"/>
                <w:szCs w:val="24"/>
              </w:rPr>
              <w:fldChar w:fldCharType="end"/>
            </w:r>
          </w:hyperlink>
        </w:p>
        <w:p w14:paraId="53229919" w14:textId="24F8F727"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19" w:history="1">
            <w:r w:rsidRPr="00742C5E">
              <w:rPr>
                <w:rStyle w:val="Hipervnculo"/>
                <w:rFonts w:ascii="Times New Roman" w:hAnsi="Times New Roman" w:cs="Times New Roman"/>
                <w:noProof/>
                <w:sz w:val="24"/>
                <w:szCs w:val="24"/>
              </w:rPr>
              <w:t xml:space="preserve">3.1.5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Photoshop</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_Toc204968519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34</w:t>
            </w:r>
            <w:r w:rsidRPr="00742C5E">
              <w:rPr>
                <w:rFonts w:ascii="Times New Roman" w:hAnsi="Times New Roman" w:cs="Times New Roman"/>
                <w:noProof/>
                <w:webHidden/>
                <w:sz w:val="24"/>
                <w:szCs w:val="24"/>
              </w:rPr>
              <w:fldChar w:fldCharType="end"/>
            </w:r>
          </w:hyperlink>
        </w:p>
        <w:p w14:paraId="715845F9" w14:textId="52334446" w:rsidR="00742C5E" w:rsidRPr="00742C5E" w:rsidRDefault="00742C5E" w:rsidP="008119D2">
          <w:pPr>
            <w:pStyle w:val="TDC3"/>
            <w:rPr>
              <w:rFonts w:eastAsiaTheme="minorEastAsia"/>
              <w:kern w:val="2"/>
              <w:lang w:eastAsia="es-GT"/>
              <w14:ligatures w14:val="standardContextual"/>
            </w:rPr>
          </w:pPr>
          <w:hyperlink w:anchor="_Toc204968520" w:history="1">
            <w:r w:rsidRPr="00742C5E">
              <w:rPr>
                <w:rStyle w:val="Hipervnculo"/>
              </w:rPr>
              <w:t>3.2  Estructura básica de una página web</w:t>
            </w:r>
            <w:r w:rsidRPr="00742C5E">
              <w:rPr>
                <w:webHidden/>
              </w:rPr>
              <w:tab/>
            </w:r>
            <w:r w:rsidRPr="00742C5E">
              <w:rPr>
                <w:webHidden/>
              </w:rPr>
              <w:fldChar w:fldCharType="begin"/>
            </w:r>
            <w:r w:rsidRPr="00742C5E">
              <w:rPr>
                <w:webHidden/>
              </w:rPr>
              <w:instrText xml:space="preserve"> PAGEREF _Toc204968520 \h </w:instrText>
            </w:r>
            <w:r w:rsidRPr="00742C5E">
              <w:rPr>
                <w:webHidden/>
              </w:rPr>
            </w:r>
            <w:r w:rsidRPr="00742C5E">
              <w:rPr>
                <w:webHidden/>
              </w:rPr>
              <w:fldChar w:fldCharType="separate"/>
            </w:r>
            <w:r w:rsidRPr="00742C5E">
              <w:rPr>
                <w:webHidden/>
              </w:rPr>
              <w:t>35</w:t>
            </w:r>
            <w:r w:rsidRPr="00742C5E">
              <w:rPr>
                <w:webHidden/>
              </w:rPr>
              <w:fldChar w:fldCharType="end"/>
            </w:r>
          </w:hyperlink>
        </w:p>
        <w:p w14:paraId="628155E5" w14:textId="0A771627"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21" w:history="1">
            <w:r w:rsidRPr="00742C5E">
              <w:rPr>
                <w:rStyle w:val="Hipervnculo"/>
                <w:rFonts w:ascii="Times New Roman" w:hAnsi="Times New Roman" w:cs="Times New Roman"/>
                <w:noProof/>
                <w:sz w:val="24"/>
                <w:szCs w:val="24"/>
              </w:rPr>
              <w:t>3.2.1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Cabecera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_Toc204968521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36</w:t>
            </w:r>
            <w:r w:rsidRPr="00742C5E">
              <w:rPr>
                <w:rFonts w:ascii="Times New Roman" w:hAnsi="Times New Roman" w:cs="Times New Roman"/>
                <w:noProof/>
                <w:webHidden/>
                <w:sz w:val="24"/>
                <w:szCs w:val="24"/>
              </w:rPr>
              <w:fldChar w:fldCharType="end"/>
            </w:r>
          </w:hyperlink>
        </w:p>
        <w:p w14:paraId="16C91686" w14:textId="406FF786"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22" w:history="1">
            <w:r w:rsidRPr="00742C5E">
              <w:rPr>
                <w:rStyle w:val="Hipervnculo"/>
                <w:rFonts w:ascii="Times New Roman" w:hAnsi="Times New Roman" w:cs="Times New Roman"/>
                <w:noProof/>
                <w:sz w:val="24"/>
                <w:szCs w:val="24"/>
              </w:rPr>
              <w:t>3.2.2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Columnas laterales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_Toc204968522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37</w:t>
            </w:r>
            <w:r w:rsidRPr="00742C5E">
              <w:rPr>
                <w:rFonts w:ascii="Times New Roman" w:hAnsi="Times New Roman" w:cs="Times New Roman"/>
                <w:noProof/>
                <w:webHidden/>
                <w:sz w:val="24"/>
                <w:szCs w:val="24"/>
              </w:rPr>
              <w:fldChar w:fldCharType="end"/>
            </w:r>
          </w:hyperlink>
        </w:p>
        <w:p w14:paraId="3B71CE79" w14:textId="64899B28"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23" w:history="1">
            <w:r w:rsidRPr="00742C5E">
              <w:rPr>
                <w:rStyle w:val="Hipervnculo"/>
                <w:rFonts w:ascii="Times New Roman" w:hAnsi="Times New Roman" w:cs="Times New Roman"/>
                <w:noProof/>
                <w:sz w:val="24"/>
                <w:szCs w:val="24"/>
              </w:rPr>
              <w:t>3.2.3</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Áreas de contenido principal</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_Toc204968523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38</w:t>
            </w:r>
            <w:r w:rsidRPr="00742C5E">
              <w:rPr>
                <w:rFonts w:ascii="Times New Roman" w:hAnsi="Times New Roman" w:cs="Times New Roman"/>
                <w:noProof/>
                <w:webHidden/>
                <w:sz w:val="24"/>
                <w:szCs w:val="24"/>
              </w:rPr>
              <w:fldChar w:fldCharType="end"/>
            </w:r>
          </w:hyperlink>
        </w:p>
        <w:p w14:paraId="180ACFDA" w14:textId="6E3A429B"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24" w:history="1">
            <w:r w:rsidRPr="00742C5E">
              <w:rPr>
                <w:rStyle w:val="Hipervnculo"/>
                <w:rFonts w:ascii="Times New Roman" w:hAnsi="Times New Roman" w:cs="Times New Roman"/>
                <w:noProof/>
                <w:sz w:val="24"/>
                <w:szCs w:val="24"/>
              </w:rPr>
              <w:t xml:space="preserve">3.2.4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Pie de página: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_Toc204968524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39</w:t>
            </w:r>
            <w:r w:rsidRPr="00742C5E">
              <w:rPr>
                <w:rFonts w:ascii="Times New Roman" w:hAnsi="Times New Roman" w:cs="Times New Roman"/>
                <w:noProof/>
                <w:webHidden/>
                <w:sz w:val="24"/>
                <w:szCs w:val="24"/>
              </w:rPr>
              <w:fldChar w:fldCharType="end"/>
            </w:r>
          </w:hyperlink>
        </w:p>
        <w:p w14:paraId="71D49424" w14:textId="22636E1A" w:rsidR="00742C5E" w:rsidRPr="00742C5E" w:rsidRDefault="00742C5E" w:rsidP="008119D2">
          <w:pPr>
            <w:pStyle w:val="TDC3"/>
            <w:rPr>
              <w:rFonts w:eastAsiaTheme="minorEastAsia"/>
              <w:kern w:val="2"/>
              <w:lang w:eastAsia="es-GT"/>
              <w14:ligatures w14:val="standardContextual"/>
            </w:rPr>
          </w:pPr>
          <w:hyperlink w:anchor="_Toc204968525" w:history="1">
            <w:r w:rsidRPr="00742C5E">
              <w:rPr>
                <w:rStyle w:val="Hipervnculo"/>
              </w:rPr>
              <w:t>3.3 Frameworks para la creación de sitios web</w:t>
            </w:r>
            <w:r w:rsidRPr="00742C5E">
              <w:rPr>
                <w:webHidden/>
              </w:rPr>
              <w:tab/>
            </w:r>
            <w:r w:rsidRPr="00742C5E">
              <w:rPr>
                <w:webHidden/>
              </w:rPr>
              <w:fldChar w:fldCharType="begin"/>
            </w:r>
            <w:r w:rsidRPr="00742C5E">
              <w:rPr>
                <w:webHidden/>
              </w:rPr>
              <w:instrText xml:space="preserve"> PAGEREF _Toc204968525 \h </w:instrText>
            </w:r>
            <w:r w:rsidRPr="00742C5E">
              <w:rPr>
                <w:webHidden/>
              </w:rPr>
            </w:r>
            <w:r w:rsidRPr="00742C5E">
              <w:rPr>
                <w:webHidden/>
              </w:rPr>
              <w:fldChar w:fldCharType="separate"/>
            </w:r>
            <w:r w:rsidRPr="00742C5E">
              <w:rPr>
                <w:webHidden/>
              </w:rPr>
              <w:t>39</w:t>
            </w:r>
            <w:r w:rsidRPr="00742C5E">
              <w:rPr>
                <w:webHidden/>
              </w:rPr>
              <w:fldChar w:fldCharType="end"/>
            </w:r>
          </w:hyperlink>
        </w:p>
        <w:p w14:paraId="034420E4" w14:textId="617EE05C"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26" w:history="1">
            <w:r w:rsidRPr="00742C5E">
              <w:rPr>
                <w:rStyle w:val="Hipervnculo"/>
                <w:rFonts w:ascii="Times New Roman" w:hAnsi="Times New Roman" w:cs="Times New Roman"/>
                <w:noProof/>
                <w:sz w:val="24"/>
                <w:szCs w:val="24"/>
              </w:rPr>
              <w:t>3.3.1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Bootsrap</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_Toc204968526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39</w:t>
            </w:r>
            <w:r w:rsidRPr="00742C5E">
              <w:rPr>
                <w:rFonts w:ascii="Times New Roman" w:hAnsi="Times New Roman" w:cs="Times New Roman"/>
                <w:noProof/>
                <w:webHidden/>
                <w:sz w:val="24"/>
                <w:szCs w:val="24"/>
              </w:rPr>
              <w:fldChar w:fldCharType="end"/>
            </w:r>
          </w:hyperlink>
        </w:p>
        <w:p w14:paraId="67AE8F63" w14:textId="448B9E1E"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27" w:history="1">
            <w:r w:rsidRPr="00742C5E">
              <w:rPr>
                <w:rStyle w:val="Hipervnculo"/>
                <w:rFonts w:ascii="Times New Roman" w:hAnsi="Times New Roman" w:cs="Times New Roman"/>
                <w:noProof/>
                <w:sz w:val="24"/>
                <w:szCs w:val="24"/>
              </w:rPr>
              <w:t>3.3.2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Foundation</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_Toc204968527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40</w:t>
            </w:r>
            <w:r w:rsidRPr="00742C5E">
              <w:rPr>
                <w:rFonts w:ascii="Times New Roman" w:hAnsi="Times New Roman" w:cs="Times New Roman"/>
                <w:noProof/>
                <w:webHidden/>
                <w:sz w:val="24"/>
                <w:szCs w:val="24"/>
              </w:rPr>
              <w:fldChar w:fldCharType="end"/>
            </w:r>
          </w:hyperlink>
        </w:p>
        <w:p w14:paraId="2EBFAA86" w14:textId="4B18C6D7"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28" w:history="1">
            <w:r w:rsidRPr="00742C5E">
              <w:rPr>
                <w:rStyle w:val="Hipervnculo"/>
                <w:rFonts w:ascii="Times New Roman" w:hAnsi="Times New Roman" w:cs="Times New Roman"/>
                <w:noProof/>
                <w:sz w:val="24"/>
                <w:szCs w:val="24"/>
              </w:rPr>
              <w:t xml:space="preserve">3.3.3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Skeleton</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_Toc204968528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40</w:t>
            </w:r>
            <w:r w:rsidRPr="00742C5E">
              <w:rPr>
                <w:rFonts w:ascii="Times New Roman" w:hAnsi="Times New Roman" w:cs="Times New Roman"/>
                <w:noProof/>
                <w:webHidden/>
                <w:sz w:val="24"/>
                <w:szCs w:val="24"/>
              </w:rPr>
              <w:fldChar w:fldCharType="end"/>
            </w:r>
          </w:hyperlink>
        </w:p>
        <w:p w14:paraId="09FDB432" w14:textId="263912C5"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29" w:history="1">
            <w:r w:rsidRPr="00742C5E">
              <w:rPr>
                <w:rStyle w:val="Hipervnculo"/>
                <w:rFonts w:ascii="Times New Roman" w:hAnsi="Times New Roman" w:cs="Times New Roman"/>
                <w:noProof/>
                <w:sz w:val="24"/>
                <w:szCs w:val="24"/>
              </w:rPr>
              <w:t>3.3.4</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HTML 5 Bolerplate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_Toc204968529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41</w:t>
            </w:r>
            <w:r w:rsidRPr="00742C5E">
              <w:rPr>
                <w:rFonts w:ascii="Times New Roman" w:hAnsi="Times New Roman" w:cs="Times New Roman"/>
                <w:noProof/>
                <w:webHidden/>
                <w:sz w:val="24"/>
                <w:szCs w:val="24"/>
              </w:rPr>
              <w:fldChar w:fldCharType="end"/>
            </w:r>
          </w:hyperlink>
        </w:p>
        <w:p w14:paraId="64F689A6" w14:textId="51D76473" w:rsidR="00742C5E" w:rsidRPr="00742C5E" w:rsidRDefault="00742C5E" w:rsidP="008119D2">
          <w:pPr>
            <w:pStyle w:val="TDC3"/>
            <w:rPr>
              <w:rFonts w:eastAsiaTheme="minorEastAsia"/>
              <w:kern w:val="2"/>
              <w:lang w:eastAsia="es-GT"/>
              <w14:ligatures w14:val="standardContextual"/>
            </w:rPr>
          </w:pPr>
          <w:hyperlink w:anchor="_Toc204968530" w:history="1">
            <w:r w:rsidRPr="00742C5E">
              <w:rPr>
                <w:rStyle w:val="Hipervnculo"/>
              </w:rPr>
              <w:t>3.4 Parámetros de diseño web</w:t>
            </w:r>
            <w:r w:rsidRPr="00742C5E">
              <w:rPr>
                <w:webHidden/>
              </w:rPr>
              <w:tab/>
            </w:r>
            <w:r w:rsidRPr="00742C5E">
              <w:rPr>
                <w:webHidden/>
              </w:rPr>
              <w:fldChar w:fldCharType="begin"/>
            </w:r>
            <w:r w:rsidRPr="00742C5E">
              <w:rPr>
                <w:webHidden/>
              </w:rPr>
              <w:instrText xml:space="preserve"> PAGEREF _Toc204968530 \h </w:instrText>
            </w:r>
            <w:r w:rsidRPr="00742C5E">
              <w:rPr>
                <w:webHidden/>
              </w:rPr>
            </w:r>
            <w:r w:rsidRPr="00742C5E">
              <w:rPr>
                <w:webHidden/>
              </w:rPr>
              <w:fldChar w:fldCharType="separate"/>
            </w:r>
            <w:r w:rsidRPr="00742C5E">
              <w:rPr>
                <w:webHidden/>
              </w:rPr>
              <w:t>41</w:t>
            </w:r>
            <w:r w:rsidRPr="00742C5E">
              <w:rPr>
                <w:webHidden/>
              </w:rPr>
              <w:fldChar w:fldCharType="end"/>
            </w:r>
          </w:hyperlink>
        </w:p>
        <w:p w14:paraId="610B9AF1" w14:textId="520742B4"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31" w:history="1">
            <w:r w:rsidRPr="00742C5E">
              <w:rPr>
                <w:rStyle w:val="Hipervnculo"/>
                <w:rFonts w:ascii="Times New Roman" w:hAnsi="Times New Roman" w:cs="Times New Roman"/>
                <w:noProof/>
                <w:sz w:val="24"/>
                <w:szCs w:val="24"/>
              </w:rPr>
              <w:t xml:space="preserve">3.4.1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Parámetros de diseño según Google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_Toc204968531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41</w:t>
            </w:r>
            <w:r w:rsidRPr="00742C5E">
              <w:rPr>
                <w:rFonts w:ascii="Times New Roman" w:hAnsi="Times New Roman" w:cs="Times New Roman"/>
                <w:noProof/>
                <w:webHidden/>
                <w:sz w:val="24"/>
                <w:szCs w:val="24"/>
              </w:rPr>
              <w:fldChar w:fldCharType="end"/>
            </w:r>
          </w:hyperlink>
        </w:p>
        <w:p w14:paraId="1543F023" w14:textId="64DE8FFF"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32" w:history="1">
            <w:r w:rsidRPr="00742C5E">
              <w:rPr>
                <w:rStyle w:val="Hipervnculo"/>
                <w:rFonts w:ascii="Times New Roman" w:hAnsi="Times New Roman" w:cs="Times New Roman"/>
                <w:noProof/>
                <w:sz w:val="24"/>
                <w:szCs w:val="24"/>
              </w:rPr>
              <w:t>3.4.2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Jerarquía clara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_Toc204968532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42</w:t>
            </w:r>
            <w:r w:rsidRPr="00742C5E">
              <w:rPr>
                <w:rFonts w:ascii="Times New Roman" w:hAnsi="Times New Roman" w:cs="Times New Roman"/>
                <w:noProof/>
                <w:webHidden/>
                <w:sz w:val="24"/>
                <w:szCs w:val="24"/>
              </w:rPr>
              <w:fldChar w:fldCharType="end"/>
            </w:r>
          </w:hyperlink>
        </w:p>
        <w:p w14:paraId="6A60275C" w14:textId="49D7F1E1"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33" w:history="1">
            <w:r w:rsidRPr="00742C5E">
              <w:rPr>
                <w:rStyle w:val="Hipervnculo"/>
                <w:rFonts w:ascii="Times New Roman" w:hAnsi="Times New Roman" w:cs="Times New Roman"/>
                <w:noProof/>
                <w:sz w:val="24"/>
                <w:szCs w:val="24"/>
              </w:rPr>
              <w:t xml:space="preserve">3.4.3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Ofrecer Sitemap</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_Toc204968533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42</w:t>
            </w:r>
            <w:r w:rsidRPr="00742C5E">
              <w:rPr>
                <w:rFonts w:ascii="Times New Roman" w:hAnsi="Times New Roman" w:cs="Times New Roman"/>
                <w:noProof/>
                <w:webHidden/>
                <w:sz w:val="24"/>
                <w:szCs w:val="24"/>
              </w:rPr>
              <w:fldChar w:fldCharType="end"/>
            </w:r>
          </w:hyperlink>
        </w:p>
        <w:p w14:paraId="05D2DA8E" w14:textId="1E4E7FEF"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34" w:history="1">
            <w:r w:rsidRPr="00742C5E">
              <w:rPr>
                <w:rStyle w:val="Hipervnculo"/>
                <w:rFonts w:ascii="Times New Roman" w:hAnsi="Times New Roman" w:cs="Times New Roman"/>
                <w:noProof/>
                <w:sz w:val="24"/>
                <w:szCs w:val="24"/>
              </w:rPr>
              <w:t xml:space="preserve">3.4.4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No contener demasiados enlaces.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_Toc204968534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42</w:t>
            </w:r>
            <w:r w:rsidRPr="00742C5E">
              <w:rPr>
                <w:rFonts w:ascii="Times New Roman" w:hAnsi="Times New Roman" w:cs="Times New Roman"/>
                <w:noProof/>
                <w:webHidden/>
                <w:sz w:val="24"/>
                <w:szCs w:val="24"/>
              </w:rPr>
              <w:fldChar w:fldCharType="end"/>
            </w:r>
          </w:hyperlink>
        </w:p>
        <w:p w14:paraId="05171CCE" w14:textId="34834F4B" w:rsidR="00742C5E" w:rsidRPr="00742C5E" w:rsidRDefault="00742C5E" w:rsidP="009B0917">
          <w:pPr>
            <w:pStyle w:val="TDC2"/>
            <w:tabs>
              <w:tab w:val="right" w:leader="dot" w:pos="9350"/>
            </w:tabs>
            <w:spacing w:line="360" w:lineRule="auto"/>
            <w:ind w:left="0"/>
            <w:rPr>
              <w:rFonts w:ascii="Times New Roman" w:eastAsiaTheme="minorEastAsia" w:hAnsi="Times New Roman" w:cs="Times New Roman"/>
              <w:noProof/>
              <w:kern w:val="2"/>
              <w:sz w:val="24"/>
              <w:szCs w:val="24"/>
              <w:lang w:eastAsia="es-GT"/>
              <w14:ligatures w14:val="standardContextual"/>
            </w:rPr>
          </w:pPr>
          <w:hyperlink w:anchor="_Toc204968535" w:history="1">
            <w:r w:rsidRPr="00742C5E">
              <w:rPr>
                <w:rStyle w:val="Hipervnculo"/>
                <w:rFonts w:ascii="Times New Roman" w:hAnsi="Times New Roman" w:cs="Times New Roman"/>
                <w:noProof/>
                <w:sz w:val="24"/>
                <w:szCs w:val="24"/>
              </w:rPr>
              <w:t>3.5 Parámetros de contenido web según Google.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_Toc204968535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42</w:t>
            </w:r>
            <w:r w:rsidRPr="00742C5E">
              <w:rPr>
                <w:rFonts w:ascii="Times New Roman" w:hAnsi="Times New Roman" w:cs="Times New Roman"/>
                <w:noProof/>
                <w:webHidden/>
                <w:sz w:val="24"/>
                <w:szCs w:val="24"/>
              </w:rPr>
              <w:fldChar w:fldCharType="end"/>
            </w:r>
          </w:hyperlink>
        </w:p>
        <w:p w14:paraId="62B8CC8C" w14:textId="23B7BEE4"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36" w:history="1">
            <w:r w:rsidRPr="00742C5E">
              <w:rPr>
                <w:rStyle w:val="Hipervnculo"/>
                <w:rFonts w:ascii="Times New Roman" w:hAnsi="Times New Roman" w:cs="Times New Roman"/>
                <w:noProof/>
                <w:sz w:val="24"/>
                <w:szCs w:val="24"/>
              </w:rPr>
              <w:t>3.5.1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Sitio útil</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_Toc204968536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42</w:t>
            </w:r>
            <w:r w:rsidRPr="00742C5E">
              <w:rPr>
                <w:rFonts w:ascii="Times New Roman" w:hAnsi="Times New Roman" w:cs="Times New Roman"/>
                <w:noProof/>
                <w:webHidden/>
                <w:sz w:val="24"/>
                <w:szCs w:val="24"/>
              </w:rPr>
              <w:fldChar w:fldCharType="end"/>
            </w:r>
          </w:hyperlink>
        </w:p>
        <w:p w14:paraId="668BFC29" w14:textId="373601C1" w:rsidR="00742C5E" w:rsidRPr="009B0917" w:rsidRDefault="00742C5E" w:rsidP="008119D2">
          <w:pPr>
            <w:pStyle w:val="TDC3"/>
            <w:rPr>
              <w:rFonts w:eastAsiaTheme="minorEastAsia"/>
              <w:kern w:val="2"/>
              <w:lang w:eastAsia="es-GT"/>
              <w14:ligatures w14:val="standardContextual"/>
            </w:rPr>
          </w:pPr>
          <w:hyperlink w:anchor="_Toc204968537" w:history="1">
            <w:r w:rsidR="009B0917" w:rsidRPr="009B0917">
              <w:rPr>
                <w:rStyle w:val="Hipervnculo"/>
                <w:b/>
                <w:bCs/>
              </w:rPr>
              <w:t xml:space="preserve">CAPÍTULO </w:t>
            </w:r>
            <w:r w:rsidR="009B0917">
              <w:rPr>
                <w:rStyle w:val="Hipervnculo"/>
                <w:b/>
                <w:bCs/>
              </w:rPr>
              <w:t>4 – ANALISIS DE APLICACI</w:t>
            </w:r>
            <w:r w:rsidR="009B0917">
              <w:rPr>
                <w:rStyle w:val="Hipervnculo"/>
                <w:b/>
                <w:bCs/>
                <w:lang w:val="es-419"/>
              </w:rPr>
              <w:t>ÓN</w:t>
            </w:r>
            <w:r w:rsidR="009B0917" w:rsidRPr="009B0917">
              <w:rPr>
                <w:webHidden/>
              </w:rPr>
              <w:tab/>
            </w:r>
            <w:r w:rsidRPr="009B0917">
              <w:rPr>
                <w:webHidden/>
              </w:rPr>
              <w:fldChar w:fldCharType="begin"/>
            </w:r>
            <w:r w:rsidRPr="009B0917">
              <w:rPr>
                <w:webHidden/>
              </w:rPr>
              <w:instrText xml:space="preserve"> PAGEREF _Toc204968537 \h </w:instrText>
            </w:r>
            <w:r w:rsidRPr="009B0917">
              <w:rPr>
                <w:webHidden/>
              </w:rPr>
            </w:r>
            <w:r w:rsidRPr="009B0917">
              <w:rPr>
                <w:webHidden/>
              </w:rPr>
              <w:fldChar w:fldCharType="separate"/>
            </w:r>
            <w:r w:rsidR="009B0917" w:rsidRPr="009B0917">
              <w:rPr>
                <w:webHidden/>
              </w:rPr>
              <w:t>47</w:t>
            </w:r>
            <w:r w:rsidRPr="009B0917">
              <w:rPr>
                <w:webHidden/>
              </w:rPr>
              <w:fldChar w:fldCharType="end"/>
            </w:r>
          </w:hyperlink>
        </w:p>
        <w:p w14:paraId="2355A0EA" w14:textId="78F9C4CF" w:rsidR="00742C5E" w:rsidRPr="00742C5E" w:rsidRDefault="00742C5E" w:rsidP="008119D2">
          <w:pPr>
            <w:pStyle w:val="TDC3"/>
            <w:rPr>
              <w:rFonts w:eastAsiaTheme="minorEastAsia"/>
              <w:kern w:val="2"/>
              <w:lang w:eastAsia="es-GT"/>
              <w14:ligatures w14:val="standardContextual"/>
            </w:rPr>
          </w:pPr>
          <w:hyperlink w:anchor="_Toc204968538" w:history="1">
            <w:r w:rsidRPr="00742C5E">
              <w:rPr>
                <w:rStyle w:val="Hipervnculo"/>
              </w:rPr>
              <w:t>4.1 Análisis de implementación</w:t>
            </w:r>
            <w:r w:rsidRPr="00742C5E">
              <w:rPr>
                <w:webHidden/>
              </w:rPr>
              <w:tab/>
            </w:r>
            <w:r w:rsidRPr="00742C5E">
              <w:rPr>
                <w:webHidden/>
              </w:rPr>
              <w:fldChar w:fldCharType="begin"/>
            </w:r>
            <w:r w:rsidRPr="00742C5E">
              <w:rPr>
                <w:webHidden/>
              </w:rPr>
              <w:instrText xml:space="preserve"> PAGEREF _Toc204968538 \h </w:instrText>
            </w:r>
            <w:r w:rsidRPr="00742C5E">
              <w:rPr>
                <w:webHidden/>
              </w:rPr>
            </w:r>
            <w:r w:rsidRPr="00742C5E">
              <w:rPr>
                <w:webHidden/>
              </w:rPr>
              <w:fldChar w:fldCharType="separate"/>
            </w:r>
            <w:r w:rsidRPr="00742C5E">
              <w:rPr>
                <w:webHidden/>
              </w:rPr>
              <w:t>47</w:t>
            </w:r>
            <w:r w:rsidRPr="00742C5E">
              <w:rPr>
                <w:webHidden/>
              </w:rPr>
              <w:fldChar w:fldCharType="end"/>
            </w:r>
          </w:hyperlink>
        </w:p>
        <w:p w14:paraId="270AF9B1" w14:textId="1DA498D4" w:rsidR="00742C5E" w:rsidRPr="00742C5E" w:rsidRDefault="00742C5E" w:rsidP="008119D2">
          <w:pPr>
            <w:pStyle w:val="TDC3"/>
            <w:rPr>
              <w:rFonts w:eastAsiaTheme="minorEastAsia"/>
              <w:kern w:val="2"/>
              <w:lang w:eastAsia="es-GT"/>
              <w14:ligatures w14:val="standardContextual"/>
            </w:rPr>
          </w:pPr>
          <w:hyperlink w:anchor="_Toc204968539" w:history="1">
            <w:r w:rsidRPr="00742C5E">
              <w:rPr>
                <w:rStyle w:val="Hipervnculo"/>
              </w:rPr>
              <w:t>4.2 Logotipo de la empresa Orlando GsM</w:t>
            </w:r>
            <w:r w:rsidRPr="00742C5E">
              <w:rPr>
                <w:webHidden/>
              </w:rPr>
              <w:tab/>
            </w:r>
            <w:r w:rsidRPr="00742C5E">
              <w:rPr>
                <w:webHidden/>
              </w:rPr>
              <w:fldChar w:fldCharType="begin"/>
            </w:r>
            <w:r w:rsidRPr="00742C5E">
              <w:rPr>
                <w:webHidden/>
              </w:rPr>
              <w:instrText xml:space="preserve"> PAGEREF _Toc204968539 \h </w:instrText>
            </w:r>
            <w:r w:rsidRPr="00742C5E">
              <w:rPr>
                <w:webHidden/>
              </w:rPr>
            </w:r>
            <w:r w:rsidRPr="00742C5E">
              <w:rPr>
                <w:webHidden/>
              </w:rPr>
              <w:fldChar w:fldCharType="separate"/>
            </w:r>
            <w:r w:rsidRPr="00742C5E">
              <w:rPr>
                <w:webHidden/>
              </w:rPr>
              <w:t>48</w:t>
            </w:r>
            <w:r w:rsidRPr="00742C5E">
              <w:rPr>
                <w:webHidden/>
              </w:rPr>
              <w:fldChar w:fldCharType="end"/>
            </w:r>
          </w:hyperlink>
        </w:p>
        <w:p w14:paraId="6B19B61E" w14:textId="464E4629" w:rsidR="00742C5E" w:rsidRPr="00742C5E" w:rsidRDefault="00742C5E" w:rsidP="008119D2">
          <w:pPr>
            <w:pStyle w:val="TDC3"/>
            <w:rPr>
              <w:rFonts w:eastAsiaTheme="minorEastAsia"/>
              <w:kern w:val="2"/>
              <w:lang w:eastAsia="es-GT"/>
              <w14:ligatures w14:val="standardContextual"/>
            </w:rPr>
          </w:pPr>
          <w:hyperlink w:anchor="_Toc204968540" w:history="1">
            <w:r w:rsidRPr="00742C5E">
              <w:rPr>
                <w:rStyle w:val="Hipervnculo"/>
              </w:rPr>
              <w:t>4.3 Fotos de tienda Orlando GsM</w:t>
            </w:r>
            <w:r w:rsidRPr="00742C5E">
              <w:rPr>
                <w:webHidden/>
              </w:rPr>
              <w:tab/>
            </w:r>
            <w:r w:rsidRPr="00742C5E">
              <w:rPr>
                <w:webHidden/>
              </w:rPr>
              <w:fldChar w:fldCharType="begin"/>
            </w:r>
            <w:r w:rsidRPr="00742C5E">
              <w:rPr>
                <w:webHidden/>
              </w:rPr>
              <w:instrText xml:space="preserve"> PAGEREF _Toc204968540 \h </w:instrText>
            </w:r>
            <w:r w:rsidRPr="00742C5E">
              <w:rPr>
                <w:webHidden/>
              </w:rPr>
            </w:r>
            <w:r w:rsidRPr="00742C5E">
              <w:rPr>
                <w:webHidden/>
              </w:rPr>
              <w:fldChar w:fldCharType="separate"/>
            </w:r>
            <w:r w:rsidRPr="00742C5E">
              <w:rPr>
                <w:webHidden/>
              </w:rPr>
              <w:t>48</w:t>
            </w:r>
            <w:r w:rsidRPr="00742C5E">
              <w:rPr>
                <w:webHidden/>
              </w:rPr>
              <w:fldChar w:fldCharType="end"/>
            </w:r>
          </w:hyperlink>
        </w:p>
        <w:p w14:paraId="546C8D4A" w14:textId="7B4D89CD" w:rsidR="00742C5E" w:rsidRPr="00742C5E" w:rsidRDefault="00742C5E" w:rsidP="008119D2">
          <w:pPr>
            <w:pStyle w:val="TDC3"/>
            <w:rPr>
              <w:rFonts w:eastAsiaTheme="minorEastAsia"/>
              <w:kern w:val="2"/>
              <w:lang w:eastAsia="es-GT"/>
              <w14:ligatures w14:val="standardContextual"/>
            </w:rPr>
          </w:pPr>
          <w:hyperlink w:anchor="_Toc204968541" w:history="1">
            <w:r w:rsidRPr="00742C5E">
              <w:rPr>
                <w:rStyle w:val="Hipervnculo"/>
              </w:rPr>
              <w:t>4.4 Misión</w:t>
            </w:r>
            <w:r w:rsidRPr="00742C5E">
              <w:rPr>
                <w:webHidden/>
              </w:rPr>
              <w:tab/>
            </w:r>
            <w:r w:rsidRPr="00742C5E">
              <w:rPr>
                <w:webHidden/>
              </w:rPr>
              <w:fldChar w:fldCharType="begin"/>
            </w:r>
            <w:r w:rsidRPr="00742C5E">
              <w:rPr>
                <w:webHidden/>
              </w:rPr>
              <w:instrText xml:space="preserve"> PAGEREF _Toc204968541 \h </w:instrText>
            </w:r>
            <w:r w:rsidRPr="00742C5E">
              <w:rPr>
                <w:webHidden/>
              </w:rPr>
            </w:r>
            <w:r w:rsidRPr="00742C5E">
              <w:rPr>
                <w:webHidden/>
              </w:rPr>
              <w:fldChar w:fldCharType="separate"/>
            </w:r>
            <w:r w:rsidRPr="00742C5E">
              <w:rPr>
                <w:webHidden/>
              </w:rPr>
              <w:t>49</w:t>
            </w:r>
            <w:r w:rsidRPr="00742C5E">
              <w:rPr>
                <w:webHidden/>
              </w:rPr>
              <w:fldChar w:fldCharType="end"/>
            </w:r>
          </w:hyperlink>
        </w:p>
        <w:p w14:paraId="63753B67" w14:textId="39D764C5" w:rsidR="00742C5E" w:rsidRPr="00742C5E" w:rsidRDefault="00742C5E" w:rsidP="008119D2">
          <w:pPr>
            <w:pStyle w:val="TDC3"/>
            <w:rPr>
              <w:rFonts w:eastAsiaTheme="minorEastAsia"/>
              <w:kern w:val="2"/>
              <w:lang w:eastAsia="es-GT"/>
              <w14:ligatures w14:val="standardContextual"/>
            </w:rPr>
          </w:pPr>
          <w:hyperlink w:anchor="_Toc204968542" w:history="1">
            <w:r w:rsidRPr="00742C5E">
              <w:rPr>
                <w:rStyle w:val="Hipervnculo"/>
              </w:rPr>
              <w:t>4.5 Visión</w:t>
            </w:r>
            <w:r w:rsidRPr="00742C5E">
              <w:rPr>
                <w:webHidden/>
              </w:rPr>
              <w:tab/>
            </w:r>
            <w:r w:rsidRPr="00742C5E">
              <w:rPr>
                <w:webHidden/>
              </w:rPr>
              <w:fldChar w:fldCharType="begin"/>
            </w:r>
            <w:r w:rsidRPr="00742C5E">
              <w:rPr>
                <w:webHidden/>
              </w:rPr>
              <w:instrText xml:space="preserve"> PAGEREF _Toc204968542 \h </w:instrText>
            </w:r>
            <w:r w:rsidRPr="00742C5E">
              <w:rPr>
                <w:webHidden/>
              </w:rPr>
            </w:r>
            <w:r w:rsidRPr="00742C5E">
              <w:rPr>
                <w:webHidden/>
              </w:rPr>
              <w:fldChar w:fldCharType="separate"/>
            </w:r>
            <w:r w:rsidRPr="00742C5E">
              <w:rPr>
                <w:webHidden/>
              </w:rPr>
              <w:t>49</w:t>
            </w:r>
            <w:r w:rsidRPr="00742C5E">
              <w:rPr>
                <w:webHidden/>
              </w:rPr>
              <w:fldChar w:fldCharType="end"/>
            </w:r>
          </w:hyperlink>
        </w:p>
        <w:p w14:paraId="2374D15C" w14:textId="4BCC2E23" w:rsidR="00742C5E" w:rsidRPr="00742C5E" w:rsidRDefault="00742C5E" w:rsidP="008119D2">
          <w:pPr>
            <w:pStyle w:val="TDC3"/>
            <w:rPr>
              <w:rFonts w:eastAsiaTheme="minorEastAsia"/>
              <w:kern w:val="2"/>
              <w:lang w:eastAsia="es-GT"/>
              <w14:ligatures w14:val="standardContextual"/>
            </w:rPr>
          </w:pPr>
          <w:hyperlink w:anchor="_Toc204968543" w:history="1">
            <w:r w:rsidRPr="00742C5E">
              <w:rPr>
                <w:rStyle w:val="Hipervnculo"/>
              </w:rPr>
              <w:t>4.6 valores</w:t>
            </w:r>
            <w:r w:rsidRPr="00742C5E">
              <w:rPr>
                <w:webHidden/>
              </w:rPr>
              <w:tab/>
            </w:r>
            <w:r w:rsidRPr="00742C5E">
              <w:rPr>
                <w:webHidden/>
              </w:rPr>
              <w:fldChar w:fldCharType="begin"/>
            </w:r>
            <w:r w:rsidRPr="00742C5E">
              <w:rPr>
                <w:webHidden/>
              </w:rPr>
              <w:instrText xml:space="preserve"> PAGEREF _Toc204968543 \h </w:instrText>
            </w:r>
            <w:r w:rsidRPr="00742C5E">
              <w:rPr>
                <w:webHidden/>
              </w:rPr>
            </w:r>
            <w:r w:rsidRPr="00742C5E">
              <w:rPr>
                <w:webHidden/>
              </w:rPr>
              <w:fldChar w:fldCharType="separate"/>
            </w:r>
            <w:r w:rsidRPr="00742C5E">
              <w:rPr>
                <w:webHidden/>
              </w:rPr>
              <w:t>49</w:t>
            </w:r>
            <w:r w:rsidRPr="00742C5E">
              <w:rPr>
                <w:webHidden/>
              </w:rPr>
              <w:fldChar w:fldCharType="end"/>
            </w:r>
          </w:hyperlink>
        </w:p>
        <w:p w14:paraId="53908253" w14:textId="354E3AF4" w:rsidR="00742C5E" w:rsidRPr="00742C5E" w:rsidRDefault="00742C5E" w:rsidP="008119D2">
          <w:pPr>
            <w:pStyle w:val="TDC3"/>
            <w:rPr>
              <w:rFonts w:eastAsiaTheme="minorEastAsia"/>
              <w:kern w:val="2"/>
              <w:lang w:eastAsia="es-GT"/>
              <w14:ligatures w14:val="standardContextual"/>
            </w:rPr>
          </w:pPr>
          <w:hyperlink w:anchor="_Toc204968544" w:history="1">
            <w:r w:rsidRPr="00742C5E">
              <w:rPr>
                <w:rStyle w:val="Hipervnculo"/>
              </w:rPr>
              <w:t>4.7 servicios</w:t>
            </w:r>
            <w:r w:rsidRPr="00742C5E">
              <w:rPr>
                <w:webHidden/>
              </w:rPr>
              <w:tab/>
            </w:r>
            <w:r w:rsidRPr="00742C5E">
              <w:rPr>
                <w:webHidden/>
              </w:rPr>
              <w:fldChar w:fldCharType="begin"/>
            </w:r>
            <w:r w:rsidRPr="00742C5E">
              <w:rPr>
                <w:webHidden/>
              </w:rPr>
              <w:instrText xml:space="preserve"> PAGEREF _Toc204968544 \h </w:instrText>
            </w:r>
            <w:r w:rsidRPr="00742C5E">
              <w:rPr>
                <w:webHidden/>
              </w:rPr>
            </w:r>
            <w:r w:rsidRPr="00742C5E">
              <w:rPr>
                <w:webHidden/>
              </w:rPr>
              <w:fldChar w:fldCharType="separate"/>
            </w:r>
            <w:r w:rsidRPr="00742C5E">
              <w:rPr>
                <w:webHidden/>
              </w:rPr>
              <w:t>49</w:t>
            </w:r>
            <w:r w:rsidRPr="00742C5E">
              <w:rPr>
                <w:webHidden/>
              </w:rPr>
              <w:fldChar w:fldCharType="end"/>
            </w:r>
          </w:hyperlink>
        </w:p>
        <w:p w14:paraId="69E48410" w14:textId="33C44414"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45" w:history="1">
            <w:r w:rsidRPr="00742C5E">
              <w:rPr>
                <w:rStyle w:val="Hipervnculo"/>
                <w:rFonts w:ascii="Times New Roman" w:hAnsi="Times New Roman" w:cs="Times New Roman"/>
                <w:noProof/>
                <w:sz w:val="24"/>
                <w:szCs w:val="24"/>
              </w:rPr>
              <w:t xml:space="preserve">4.7.1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venta de teléfonos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_Toc204968545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49</w:t>
            </w:r>
            <w:r w:rsidRPr="00742C5E">
              <w:rPr>
                <w:rFonts w:ascii="Times New Roman" w:hAnsi="Times New Roman" w:cs="Times New Roman"/>
                <w:noProof/>
                <w:webHidden/>
                <w:sz w:val="24"/>
                <w:szCs w:val="24"/>
              </w:rPr>
              <w:fldChar w:fldCharType="end"/>
            </w:r>
          </w:hyperlink>
        </w:p>
        <w:p w14:paraId="7EAB58D0" w14:textId="11FCCEFC"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46" w:history="1">
            <w:r w:rsidRPr="00742C5E">
              <w:rPr>
                <w:rStyle w:val="Hipervnculo"/>
                <w:rFonts w:ascii="Times New Roman" w:hAnsi="Times New Roman" w:cs="Times New Roman"/>
                <w:noProof/>
                <w:sz w:val="24"/>
                <w:szCs w:val="24"/>
              </w:rPr>
              <w:t>4.7.2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venta de servicios complementarios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_Toc204968546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49</w:t>
            </w:r>
            <w:r w:rsidRPr="00742C5E">
              <w:rPr>
                <w:rFonts w:ascii="Times New Roman" w:hAnsi="Times New Roman" w:cs="Times New Roman"/>
                <w:noProof/>
                <w:webHidden/>
                <w:sz w:val="24"/>
                <w:szCs w:val="24"/>
              </w:rPr>
              <w:fldChar w:fldCharType="end"/>
            </w:r>
          </w:hyperlink>
        </w:p>
        <w:p w14:paraId="0E7B1F33" w14:textId="6E3C40E3"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47" w:history="1">
            <w:r w:rsidRPr="00742C5E">
              <w:rPr>
                <w:rStyle w:val="Hipervnculo"/>
                <w:rFonts w:ascii="Times New Roman" w:hAnsi="Times New Roman" w:cs="Times New Roman"/>
                <w:noProof/>
                <w:sz w:val="24"/>
                <w:szCs w:val="24"/>
              </w:rPr>
              <w:t>4.7.3</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soporte técnico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_Toc204968547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50</w:t>
            </w:r>
            <w:r w:rsidRPr="00742C5E">
              <w:rPr>
                <w:rFonts w:ascii="Times New Roman" w:hAnsi="Times New Roman" w:cs="Times New Roman"/>
                <w:noProof/>
                <w:webHidden/>
                <w:sz w:val="24"/>
                <w:szCs w:val="24"/>
              </w:rPr>
              <w:fldChar w:fldCharType="end"/>
            </w:r>
          </w:hyperlink>
        </w:p>
        <w:p w14:paraId="24688FEA" w14:textId="3A6793A6" w:rsidR="00742C5E" w:rsidRPr="00742C5E" w:rsidRDefault="00742C5E" w:rsidP="008119D2">
          <w:pPr>
            <w:pStyle w:val="TDC3"/>
            <w:rPr>
              <w:rFonts w:eastAsiaTheme="minorEastAsia"/>
              <w:kern w:val="2"/>
              <w:lang w:eastAsia="es-GT"/>
              <w14:ligatures w14:val="standardContextual"/>
            </w:rPr>
          </w:pPr>
          <w:hyperlink w:anchor="_Toc204968548" w:history="1">
            <w:r w:rsidRPr="00742C5E">
              <w:rPr>
                <w:rStyle w:val="Hipervnculo"/>
              </w:rPr>
              <w:t>4.8 procesos</w:t>
            </w:r>
            <w:r w:rsidRPr="00742C5E">
              <w:rPr>
                <w:webHidden/>
              </w:rPr>
              <w:tab/>
            </w:r>
            <w:r w:rsidRPr="00742C5E">
              <w:rPr>
                <w:webHidden/>
              </w:rPr>
              <w:fldChar w:fldCharType="begin"/>
            </w:r>
            <w:r w:rsidRPr="00742C5E">
              <w:rPr>
                <w:webHidden/>
              </w:rPr>
              <w:instrText xml:space="preserve"> PAGEREF _Toc204968548 \h </w:instrText>
            </w:r>
            <w:r w:rsidRPr="00742C5E">
              <w:rPr>
                <w:webHidden/>
              </w:rPr>
            </w:r>
            <w:r w:rsidRPr="00742C5E">
              <w:rPr>
                <w:webHidden/>
              </w:rPr>
              <w:fldChar w:fldCharType="separate"/>
            </w:r>
            <w:r w:rsidRPr="00742C5E">
              <w:rPr>
                <w:webHidden/>
              </w:rPr>
              <w:t>50</w:t>
            </w:r>
            <w:r w:rsidRPr="00742C5E">
              <w:rPr>
                <w:webHidden/>
              </w:rPr>
              <w:fldChar w:fldCharType="end"/>
            </w:r>
          </w:hyperlink>
        </w:p>
        <w:p w14:paraId="5A65DA2D" w14:textId="125EAD0E"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49" w:history="1">
            <w:r w:rsidRPr="00742C5E">
              <w:rPr>
                <w:rStyle w:val="Hipervnculo"/>
                <w:rFonts w:ascii="Times New Roman" w:hAnsi="Times New Roman" w:cs="Times New Roman"/>
                <w:noProof/>
                <w:sz w:val="24"/>
                <w:szCs w:val="24"/>
              </w:rPr>
              <w:t>4.8.1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procesos estratégicos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_Toc204968549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50</w:t>
            </w:r>
            <w:r w:rsidRPr="00742C5E">
              <w:rPr>
                <w:rFonts w:ascii="Times New Roman" w:hAnsi="Times New Roman" w:cs="Times New Roman"/>
                <w:noProof/>
                <w:webHidden/>
                <w:sz w:val="24"/>
                <w:szCs w:val="24"/>
              </w:rPr>
              <w:fldChar w:fldCharType="end"/>
            </w:r>
          </w:hyperlink>
        </w:p>
        <w:p w14:paraId="106FC5D8" w14:textId="07A56DCE"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50" w:history="1">
            <w:r w:rsidRPr="00742C5E">
              <w:rPr>
                <w:rStyle w:val="Hipervnculo"/>
                <w:rFonts w:ascii="Times New Roman" w:hAnsi="Times New Roman" w:cs="Times New Roman"/>
                <w:noProof/>
                <w:sz w:val="24"/>
                <w:szCs w:val="24"/>
              </w:rPr>
              <w:t xml:space="preserve">4.8.2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Marketing</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_Toc204968550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50</w:t>
            </w:r>
            <w:r w:rsidRPr="00742C5E">
              <w:rPr>
                <w:rFonts w:ascii="Times New Roman" w:hAnsi="Times New Roman" w:cs="Times New Roman"/>
                <w:noProof/>
                <w:webHidden/>
                <w:sz w:val="24"/>
                <w:szCs w:val="24"/>
              </w:rPr>
              <w:fldChar w:fldCharType="end"/>
            </w:r>
          </w:hyperlink>
        </w:p>
        <w:p w14:paraId="2B05AC9D" w14:textId="690835CF"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51" w:history="1">
            <w:r w:rsidRPr="00742C5E">
              <w:rPr>
                <w:rStyle w:val="Hipervnculo"/>
                <w:rFonts w:ascii="Times New Roman" w:hAnsi="Times New Roman" w:cs="Times New Roman"/>
                <w:noProof/>
                <w:sz w:val="24"/>
                <w:szCs w:val="24"/>
              </w:rPr>
              <w:t>4.8.3 ventas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_Toc204968551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50</w:t>
            </w:r>
            <w:r w:rsidRPr="00742C5E">
              <w:rPr>
                <w:rFonts w:ascii="Times New Roman" w:hAnsi="Times New Roman" w:cs="Times New Roman"/>
                <w:noProof/>
                <w:webHidden/>
                <w:sz w:val="24"/>
                <w:szCs w:val="24"/>
              </w:rPr>
              <w:fldChar w:fldCharType="end"/>
            </w:r>
          </w:hyperlink>
        </w:p>
        <w:p w14:paraId="13BBBEE8" w14:textId="0F57698C"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52" w:history="1">
            <w:r w:rsidRPr="00742C5E">
              <w:rPr>
                <w:rStyle w:val="Hipervnculo"/>
                <w:rFonts w:ascii="Times New Roman" w:hAnsi="Times New Roman" w:cs="Times New Roman"/>
                <w:noProof/>
                <w:sz w:val="24"/>
                <w:szCs w:val="24"/>
              </w:rPr>
              <w:t>4.8.4</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Procesos operativos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_Toc204968552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51</w:t>
            </w:r>
            <w:r w:rsidRPr="00742C5E">
              <w:rPr>
                <w:rFonts w:ascii="Times New Roman" w:hAnsi="Times New Roman" w:cs="Times New Roman"/>
                <w:noProof/>
                <w:webHidden/>
                <w:sz w:val="24"/>
                <w:szCs w:val="24"/>
              </w:rPr>
              <w:fldChar w:fldCharType="end"/>
            </w:r>
          </w:hyperlink>
        </w:p>
        <w:p w14:paraId="249782C7" w14:textId="647537B3"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53" w:history="1">
            <w:r w:rsidRPr="00742C5E">
              <w:rPr>
                <w:rStyle w:val="Hipervnculo"/>
                <w:rFonts w:ascii="Times New Roman" w:hAnsi="Times New Roman" w:cs="Times New Roman"/>
                <w:noProof/>
                <w:sz w:val="24"/>
                <w:szCs w:val="24"/>
              </w:rPr>
              <w:t>4.8.5</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Procesos de control</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_Toc204968553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52</w:t>
            </w:r>
            <w:r w:rsidRPr="00742C5E">
              <w:rPr>
                <w:rFonts w:ascii="Times New Roman" w:hAnsi="Times New Roman" w:cs="Times New Roman"/>
                <w:noProof/>
                <w:webHidden/>
                <w:sz w:val="24"/>
                <w:szCs w:val="24"/>
              </w:rPr>
              <w:fldChar w:fldCharType="end"/>
            </w:r>
          </w:hyperlink>
        </w:p>
        <w:p w14:paraId="6380E47B" w14:textId="53FE450E" w:rsidR="00742C5E" w:rsidRPr="00742C5E" w:rsidRDefault="00742C5E" w:rsidP="008119D2">
          <w:pPr>
            <w:pStyle w:val="TDC3"/>
            <w:rPr>
              <w:rFonts w:eastAsiaTheme="minorEastAsia"/>
              <w:kern w:val="2"/>
              <w:lang w:eastAsia="es-GT"/>
              <w14:ligatures w14:val="standardContextual"/>
            </w:rPr>
          </w:pPr>
          <w:hyperlink w:anchor="_Toc204968554" w:history="1">
            <w:r w:rsidRPr="00742C5E">
              <w:rPr>
                <w:rStyle w:val="Hipervnculo"/>
              </w:rPr>
              <w:t>4.9 Infraestructura IT básica</w:t>
            </w:r>
            <w:r w:rsidRPr="00742C5E">
              <w:rPr>
                <w:webHidden/>
              </w:rPr>
              <w:tab/>
            </w:r>
            <w:r w:rsidRPr="00742C5E">
              <w:rPr>
                <w:webHidden/>
              </w:rPr>
              <w:fldChar w:fldCharType="begin"/>
            </w:r>
            <w:r w:rsidRPr="00742C5E">
              <w:rPr>
                <w:webHidden/>
              </w:rPr>
              <w:instrText xml:space="preserve"> PAGEREF _Toc204968554 \h </w:instrText>
            </w:r>
            <w:r w:rsidRPr="00742C5E">
              <w:rPr>
                <w:webHidden/>
              </w:rPr>
            </w:r>
            <w:r w:rsidRPr="00742C5E">
              <w:rPr>
                <w:webHidden/>
              </w:rPr>
              <w:fldChar w:fldCharType="separate"/>
            </w:r>
            <w:r w:rsidRPr="00742C5E">
              <w:rPr>
                <w:webHidden/>
              </w:rPr>
              <w:t>53</w:t>
            </w:r>
            <w:r w:rsidRPr="00742C5E">
              <w:rPr>
                <w:webHidden/>
              </w:rPr>
              <w:fldChar w:fldCharType="end"/>
            </w:r>
          </w:hyperlink>
        </w:p>
        <w:p w14:paraId="62CA3ADE" w14:textId="4DB7F16D" w:rsidR="00742C5E" w:rsidRPr="00742C5E" w:rsidRDefault="00742C5E" w:rsidP="008119D2">
          <w:pPr>
            <w:pStyle w:val="TDC3"/>
            <w:rPr>
              <w:rFonts w:eastAsiaTheme="minorEastAsia"/>
              <w:kern w:val="2"/>
              <w:lang w:eastAsia="es-GT"/>
              <w14:ligatures w14:val="standardContextual"/>
            </w:rPr>
          </w:pPr>
          <w:hyperlink w:anchor="_Toc204968555" w:history="1">
            <w:r w:rsidRPr="00742C5E">
              <w:rPr>
                <w:rStyle w:val="Hipervnculo"/>
              </w:rPr>
              <w:t>4.10 Organización</w:t>
            </w:r>
            <w:r w:rsidRPr="00742C5E">
              <w:rPr>
                <w:webHidden/>
              </w:rPr>
              <w:tab/>
            </w:r>
            <w:r w:rsidRPr="00742C5E">
              <w:rPr>
                <w:webHidden/>
              </w:rPr>
              <w:fldChar w:fldCharType="begin"/>
            </w:r>
            <w:r w:rsidRPr="00742C5E">
              <w:rPr>
                <w:webHidden/>
              </w:rPr>
              <w:instrText xml:space="preserve"> PAGEREF _Toc204968555 \h </w:instrText>
            </w:r>
            <w:r w:rsidRPr="00742C5E">
              <w:rPr>
                <w:webHidden/>
              </w:rPr>
            </w:r>
            <w:r w:rsidRPr="00742C5E">
              <w:rPr>
                <w:webHidden/>
              </w:rPr>
              <w:fldChar w:fldCharType="separate"/>
            </w:r>
            <w:r w:rsidRPr="00742C5E">
              <w:rPr>
                <w:webHidden/>
              </w:rPr>
              <w:t>54</w:t>
            </w:r>
            <w:r w:rsidRPr="00742C5E">
              <w:rPr>
                <w:webHidden/>
              </w:rPr>
              <w:fldChar w:fldCharType="end"/>
            </w:r>
          </w:hyperlink>
        </w:p>
        <w:p w14:paraId="03413DFB" w14:textId="6A362FED" w:rsidR="00742C5E" w:rsidRPr="00742C5E" w:rsidRDefault="00742C5E" w:rsidP="008119D2">
          <w:pPr>
            <w:pStyle w:val="TDC3"/>
            <w:rPr>
              <w:rFonts w:eastAsiaTheme="minorEastAsia"/>
              <w:kern w:val="2"/>
              <w:lang w:eastAsia="es-GT"/>
              <w14:ligatures w14:val="standardContextual"/>
            </w:rPr>
          </w:pPr>
          <w:hyperlink w:anchor="_Toc204968556" w:history="1">
            <w:r w:rsidRPr="00742C5E">
              <w:rPr>
                <w:rStyle w:val="Hipervnculo"/>
              </w:rPr>
              <w:t>4.11 Infraestructura</w:t>
            </w:r>
            <w:r w:rsidRPr="00742C5E">
              <w:rPr>
                <w:webHidden/>
              </w:rPr>
              <w:tab/>
            </w:r>
            <w:r w:rsidRPr="00742C5E">
              <w:rPr>
                <w:webHidden/>
              </w:rPr>
              <w:fldChar w:fldCharType="begin"/>
            </w:r>
            <w:r w:rsidRPr="00742C5E">
              <w:rPr>
                <w:webHidden/>
              </w:rPr>
              <w:instrText xml:space="preserve"> PAGEREF _Toc204968556 \h </w:instrText>
            </w:r>
            <w:r w:rsidRPr="00742C5E">
              <w:rPr>
                <w:webHidden/>
              </w:rPr>
            </w:r>
            <w:r w:rsidRPr="00742C5E">
              <w:rPr>
                <w:webHidden/>
              </w:rPr>
              <w:fldChar w:fldCharType="separate"/>
            </w:r>
            <w:r w:rsidRPr="00742C5E">
              <w:rPr>
                <w:webHidden/>
              </w:rPr>
              <w:t>55</w:t>
            </w:r>
            <w:r w:rsidRPr="00742C5E">
              <w:rPr>
                <w:webHidden/>
              </w:rPr>
              <w:fldChar w:fldCharType="end"/>
            </w:r>
          </w:hyperlink>
        </w:p>
        <w:p w14:paraId="78F365CD" w14:textId="25323AC9" w:rsidR="00742C5E" w:rsidRPr="00742C5E" w:rsidRDefault="00742C5E" w:rsidP="008119D2">
          <w:pPr>
            <w:pStyle w:val="TDC3"/>
            <w:rPr>
              <w:rFonts w:eastAsiaTheme="minorEastAsia"/>
              <w:kern w:val="2"/>
              <w:lang w:eastAsia="es-GT"/>
              <w14:ligatures w14:val="standardContextual"/>
            </w:rPr>
          </w:pPr>
          <w:hyperlink w:anchor="_Toc204968557" w:history="1">
            <w:r w:rsidRPr="00742C5E">
              <w:rPr>
                <w:rStyle w:val="Hipervnculo"/>
              </w:rPr>
              <w:t>4.12 ubicación</w:t>
            </w:r>
            <w:r w:rsidRPr="00742C5E">
              <w:rPr>
                <w:webHidden/>
              </w:rPr>
              <w:tab/>
            </w:r>
            <w:r w:rsidRPr="00742C5E">
              <w:rPr>
                <w:webHidden/>
              </w:rPr>
              <w:fldChar w:fldCharType="begin"/>
            </w:r>
            <w:r w:rsidRPr="00742C5E">
              <w:rPr>
                <w:webHidden/>
              </w:rPr>
              <w:instrText xml:space="preserve"> PAGEREF _Toc204968557 \h </w:instrText>
            </w:r>
            <w:r w:rsidRPr="00742C5E">
              <w:rPr>
                <w:webHidden/>
              </w:rPr>
            </w:r>
            <w:r w:rsidRPr="00742C5E">
              <w:rPr>
                <w:webHidden/>
              </w:rPr>
              <w:fldChar w:fldCharType="separate"/>
            </w:r>
            <w:r w:rsidRPr="00742C5E">
              <w:rPr>
                <w:webHidden/>
              </w:rPr>
              <w:t>56</w:t>
            </w:r>
            <w:r w:rsidRPr="00742C5E">
              <w:rPr>
                <w:webHidden/>
              </w:rPr>
              <w:fldChar w:fldCharType="end"/>
            </w:r>
          </w:hyperlink>
        </w:p>
        <w:p w14:paraId="2C955C57" w14:textId="668E519D" w:rsidR="00742C5E" w:rsidRPr="00742C5E" w:rsidRDefault="00742C5E" w:rsidP="008119D2">
          <w:pPr>
            <w:pStyle w:val="TDC3"/>
            <w:rPr>
              <w:rFonts w:eastAsiaTheme="minorEastAsia"/>
              <w:kern w:val="2"/>
              <w:lang w:eastAsia="es-GT"/>
              <w14:ligatures w14:val="standardContextual"/>
            </w:rPr>
          </w:pPr>
          <w:hyperlink w:anchor="_Toc204968558" w:history="1">
            <w:r w:rsidRPr="00742C5E">
              <w:rPr>
                <w:rStyle w:val="Hipervnculo"/>
              </w:rPr>
              <w:t>4.13 Expectativas a futura de Orlando GsM</w:t>
            </w:r>
            <w:r w:rsidRPr="00742C5E">
              <w:rPr>
                <w:webHidden/>
              </w:rPr>
              <w:tab/>
            </w:r>
            <w:r w:rsidRPr="00742C5E">
              <w:rPr>
                <w:webHidden/>
              </w:rPr>
              <w:fldChar w:fldCharType="begin"/>
            </w:r>
            <w:r w:rsidRPr="00742C5E">
              <w:rPr>
                <w:webHidden/>
              </w:rPr>
              <w:instrText xml:space="preserve"> PAGEREF _Toc204968558 \h </w:instrText>
            </w:r>
            <w:r w:rsidRPr="00742C5E">
              <w:rPr>
                <w:webHidden/>
              </w:rPr>
            </w:r>
            <w:r w:rsidRPr="00742C5E">
              <w:rPr>
                <w:webHidden/>
              </w:rPr>
              <w:fldChar w:fldCharType="separate"/>
            </w:r>
            <w:r w:rsidRPr="00742C5E">
              <w:rPr>
                <w:webHidden/>
              </w:rPr>
              <w:t>56</w:t>
            </w:r>
            <w:r w:rsidRPr="00742C5E">
              <w:rPr>
                <w:webHidden/>
              </w:rPr>
              <w:fldChar w:fldCharType="end"/>
            </w:r>
          </w:hyperlink>
        </w:p>
        <w:p w14:paraId="7904518A" w14:textId="67773648" w:rsidR="00742C5E" w:rsidRPr="00742C5E" w:rsidRDefault="00742C5E" w:rsidP="008119D2">
          <w:pPr>
            <w:pStyle w:val="TDC3"/>
            <w:rPr>
              <w:rFonts w:eastAsiaTheme="minorEastAsia"/>
              <w:kern w:val="2"/>
              <w:lang w:eastAsia="es-GT"/>
              <w14:ligatures w14:val="standardContextual"/>
            </w:rPr>
          </w:pPr>
          <w:hyperlink w:anchor="_Toc204968559" w:history="1">
            <w:r w:rsidRPr="00742C5E">
              <w:rPr>
                <w:rStyle w:val="Hipervnculo"/>
              </w:rPr>
              <w:t>4.14 Roles de Orlando GsM</w:t>
            </w:r>
            <w:r w:rsidRPr="00742C5E">
              <w:rPr>
                <w:webHidden/>
              </w:rPr>
              <w:tab/>
            </w:r>
            <w:r w:rsidRPr="00742C5E">
              <w:rPr>
                <w:webHidden/>
              </w:rPr>
              <w:fldChar w:fldCharType="begin"/>
            </w:r>
            <w:r w:rsidRPr="00742C5E">
              <w:rPr>
                <w:webHidden/>
              </w:rPr>
              <w:instrText xml:space="preserve"> PAGEREF _Toc204968559 \h </w:instrText>
            </w:r>
            <w:r w:rsidRPr="00742C5E">
              <w:rPr>
                <w:webHidden/>
              </w:rPr>
            </w:r>
            <w:r w:rsidRPr="00742C5E">
              <w:rPr>
                <w:webHidden/>
              </w:rPr>
              <w:fldChar w:fldCharType="separate"/>
            </w:r>
            <w:r w:rsidRPr="00742C5E">
              <w:rPr>
                <w:webHidden/>
              </w:rPr>
              <w:t>57</w:t>
            </w:r>
            <w:r w:rsidRPr="00742C5E">
              <w:rPr>
                <w:webHidden/>
              </w:rPr>
              <w:fldChar w:fldCharType="end"/>
            </w:r>
          </w:hyperlink>
        </w:p>
        <w:p w14:paraId="35B91677" w14:textId="77D91C53" w:rsidR="00742C5E" w:rsidRPr="00742C5E" w:rsidRDefault="00742C5E" w:rsidP="008119D2">
          <w:pPr>
            <w:pStyle w:val="TDC3"/>
            <w:rPr>
              <w:rFonts w:eastAsiaTheme="minorEastAsia"/>
              <w:kern w:val="2"/>
              <w:lang w:eastAsia="es-GT"/>
              <w14:ligatures w14:val="standardContextual"/>
            </w:rPr>
          </w:pPr>
          <w:hyperlink w:anchor="_Toc204968560" w:history="1">
            <w:r w:rsidRPr="00742C5E">
              <w:rPr>
                <w:rStyle w:val="Hipervnculo"/>
              </w:rPr>
              <w:t>4.14.1</w:t>
            </w:r>
            <w:r w:rsidR="009B0917">
              <w:rPr>
                <w:rFonts w:eastAsiaTheme="minorEastAsia"/>
                <w:kern w:val="2"/>
                <w:lang w:eastAsia="es-GT"/>
                <w14:ligatures w14:val="standardContextual"/>
              </w:rPr>
              <w:t xml:space="preserve"> </w:t>
            </w:r>
            <w:r w:rsidRPr="00742C5E">
              <w:rPr>
                <w:rStyle w:val="Hipervnculo"/>
              </w:rPr>
              <w:t>Dueño de negocio:</w:t>
            </w:r>
            <w:r w:rsidRPr="00742C5E">
              <w:rPr>
                <w:webHidden/>
              </w:rPr>
              <w:tab/>
            </w:r>
            <w:r w:rsidRPr="00742C5E">
              <w:rPr>
                <w:webHidden/>
              </w:rPr>
              <w:fldChar w:fldCharType="begin"/>
            </w:r>
            <w:r w:rsidRPr="00742C5E">
              <w:rPr>
                <w:webHidden/>
              </w:rPr>
              <w:instrText xml:space="preserve"> PAGEREF _Toc204968560 \h </w:instrText>
            </w:r>
            <w:r w:rsidRPr="00742C5E">
              <w:rPr>
                <w:webHidden/>
              </w:rPr>
            </w:r>
            <w:r w:rsidRPr="00742C5E">
              <w:rPr>
                <w:webHidden/>
              </w:rPr>
              <w:fldChar w:fldCharType="separate"/>
            </w:r>
            <w:r w:rsidRPr="00742C5E">
              <w:rPr>
                <w:webHidden/>
              </w:rPr>
              <w:t>57</w:t>
            </w:r>
            <w:r w:rsidRPr="00742C5E">
              <w:rPr>
                <w:webHidden/>
              </w:rPr>
              <w:fldChar w:fldCharType="end"/>
            </w:r>
          </w:hyperlink>
        </w:p>
        <w:p w14:paraId="189FAC79" w14:textId="5F20A3C5" w:rsidR="00742C5E" w:rsidRPr="00742C5E" w:rsidRDefault="00742C5E" w:rsidP="008119D2">
          <w:pPr>
            <w:pStyle w:val="TDC3"/>
            <w:rPr>
              <w:rFonts w:eastAsiaTheme="minorEastAsia"/>
              <w:kern w:val="2"/>
              <w:lang w:eastAsia="es-GT"/>
              <w14:ligatures w14:val="standardContextual"/>
            </w:rPr>
          </w:pPr>
          <w:hyperlink w:anchor="_Toc204968561" w:history="1">
            <w:r w:rsidRPr="00742C5E">
              <w:rPr>
                <w:rStyle w:val="Hipervnculo"/>
              </w:rPr>
              <w:t>4.14.2 Administradores</w:t>
            </w:r>
            <w:r w:rsidRPr="00742C5E">
              <w:rPr>
                <w:webHidden/>
              </w:rPr>
              <w:tab/>
            </w:r>
            <w:r w:rsidRPr="00742C5E">
              <w:rPr>
                <w:webHidden/>
              </w:rPr>
              <w:fldChar w:fldCharType="begin"/>
            </w:r>
            <w:r w:rsidRPr="00742C5E">
              <w:rPr>
                <w:webHidden/>
              </w:rPr>
              <w:instrText xml:space="preserve"> PAGEREF _Toc204968561 \h </w:instrText>
            </w:r>
            <w:r w:rsidRPr="00742C5E">
              <w:rPr>
                <w:webHidden/>
              </w:rPr>
            </w:r>
            <w:r w:rsidRPr="00742C5E">
              <w:rPr>
                <w:webHidden/>
              </w:rPr>
              <w:fldChar w:fldCharType="separate"/>
            </w:r>
            <w:r w:rsidRPr="00742C5E">
              <w:rPr>
                <w:webHidden/>
              </w:rPr>
              <w:t>58</w:t>
            </w:r>
            <w:r w:rsidRPr="00742C5E">
              <w:rPr>
                <w:webHidden/>
              </w:rPr>
              <w:fldChar w:fldCharType="end"/>
            </w:r>
          </w:hyperlink>
        </w:p>
        <w:p w14:paraId="40A85E3F" w14:textId="7208393B" w:rsidR="00742C5E" w:rsidRPr="00742C5E" w:rsidRDefault="00742C5E" w:rsidP="008119D2">
          <w:pPr>
            <w:pStyle w:val="TDC3"/>
            <w:rPr>
              <w:rFonts w:eastAsiaTheme="minorEastAsia"/>
              <w:kern w:val="2"/>
              <w:lang w:eastAsia="es-GT"/>
              <w14:ligatures w14:val="standardContextual"/>
            </w:rPr>
          </w:pPr>
          <w:hyperlink w:anchor="_Toc204968562" w:history="1">
            <w:r w:rsidRPr="00742C5E">
              <w:rPr>
                <w:rStyle w:val="Hipervnculo"/>
              </w:rPr>
              <w:t>4.14.3</w:t>
            </w:r>
            <w:r w:rsidR="009B0917">
              <w:rPr>
                <w:rFonts w:eastAsiaTheme="minorEastAsia"/>
                <w:kern w:val="2"/>
                <w:lang w:eastAsia="es-GT"/>
                <w14:ligatures w14:val="standardContextual"/>
              </w:rPr>
              <w:t xml:space="preserve"> </w:t>
            </w:r>
            <w:r w:rsidRPr="00742C5E">
              <w:rPr>
                <w:rStyle w:val="Hipervnculo"/>
              </w:rPr>
              <w:t>Encargados de ventas</w:t>
            </w:r>
            <w:r w:rsidRPr="00742C5E">
              <w:rPr>
                <w:webHidden/>
              </w:rPr>
              <w:tab/>
            </w:r>
            <w:r w:rsidRPr="00742C5E">
              <w:rPr>
                <w:webHidden/>
              </w:rPr>
              <w:fldChar w:fldCharType="begin"/>
            </w:r>
            <w:r w:rsidRPr="00742C5E">
              <w:rPr>
                <w:webHidden/>
              </w:rPr>
              <w:instrText xml:space="preserve"> PAGEREF _Toc204968562 \h </w:instrText>
            </w:r>
            <w:r w:rsidRPr="00742C5E">
              <w:rPr>
                <w:webHidden/>
              </w:rPr>
            </w:r>
            <w:r w:rsidRPr="00742C5E">
              <w:rPr>
                <w:webHidden/>
              </w:rPr>
              <w:fldChar w:fldCharType="separate"/>
            </w:r>
            <w:r w:rsidRPr="00742C5E">
              <w:rPr>
                <w:webHidden/>
              </w:rPr>
              <w:t>58</w:t>
            </w:r>
            <w:r w:rsidRPr="00742C5E">
              <w:rPr>
                <w:webHidden/>
              </w:rPr>
              <w:fldChar w:fldCharType="end"/>
            </w:r>
          </w:hyperlink>
        </w:p>
        <w:p w14:paraId="16346AE2" w14:textId="1C99EE8B" w:rsidR="00742C5E" w:rsidRPr="00742C5E" w:rsidRDefault="00742C5E" w:rsidP="008119D2">
          <w:pPr>
            <w:pStyle w:val="TDC3"/>
            <w:rPr>
              <w:rFonts w:eastAsiaTheme="minorEastAsia"/>
              <w:kern w:val="2"/>
              <w:lang w:eastAsia="es-GT"/>
              <w14:ligatures w14:val="standardContextual"/>
            </w:rPr>
          </w:pPr>
          <w:hyperlink w:anchor="_Toc204968563" w:history="1">
            <w:r w:rsidRPr="00742C5E">
              <w:rPr>
                <w:rStyle w:val="Hipervnculo"/>
              </w:rPr>
              <w:t>4.14.4</w:t>
            </w:r>
            <w:r w:rsidR="009B0917">
              <w:rPr>
                <w:rFonts w:eastAsiaTheme="minorEastAsia"/>
                <w:kern w:val="2"/>
                <w:lang w:eastAsia="es-GT"/>
                <w14:ligatures w14:val="standardContextual"/>
              </w:rPr>
              <w:t xml:space="preserve"> </w:t>
            </w:r>
            <w:r w:rsidRPr="00742C5E">
              <w:rPr>
                <w:rStyle w:val="Hipervnculo"/>
              </w:rPr>
              <w:t>Técnicos</w:t>
            </w:r>
            <w:r w:rsidRPr="00742C5E">
              <w:rPr>
                <w:webHidden/>
              </w:rPr>
              <w:tab/>
            </w:r>
            <w:r w:rsidRPr="00742C5E">
              <w:rPr>
                <w:webHidden/>
              </w:rPr>
              <w:fldChar w:fldCharType="begin"/>
            </w:r>
            <w:r w:rsidRPr="00742C5E">
              <w:rPr>
                <w:webHidden/>
              </w:rPr>
              <w:instrText xml:space="preserve"> PAGEREF _Toc204968563 \h </w:instrText>
            </w:r>
            <w:r w:rsidRPr="00742C5E">
              <w:rPr>
                <w:webHidden/>
              </w:rPr>
            </w:r>
            <w:r w:rsidRPr="00742C5E">
              <w:rPr>
                <w:webHidden/>
              </w:rPr>
              <w:fldChar w:fldCharType="separate"/>
            </w:r>
            <w:r w:rsidRPr="00742C5E">
              <w:rPr>
                <w:webHidden/>
              </w:rPr>
              <w:t>59</w:t>
            </w:r>
            <w:r w:rsidRPr="00742C5E">
              <w:rPr>
                <w:webHidden/>
              </w:rPr>
              <w:fldChar w:fldCharType="end"/>
            </w:r>
          </w:hyperlink>
        </w:p>
        <w:p w14:paraId="73F52B54" w14:textId="15131ACD" w:rsidR="00742C5E" w:rsidRPr="00742C5E" w:rsidRDefault="00742C5E" w:rsidP="008119D2">
          <w:pPr>
            <w:pStyle w:val="TDC3"/>
            <w:rPr>
              <w:rFonts w:eastAsiaTheme="minorEastAsia"/>
              <w:kern w:val="2"/>
              <w:lang w:eastAsia="es-GT"/>
              <w14:ligatures w14:val="standardContextual"/>
            </w:rPr>
          </w:pPr>
          <w:hyperlink w:anchor="_Toc204968564" w:history="1">
            <w:r w:rsidRPr="00742C5E">
              <w:rPr>
                <w:rStyle w:val="Hipervnculo"/>
              </w:rPr>
              <w:t>4.15 Galería de imágenes de Tiendas Orlando GsM</w:t>
            </w:r>
            <w:r w:rsidRPr="00742C5E">
              <w:rPr>
                <w:webHidden/>
              </w:rPr>
              <w:tab/>
            </w:r>
            <w:r w:rsidRPr="00742C5E">
              <w:rPr>
                <w:webHidden/>
              </w:rPr>
              <w:fldChar w:fldCharType="begin"/>
            </w:r>
            <w:r w:rsidRPr="00742C5E">
              <w:rPr>
                <w:webHidden/>
              </w:rPr>
              <w:instrText xml:space="preserve"> PAGEREF _Toc204968564 \h </w:instrText>
            </w:r>
            <w:r w:rsidRPr="00742C5E">
              <w:rPr>
                <w:webHidden/>
              </w:rPr>
            </w:r>
            <w:r w:rsidRPr="00742C5E">
              <w:rPr>
                <w:webHidden/>
              </w:rPr>
              <w:fldChar w:fldCharType="separate"/>
            </w:r>
            <w:r w:rsidRPr="00742C5E">
              <w:rPr>
                <w:webHidden/>
              </w:rPr>
              <w:t>60</w:t>
            </w:r>
            <w:r w:rsidRPr="00742C5E">
              <w:rPr>
                <w:webHidden/>
              </w:rPr>
              <w:fldChar w:fldCharType="end"/>
            </w:r>
          </w:hyperlink>
        </w:p>
        <w:p w14:paraId="1F8C1D72" w14:textId="7A7A3E96" w:rsidR="00742C5E" w:rsidRPr="009B0917" w:rsidRDefault="00742C5E" w:rsidP="008119D2">
          <w:pPr>
            <w:pStyle w:val="TDC3"/>
            <w:rPr>
              <w:rFonts w:eastAsiaTheme="minorEastAsia"/>
              <w:kern w:val="2"/>
              <w:lang w:eastAsia="es-GT"/>
              <w14:ligatures w14:val="standardContextual"/>
            </w:rPr>
          </w:pPr>
          <w:hyperlink w:anchor="_Toc204968565" w:history="1">
            <w:r w:rsidR="009B0917" w:rsidRPr="009B0917">
              <w:rPr>
                <w:rStyle w:val="Hipervnculo"/>
                <w:b/>
                <w:bCs/>
              </w:rPr>
              <w:t xml:space="preserve">CAPÍTULO </w:t>
            </w:r>
            <w:r w:rsidR="009B0917">
              <w:rPr>
                <w:rStyle w:val="Hipervnculo"/>
                <w:b/>
                <w:bCs/>
              </w:rPr>
              <w:t>5 – DISEÑO DE APLICACIÓN</w:t>
            </w:r>
            <w:r w:rsidR="009B0917" w:rsidRPr="009B0917">
              <w:rPr>
                <w:webHidden/>
              </w:rPr>
              <w:tab/>
            </w:r>
            <w:r w:rsidRPr="009B0917">
              <w:rPr>
                <w:webHidden/>
              </w:rPr>
              <w:fldChar w:fldCharType="begin"/>
            </w:r>
            <w:r w:rsidRPr="009B0917">
              <w:rPr>
                <w:webHidden/>
              </w:rPr>
              <w:instrText xml:space="preserve"> PAGEREF _Toc204968565 \h </w:instrText>
            </w:r>
            <w:r w:rsidRPr="009B0917">
              <w:rPr>
                <w:webHidden/>
              </w:rPr>
            </w:r>
            <w:r w:rsidRPr="009B0917">
              <w:rPr>
                <w:webHidden/>
              </w:rPr>
              <w:fldChar w:fldCharType="separate"/>
            </w:r>
            <w:r w:rsidR="009B0917" w:rsidRPr="009B0917">
              <w:rPr>
                <w:webHidden/>
              </w:rPr>
              <w:t>63</w:t>
            </w:r>
            <w:r w:rsidRPr="009B0917">
              <w:rPr>
                <w:webHidden/>
              </w:rPr>
              <w:fldChar w:fldCharType="end"/>
            </w:r>
          </w:hyperlink>
        </w:p>
        <w:p w14:paraId="5D524F7E" w14:textId="4630002B" w:rsidR="00742C5E" w:rsidRPr="00742C5E" w:rsidRDefault="00742C5E" w:rsidP="008119D2">
          <w:pPr>
            <w:pStyle w:val="TDC3"/>
            <w:rPr>
              <w:rFonts w:eastAsiaTheme="minorEastAsia"/>
              <w:kern w:val="2"/>
              <w:lang w:eastAsia="es-GT"/>
              <w14:ligatures w14:val="standardContextual"/>
            </w:rPr>
          </w:pPr>
          <w:hyperlink w:anchor="_Toc204968566" w:history="1">
            <w:r w:rsidRPr="00742C5E">
              <w:rPr>
                <w:rStyle w:val="Hipervnculo"/>
              </w:rPr>
              <w:t>5.1 Diseño</w:t>
            </w:r>
            <w:r w:rsidRPr="00742C5E">
              <w:rPr>
                <w:webHidden/>
              </w:rPr>
              <w:tab/>
            </w:r>
            <w:r w:rsidRPr="00742C5E">
              <w:rPr>
                <w:webHidden/>
              </w:rPr>
              <w:fldChar w:fldCharType="begin"/>
            </w:r>
            <w:r w:rsidRPr="00742C5E">
              <w:rPr>
                <w:webHidden/>
              </w:rPr>
              <w:instrText xml:space="preserve"> PAGEREF _Toc204968566 \h </w:instrText>
            </w:r>
            <w:r w:rsidRPr="00742C5E">
              <w:rPr>
                <w:webHidden/>
              </w:rPr>
            </w:r>
            <w:r w:rsidRPr="00742C5E">
              <w:rPr>
                <w:webHidden/>
              </w:rPr>
              <w:fldChar w:fldCharType="separate"/>
            </w:r>
            <w:r w:rsidRPr="00742C5E">
              <w:rPr>
                <w:webHidden/>
              </w:rPr>
              <w:t>63</w:t>
            </w:r>
            <w:r w:rsidRPr="00742C5E">
              <w:rPr>
                <w:webHidden/>
              </w:rPr>
              <w:fldChar w:fldCharType="end"/>
            </w:r>
          </w:hyperlink>
        </w:p>
        <w:p w14:paraId="39C06DA4" w14:textId="5A1DDD99" w:rsidR="00742C5E" w:rsidRPr="00742C5E" w:rsidRDefault="00742C5E" w:rsidP="009B0917">
          <w:pPr>
            <w:pStyle w:val="TDC2"/>
            <w:tabs>
              <w:tab w:val="right" w:leader="dot" w:pos="9350"/>
            </w:tabs>
            <w:spacing w:line="360" w:lineRule="auto"/>
            <w:ind w:left="0"/>
            <w:rPr>
              <w:rFonts w:ascii="Times New Roman" w:eastAsiaTheme="minorEastAsia" w:hAnsi="Times New Roman" w:cs="Times New Roman"/>
              <w:noProof/>
              <w:kern w:val="2"/>
              <w:sz w:val="24"/>
              <w:szCs w:val="24"/>
              <w:lang w:eastAsia="es-GT"/>
              <w14:ligatures w14:val="standardContextual"/>
            </w:rPr>
          </w:pPr>
          <w:hyperlink w:anchor="_Toc204968567" w:history="1">
            <w:r w:rsidRPr="00742C5E">
              <w:rPr>
                <w:rStyle w:val="Hipervnculo"/>
                <w:rFonts w:ascii="Times New Roman" w:hAnsi="Times New Roman" w:cs="Times New Roman"/>
                <w:noProof/>
                <w:sz w:val="24"/>
                <w:szCs w:val="24"/>
              </w:rPr>
              <w:t>5.2 Diagramas UML</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_Toc204968567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63</w:t>
            </w:r>
            <w:r w:rsidRPr="00742C5E">
              <w:rPr>
                <w:rFonts w:ascii="Times New Roman" w:hAnsi="Times New Roman" w:cs="Times New Roman"/>
                <w:noProof/>
                <w:webHidden/>
                <w:sz w:val="24"/>
                <w:szCs w:val="24"/>
              </w:rPr>
              <w:fldChar w:fldCharType="end"/>
            </w:r>
          </w:hyperlink>
        </w:p>
        <w:p w14:paraId="263AF064" w14:textId="26F8E2A1" w:rsidR="00742C5E" w:rsidRPr="00742C5E" w:rsidRDefault="000D3375" w:rsidP="008119D2">
          <w:pPr>
            <w:pStyle w:val="TDC3"/>
            <w:rPr>
              <w:rFonts w:eastAsiaTheme="minorEastAsia"/>
              <w:kern w:val="2"/>
              <w:lang w:eastAsia="es-GT"/>
              <w14:ligatures w14:val="standardContextual"/>
            </w:rPr>
          </w:pPr>
          <w:r w:rsidRPr="000D3375">
            <w:rPr>
              <w:rStyle w:val="Hipervnculo"/>
              <w:color w:val="FFFFFF" w:themeColor="background1"/>
            </w:rPr>
            <w:t xml:space="preserve">    </w:t>
          </w:r>
          <w:hyperlink w:anchor="_Toc204968568" w:history="1">
            <w:r w:rsidR="00742C5E" w:rsidRPr="00742C5E">
              <w:rPr>
                <w:rStyle w:val="Hipervnculo"/>
              </w:rPr>
              <w:t>5.2.1 Tipos de diagramas UML</w:t>
            </w:r>
            <w:r w:rsidR="00742C5E" w:rsidRPr="00742C5E">
              <w:rPr>
                <w:webHidden/>
              </w:rPr>
              <w:tab/>
            </w:r>
            <w:r w:rsidR="00742C5E" w:rsidRPr="00742C5E">
              <w:rPr>
                <w:webHidden/>
              </w:rPr>
              <w:fldChar w:fldCharType="begin"/>
            </w:r>
            <w:r w:rsidR="00742C5E" w:rsidRPr="00742C5E">
              <w:rPr>
                <w:webHidden/>
              </w:rPr>
              <w:instrText xml:space="preserve"> PAGEREF _Toc204968568 \h </w:instrText>
            </w:r>
            <w:r w:rsidR="00742C5E" w:rsidRPr="00742C5E">
              <w:rPr>
                <w:webHidden/>
              </w:rPr>
            </w:r>
            <w:r w:rsidR="00742C5E" w:rsidRPr="00742C5E">
              <w:rPr>
                <w:webHidden/>
              </w:rPr>
              <w:fldChar w:fldCharType="separate"/>
            </w:r>
            <w:r w:rsidR="00742C5E" w:rsidRPr="00742C5E">
              <w:rPr>
                <w:webHidden/>
              </w:rPr>
              <w:t>63</w:t>
            </w:r>
            <w:r w:rsidR="00742C5E" w:rsidRPr="00742C5E">
              <w:rPr>
                <w:webHidden/>
              </w:rPr>
              <w:fldChar w:fldCharType="end"/>
            </w:r>
          </w:hyperlink>
        </w:p>
        <w:p w14:paraId="3E24EE91" w14:textId="728564FE"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69" w:history="1">
            <w:r w:rsidRPr="00742C5E">
              <w:rPr>
                <w:rStyle w:val="Hipervnculo"/>
                <w:rFonts w:ascii="Times New Roman" w:hAnsi="Times New Roman" w:cs="Times New Roman"/>
                <w:noProof/>
                <w:sz w:val="24"/>
                <w:szCs w:val="24"/>
              </w:rPr>
              <w:t>5.2.2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Diagrama de clases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_Toc204968569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64</w:t>
            </w:r>
            <w:r w:rsidRPr="00742C5E">
              <w:rPr>
                <w:rFonts w:ascii="Times New Roman" w:hAnsi="Times New Roman" w:cs="Times New Roman"/>
                <w:noProof/>
                <w:webHidden/>
                <w:sz w:val="24"/>
                <w:szCs w:val="24"/>
              </w:rPr>
              <w:fldChar w:fldCharType="end"/>
            </w:r>
          </w:hyperlink>
        </w:p>
        <w:p w14:paraId="29E0FA08" w14:textId="2E12A86B" w:rsidR="00742C5E" w:rsidRPr="00742C5E" w:rsidRDefault="000D3375" w:rsidP="008119D2">
          <w:pPr>
            <w:pStyle w:val="TDC3"/>
            <w:rPr>
              <w:rFonts w:eastAsiaTheme="minorEastAsia"/>
              <w:kern w:val="2"/>
              <w:lang w:eastAsia="es-GT"/>
              <w14:ligatures w14:val="standardContextual"/>
            </w:rPr>
          </w:pPr>
          <w:r w:rsidRPr="000D3375">
            <w:rPr>
              <w:rStyle w:val="Hipervnculo"/>
              <w:color w:val="FFFFFF" w:themeColor="background1"/>
            </w:rPr>
            <w:t xml:space="preserve">    </w:t>
          </w:r>
          <w:hyperlink w:anchor="_Toc204968570" w:history="1">
            <w:r w:rsidR="00742C5E" w:rsidRPr="00742C5E">
              <w:rPr>
                <w:rStyle w:val="Hipervnculo"/>
              </w:rPr>
              <w:t>5.2.3 Diagrama de casos de uso</w:t>
            </w:r>
            <w:r w:rsidR="00742C5E" w:rsidRPr="00742C5E">
              <w:rPr>
                <w:webHidden/>
              </w:rPr>
              <w:tab/>
            </w:r>
            <w:r w:rsidR="00742C5E" w:rsidRPr="00742C5E">
              <w:rPr>
                <w:webHidden/>
              </w:rPr>
              <w:fldChar w:fldCharType="begin"/>
            </w:r>
            <w:r w:rsidR="00742C5E" w:rsidRPr="00742C5E">
              <w:rPr>
                <w:webHidden/>
              </w:rPr>
              <w:instrText xml:space="preserve"> PAGEREF _Toc204968570 \h </w:instrText>
            </w:r>
            <w:r w:rsidR="00742C5E" w:rsidRPr="00742C5E">
              <w:rPr>
                <w:webHidden/>
              </w:rPr>
            </w:r>
            <w:r w:rsidR="00742C5E" w:rsidRPr="00742C5E">
              <w:rPr>
                <w:webHidden/>
              </w:rPr>
              <w:fldChar w:fldCharType="separate"/>
            </w:r>
            <w:r w:rsidR="00742C5E" w:rsidRPr="00742C5E">
              <w:rPr>
                <w:webHidden/>
              </w:rPr>
              <w:t>65</w:t>
            </w:r>
            <w:r w:rsidR="00742C5E" w:rsidRPr="00742C5E">
              <w:rPr>
                <w:webHidden/>
              </w:rPr>
              <w:fldChar w:fldCharType="end"/>
            </w:r>
          </w:hyperlink>
        </w:p>
        <w:p w14:paraId="36E4D814" w14:textId="1C56361E" w:rsidR="00742C5E" w:rsidRPr="00742C5E" w:rsidRDefault="000D3375" w:rsidP="008119D2">
          <w:pPr>
            <w:pStyle w:val="TDC3"/>
            <w:rPr>
              <w:rFonts w:eastAsiaTheme="minorEastAsia"/>
              <w:kern w:val="2"/>
              <w:lang w:eastAsia="es-GT"/>
              <w14:ligatures w14:val="standardContextual"/>
            </w:rPr>
          </w:pPr>
          <w:r w:rsidRPr="000D3375">
            <w:rPr>
              <w:rStyle w:val="Hipervnculo"/>
              <w:color w:val="FFFFFF" w:themeColor="background1"/>
            </w:rPr>
            <w:t xml:space="preserve">   </w:t>
          </w:r>
          <w:hyperlink w:anchor="_Toc204968571" w:history="1">
            <w:r w:rsidR="00742C5E" w:rsidRPr="00742C5E">
              <w:rPr>
                <w:rStyle w:val="Hipervnculo"/>
              </w:rPr>
              <w:t>5.2.4</w:t>
            </w:r>
            <w:r w:rsidR="009B0917">
              <w:rPr>
                <w:rFonts w:eastAsiaTheme="minorEastAsia"/>
                <w:kern w:val="2"/>
                <w:lang w:eastAsia="es-GT"/>
                <w14:ligatures w14:val="standardContextual"/>
              </w:rPr>
              <w:t xml:space="preserve"> </w:t>
            </w:r>
            <w:r w:rsidR="00742C5E" w:rsidRPr="00742C5E">
              <w:rPr>
                <w:rStyle w:val="Hipervnculo"/>
              </w:rPr>
              <w:t>Diagrama de secuencias</w:t>
            </w:r>
            <w:r w:rsidR="00742C5E" w:rsidRPr="00742C5E">
              <w:rPr>
                <w:webHidden/>
              </w:rPr>
              <w:tab/>
            </w:r>
            <w:r w:rsidR="00742C5E" w:rsidRPr="00742C5E">
              <w:rPr>
                <w:webHidden/>
              </w:rPr>
              <w:fldChar w:fldCharType="begin"/>
            </w:r>
            <w:r w:rsidR="00742C5E" w:rsidRPr="00742C5E">
              <w:rPr>
                <w:webHidden/>
              </w:rPr>
              <w:instrText xml:space="preserve"> PAGEREF _Toc204968571 \h </w:instrText>
            </w:r>
            <w:r w:rsidR="00742C5E" w:rsidRPr="00742C5E">
              <w:rPr>
                <w:webHidden/>
              </w:rPr>
            </w:r>
            <w:r w:rsidR="00742C5E" w:rsidRPr="00742C5E">
              <w:rPr>
                <w:webHidden/>
              </w:rPr>
              <w:fldChar w:fldCharType="separate"/>
            </w:r>
            <w:r w:rsidR="00742C5E" w:rsidRPr="00742C5E">
              <w:rPr>
                <w:webHidden/>
              </w:rPr>
              <w:t>66</w:t>
            </w:r>
            <w:r w:rsidR="00742C5E" w:rsidRPr="00742C5E">
              <w:rPr>
                <w:webHidden/>
              </w:rPr>
              <w:fldChar w:fldCharType="end"/>
            </w:r>
          </w:hyperlink>
        </w:p>
        <w:p w14:paraId="04424293" w14:textId="2D3ACCA5"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72" w:history="1">
            <w:r w:rsidRPr="00742C5E">
              <w:rPr>
                <w:rStyle w:val="Hipervnculo"/>
                <w:rFonts w:ascii="Times New Roman" w:hAnsi="Times New Roman" w:cs="Times New Roman"/>
                <w:noProof/>
                <w:sz w:val="24"/>
                <w:szCs w:val="24"/>
              </w:rPr>
              <w:t>5.2.4.1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Añadir artículos a la base de datos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_Toc204968572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66</w:t>
            </w:r>
            <w:r w:rsidRPr="00742C5E">
              <w:rPr>
                <w:rFonts w:ascii="Times New Roman" w:hAnsi="Times New Roman" w:cs="Times New Roman"/>
                <w:noProof/>
                <w:webHidden/>
                <w:sz w:val="24"/>
                <w:szCs w:val="24"/>
              </w:rPr>
              <w:fldChar w:fldCharType="end"/>
            </w:r>
          </w:hyperlink>
        </w:p>
        <w:p w14:paraId="7D00A391" w14:textId="7108C5FF" w:rsidR="00742C5E" w:rsidRPr="00742C5E" w:rsidRDefault="00742C5E" w:rsidP="008119D2">
          <w:pPr>
            <w:pStyle w:val="TDC3"/>
            <w:rPr>
              <w:rFonts w:eastAsiaTheme="minorEastAsia"/>
              <w:kern w:val="2"/>
              <w:lang w:eastAsia="es-GT"/>
              <w14:ligatures w14:val="standardContextual"/>
            </w:rPr>
          </w:pPr>
          <w:hyperlink w:anchor="_Toc204968573" w:history="1">
            <w:r w:rsidRPr="00742C5E">
              <w:rPr>
                <w:rStyle w:val="Hipervnculo"/>
              </w:rPr>
              <w:t>5.2.4.3</w:t>
            </w:r>
            <w:r w:rsidR="009B0917">
              <w:rPr>
                <w:rFonts w:eastAsiaTheme="minorEastAsia"/>
                <w:kern w:val="2"/>
                <w:lang w:eastAsia="es-GT"/>
                <w14:ligatures w14:val="standardContextual"/>
              </w:rPr>
              <w:t xml:space="preserve"> </w:t>
            </w:r>
            <w:r w:rsidRPr="00742C5E">
              <w:rPr>
                <w:rStyle w:val="Hipervnculo"/>
              </w:rPr>
              <w:t>Diagrama de estados</w:t>
            </w:r>
            <w:r w:rsidRPr="00742C5E">
              <w:rPr>
                <w:webHidden/>
              </w:rPr>
              <w:tab/>
            </w:r>
            <w:r w:rsidRPr="00742C5E">
              <w:rPr>
                <w:webHidden/>
              </w:rPr>
              <w:fldChar w:fldCharType="begin"/>
            </w:r>
            <w:r w:rsidRPr="00742C5E">
              <w:rPr>
                <w:webHidden/>
              </w:rPr>
              <w:instrText xml:space="preserve"> PAGEREF _Toc204968573 \h </w:instrText>
            </w:r>
            <w:r w:rsidRPr="00742C5E">
              <w:rPr>
                <w:webHidden/>
              </w:rPr>
            </w:r>
            <w:r w:rsidRPr="00742C5E">
              <w:rPr>
                <w:webHidden/>
              </w:rPr>
              <w:fldChar w:fldCharType="separate"/>
            </w:r>
            <w:r w:rsidRPr="00742C5E">
              <w:rPr>
                <w:webHidden/>
              </w:rPr>
              <w:t>68</w:t>
            </w:r>
            <w:r w:rsidRPr="00742C5E">
              <w:rPr>
                <w:webHidden/>
              </w:rPr>
              <w:fldChar w:fldCharType="end"/>
            </w:r>
          </w:hyperlink>
        </w:p>
        <w:p w14:paraId="1C8FEB49" w14:textId="140053D6" w:rsidR="00742C5E" w:rsidRPr="00742C5E" w:rsidRDefault="00742C5E" w:rsidP="008119D2">
          <w:pPr>
            <w:pStyle w:val="TDC3"/>
            <w:rPr>
              <w:rFonts w:eastAsiaTheme="minorEastAsia"/>
              <w:kern w:val="2"/>
              <w:lang w:eastAsia="es-GT"/>
              <w14:ligatures w14:val="standardContextual"/>
            </w:rPr>
          </w:pPr>
          <w:hyperlink w:anchor="_Toc204968574" w:history="1">
            <w:r w:rsidRPr="00742C5E">
              <w:rPr>
                <w:rStyle w:val="Hipervnculo"/>
              </w:rPr>
              <w:t>5.2.4.4 Diagrama de colaboración</w:t>
            </w:r>
            <w:r w:rsidRPr="00742C5E">
              <w:rPr>
                <w:webHidden/>
              </w:rPr>
              <w:tab/>
            </w:r>
            <w:r w:rsidRPr="00742C5E">
              <w:rPr>
                <w:webHidden/>
              </w:rPr>
              <w:fldChar w:fldCharType="begin"/>
            </w:r>
            <w:r w:rsidRPr="00742C5E">
              <w:rPr>
                <w:webHidden/>
              </w:rPr>
              <w:instrText xml:space="preserve"> PAGEREF _Toc204968574 \h </w:instrText>
            </w:r>
            <w:r w:rsidRPr="00742C5E">
              <w:rPr>
                <w:webHidden/>
              </w:rPr>
            </w:r>
            <w:r w:rsidRPr="00742C5E">
              <w:rPr>
                <w:webHidden/>
              </w:rPr>
              <w:fldChar w:fldCharType="separate"/>
            </w:r>
            <w:r w:rsidRPr="00742C5E">
              <w:rPr>
                <w:webHidden/>
              </w:rPr>
              <w:t>69</w:t>
            </w:r>
            <w:r w:rsidRPr="00742C5E">
              <w:rPr>
                <w:webHidden/>
              </w:rPr>
              <w:fldChar w:fldCharType="end"/>
            </w:r>
          </w:hyperlink>
        </w:p>
        <w:p w14:paraId="584221DD" w14:textId="007A96DD" w:rsidR="00742C5E" w:rsidRPr="00742C5E" w:rsidRDefault="00742C5E" w:rsidP="008119D2">
          <w:pPr>
            <w:pStyle w:val="TDC3"/>
            <w:rPr>
              <w:rFonts w:eastAsiaTheme="minorEastAsia"/>
              <w:kern w:val="2"/>
              <w:lang w:eastAsia="es-GT"/>
              <w14:ligatures w14:val="standardContextual"/>
            </w:rPr>
          </w:pPr>
          <w:hyperlink w:anchor="_Toc204968575" w:history="1">
            <w:r w:rsidRPr="00742C5E">
              <w:rPr>
                <w:rStyle w:val="Hipervnculo"/>
              </w:rPr>
              <w:t>5.3 Diseño MTV</w:t>
            </w:r>
            <w:r w:rsidRPr="00742C5E">
              <w:rPr>
                <w:webHidden/>
              </w:rPr>
              <w:tab/>
            </w:r>
            <w:r w:rsidRPr="00742C5E">
              <w:rPr>
                <w:webHidden/>
              </w:rPr>
              <w:fldChar w:fldCharType="begin"/>
            </w:r>
            <w:r w:rsidRPr="00742C5E">
              <w:rPr>
                <w:webHidden/>
              </w:rPr>
              <w:instrText xml:space="preserve"> PAGEREF _Toc204968575 \h </w:instrText>
            </w:r>
            <w:r w:rsidRPr="00742C5E">
              <w:rPr>
                <w:webHidden/>
              </w:rPr>
            </w:r>
            <w:r w:rsidRPr="00742C5E">
              <w:rPr>
                <w:webHidden/>
              </w:rPr>
              <w:fldChar w:fldCharType="separate"/>
            </w:r>
            <w:r w:rsidRPr="00742C5E">
              <w:rPr>
                <w:webHidden/>
              </w:rPr>
              <w:t>69</w:t>
            </w:r>
            <w:r w:rsidRPr="00742C5E">
              <w:rPr>
                <w:webHidden/>
              </w:rPr>
              <w:fldChar w:fldCharType="end"/>
            </w:r>
          </w:hyperlink>
        </w:p>
        <w:p w14:paraId="7C1A0D06" w14:textId="78A0B3AE" w:rsidR="00742C5E" w:rsidRPr="00742C5E" w:rsidRDefault="00742C5E" w:rsidP="008119D2">
          <w:pPr>
            <w:pStyle w:val="TDC3"/>
            <w:rPr>
              <w:rFonts w:eastAsiaTheme="minorEastAsia"/>
              <w:kern w:val="2"/>
              <w:lang w:eastAsia="es-GT"/>
              <w14:ligatures w14:val="standardContextual"/>
            </w:rPr>
          </w:pPr>
          <w:hyperlink w:anchor="_Toc204968576" w:history="1">
            <w:r w:rsidRPr="00742C5E">
              <w:rPr>
                <w:rStyle w:val="Hipervnculo"/>
              </w:rPr>
              <w:t>5.3.1 Modelo</w:t>
            </w:r>
            <w:r w:rsidRPr="00742C5E">
              <w:rPr>
                <w:webHidden/>
              </w:rPr>
              <w:tab/>
            </w:r>
            <w:r w:rsidRPr="00742C5E">
              <w:rPr>
                <w:webHidden/>
              </w:rPr>
              <w:fldChar w:fldCharType="begin"/>
            </w:r>
            <w:r w:rsidRPr="00742C5E">
              <w:rPr>
                <w:webHidden/>
              </w:rPr>
              <w:instrText xml:space="preserve"> PAGEREF _Toc204968576 \h </w:instrText>
            </w:r>
            <w:r w:rsidRPr="00742C5E">
              <w:rPr>
                <w:webHidden/>
              </w:rPr>
            </w:r>
            <w:r w:rsidRPr="00742C5E">
              <w:rPr>
                <w:webHidden/>
              </w:rPr>
              <w:fldChar w:fldCharType="separate"/>
            </w:r>
            <w:r w:rsidRPr="00742C5E">
              <w:rPr>
                <w:webHidden/>
              </w:rPr>
              <w:t>70</w:t>
            </w:r>
            <w:r w:rsidRPr="00742C5E">
              <w:rPr>
                <w:webHidden/>
              </w:rPr>
              <w:fldChar w:fldCharType="end"/>
            </w:r>
          </w:hyperlink>
        </w:p>
        <w:p w14:paraId="0E72950C" w14:textId="481A17B7" w:rsidR="00742C5E" w:rsidRPr="00742C5E" w:rsidRDefault="00742C5E" w:rsidP="008119D2">
          <w:pPr>
            <w:pStyle w:val="TDC3"/>
            <w:rPr>
              <w:rFonts w:eastAsiaTheme="minorEastAsia"/>
              <w:kern w:val="2"/>
              <w:lang w:eastAsia="es-GT"/>
              <w14:ligatures w14:val="standardContextual"/>
            </w:rPr>
          </w:pPr>
          <w:hyperlink w:anchor="_Toc204968577" w:history="1">
            <w:r w:rsidRPr="00742C5E">
              <w:rPr>
                <w:rStyle w:val="Hipervnculo"/>
              </w:rPr>
              <w:t>5.3.2 Vista</w:t>
            </w:r>
            <w:r w:rsidRPr="00742C5E">
              <w:rPr>
                <w:webHidden/>
              </w:rPr>
              <w:tab/>
            </w:r>
            <w:r w:rsidRPr="00742C5E">
              <w:rPr>
                <w:webHidden/>
              </w:rPr>
              <w:fldChar w:fldCharType="begin"/>
            </w:r>
            <w:r w:rsidRPr="00742C5E">
              <w:rPr>
                <w:webHidden/>
              </w:rPr>
              <w:instrText xml:space="preserve"> PAGEREF _Toc204968577 \h </w:instrText>
            </w:r>
            <w:r w:rsidRPr="00742C5E">
              <w:rPr>
                <w:webHidden/>
              </w:rPr>
            </w:r>
            <w:r w:rsidRPr="00742C5E">
              <w:rPr>
                <w:webHidden/>
              </w:rPr>
              <w:fldChar w:fldCharType="separate"/>
            </w:r>
            <w:r w:rsidRPr="00742C5E">
              <w:rPr>
                <w:webHidden/>
              </w:rPr>
              <w:t>70</w:t>
            </w:r>
            <w:r w:rsidRPr="00742C5E">
              <w:rPr>
                <w:webHidden/>
              </w:rPr>
              <w:fldChar w:fldCharType="end"/>
            </w:r>
          </w:hyperlink>
        </w:p>
        <w:p w14:paraId="5CCC9632" w14:textId="4A64D6AA" w:rsidR="00742C5E" w:rsidRPr="00742C5E" w:rsidRDefault="00742C5E" w:rsidP="008119D2">
          <w:pPr>
            <w:pStyle w:val="TDC3"/>
            <w:rPr>
              <w:rFonts w:eastAsiaTheme="minorEastAsia"/>
              <w:kern w:val="2"/>
              <w:lang w:eastAsia="es-GT"/>
              <w14:ligatures w14:val="standardContextual"/>
            </w:rPr>
          </w:pPr>
          <w:hyperlink w:anchor="_Toc204968578" w:history="1">
            <w:r w:rsidRPr="00742C5E">
              <w:rPr>
                <w:rStyle w:val="Hipervnculo"/>
              </w:rPr>
              <w:t>5.3.3</w:t>
            </w:r>
            <w:r w:rsidR="009B0917">
              <w:rPr>
                <w:rFonts w:eastAsiaTheme="minorEastAsia"/>
                <w:kern w:val="2"/>
                <w:lang w:eastAsia="es-GT"/>
                <w14:ligatures w14:val="standardContextual"/>
              </w:rPr>
              <w:t xml:space="preserve"> </w:t>
            </w:r>
            <w:r w:rsidRPr="00742C5E">
              <w:rPr>
                <w:rStyle w:val="Hipervnculo"/>
              </w:rPr>
              <w:t>Plantilla</w:t>
            </w:r>
            <w:r w:rsidRPr="00742C5E">
              <w:rPr>
                <w:webHidden/>
              </w:rPr>
              <w:tab/>
            </w:r>
            <w:r w:rsidRPr="00742C5E">
              <w:rPr>
                <w:webHidden/>
              </w:rPr>
              <w:fldChar w:fldCharType="begin"/>
            </w:r>
            <w:r w:rsidRPr="00742C5E">
              <w:rPr>
                <w:webHidden/>
              </w:rPr>
              <w:instrText xml:space="preserve"> PAGEREF _Toc204968578 \h </w:instrText>
            </w:r>
            <w:r w:rsidRPr="00742C5E">
              <w:rPr>
                <w:webHidden/>
              </w:rPr>
            </w:r>
            <w:r w:rsidRPr="00742C5E">
              <w:rPr>
                <w:webHidden/>
              </w:rPr>
              <w:fldChar w:fldCharType="separate"/>
            </w:r>
            <w:r w:rsidRPr="00742C5E">
              <w:rPr>
                <w:webHidden/>
              </w:rPr>
              <w:t>71</w:t>
            </w:r>
            <w:r w:rsidRPr="00742C5E">
              <w:rPr>
                <w:webHidden/>
              </w:rPr>
              <w:fldChar w:fldCharType="end"/>
            </w:r>
          </w:hyperlink>
        </w:p>
        <w:p w14:paraId="2FAAD5C8" w14:textId="2CD187DB" w:rsidR="00742C5E" w:rsidRPr="00742C5E" w:rsidRDefault="00742C5E" w:rsidP="008119D2">
          <w:pPr>
            <w:pStyle w:val="TDC3"/>
            <w:rPr>
              <w:rFonts w:eastAsiaTheme="minorEastAsia"/>
              <w:kern w:val="2"/>
              <w:lang w:eastAsia="es-GT"/>
              <w14:ligatures w14:val="standardContextual"/>
            </w:rPr>
          </w:pPr>
          <w:hyperlink w:anchor="_Toc204968579" w:history="1">
            <w:r w:rsidRPr="00742C5E">
              <w:rPr>
                <w:rStyle w:val="Hipervnculo"/>
              </w:rPr>
              <w:t>5.4 Diseño de pantallas</w:t>
            </w:r>
            <w:r w:rsidRPr="00742C5E">
              <w:rPr>
                <w:webHidden/>
              </w:rPr>
              <w:tab/>
            </w:r>
            <w:r w:rsidRPr="00742C5E">
              <w:rPr>
                <w:webHidden/>
              </w:rPr>
              <w:fldChar w:fldCharType="begin"/>
            </w:r>
            <w:r w:rsidRPr="00742C5E">
              <w:rPr>
                <w:webHidden/>
              </w:rPr>
              <w:instrText xml:space="preserve"> PAGEREF _Toc204968579 \h </w:instrText>
            </w:r>
            <w:r w:rsidRPr="00742C5E">
              <w:rPr>
                <w:webHidden/>
              </w:rPr>
            </w:r>
            <w:r w:rsidRPr="00742C5E">
              <w:rPr>
                <w:webHidden/>
              </w:rPr>
              <w:fldChar w:fldCharType="separate"/>
            </w:r>
            <w:r w:rsidRPr="00742C5E">
              <w:rPr>
                <w:webHidden/>
              </w:rPr>
              <w:t>71</w:t>
            </w:r>
            <w:r w:rsidRPr="00742C5E">
              <w:rPr>
                <w:webHidden/>
              </w:rPr>
              <w:fldChar w:fldCharType="end"/>
            </w:r>
          </w:hyperlink>
        </w:p>
        <w:p w14:paraId="47D8166C" w14:textId="58D9600A"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80" w:history="1">
            <w:r w:rsidRPr="00742C5E">
              <w:rPr>
                <w:rStyle w:val="Hipervnculo"/>
                <w:rFonts w:ascii="Times New Roman" w:hAnsi="Times New Roman" w:cs="Times New Roman"/>
                <w:noProof/>
                <w:sz w:val="24"/>
                <w:szCs w:val="24"/>
              </w:rPr>
              <w:t>5.4.1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Pantalla inicial - Teléfonos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_Toc204968580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72</w:t>
            </w:r>
            <w:r w:rsidRPr="00742C5E">
              <w:rPr>
                <w:rFonts w:ascii="Times New Roman" w:hAnsi="Times New Roman" w:cs="Times New Roman"/>
                <w:noProof/>
                <w:webHidden/>
                <w:sz w:val="24"/>
                <w:szCs w:val="24"/>
              </w:rPr>
              <w:fldChar w:fldCharType="end"/>
            </w:r>
          </w:hyperlink>
        </w:p>
        <w:p w14:paraId="47E112FD" w14:textId="72D1FDB1"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81" w:history="1">
            <w:r w:rsidRPr="00742C5E">
              <w:rPr>
                <w:rStyle w:val="Hipervnculo"/>
                <w:rFonts w:ascii="Times New Roman" w:hAnsi="Times New Roman" w:cs="Times New Roman"/>
                <w:noProof/>
                <w:sz w:val="24"/>
                <w:szCs w:val="24"/>
              </w:rPr>
              <w:t xml:space="preserve">5.4.2 </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Pantalla – Quienes somos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_Toc204968581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73</w:t>
            </w:r>
            <w:r w:rsidRPr="00742C5E">
              <w:rPr>
                <w:rFonts w:ascii="Times New Roman" w:hAnsi="Times New Roman" w:cs="Times New Roman"/>
                <w:noProof/>
                <w:webHidden/>
                <w:sz w:val="24"/>
                <w:szCs w:val="24"/>
              </w:rPr>
              <w:fldChar w:fldCharType="end"/>
            </w:r>
          </w:hyperlink>
        </w:p>
        <w:p w14:paraId="20A24103" w14:textId="4425E65B"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82" w:history="1">
            <w:r w:rsidRPr="00742C5E">
              <w:rPr>
                <w:rStyle w:val="Hipervnculo"/>
                <w:rFonts w:ascii="Times New Roman" w:hAnsi="Times New Roman" w:cs="Times New Roman"/>
                <w:noProof/>
                <w:sz w:val="24"/>
                <w:szCs w:val="24"/>
              </w:rPr>
              <w:t>5.4.3</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 xml:space="preserve"> Pantalla -  Contacto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_Toc204968582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74</w:t>
            </w:r>
            <w:r w:rsidRPr="00742C5E">
              <w:rPr>
                <w:rFonts w:ascii="Times New Roman" w:hAnsi="Times New Roman" w:cs="Times New Roman"/>
                <w:noProof/>
                <w:webHidden/>
                <w:sz w:val="24"/>
                <w:szCs w:val="24"/>
              </w:rPr>
              <w:fldChar w:fldCharType="end"/>
            </w:r>
          </w:hyperlink>
        </w:p>
        <w:p w14:paraId="0BA4E669" w14:textId="7ABA14B8"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83" w:history="1">
            <w:r w:rsidRPr="00742C5E">
              <w:rPr>
                <w:rStyle w:val="Hipervnculo"/>
                <w:rFonts w:ascii="Times New Roman" w:hAnsi="Times New Roman" w:cs="Times New Roman"/>
                <w:noProof/>
                <w:sz w:val="24"/>
                <w:szCs w:val="24"/>
              </w:rPr>
              <w:t>5.4.4</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Pantalla – identifícate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_Toc204968583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75</w:t>
            </w:r>
            <w:r w:rsidRPr="00742C5E">
              <w:rPr>
                <w:rFonts w:ascii="Times New Roman" w:hAnsi="Times New Roman" w:cs="Times New Roman"/>
                <w:noProof/>
                <w:webHidden/>
                <w:sz w:val="24"/>
                <w:szCs w:val="24"/>
              </w:rPr>
              <w:fldChar w:fldCharType="end"/>
            </w:r>
          </w:hyperlink>
        </w:p>
        <w:p w14:paraId="50280736" w14:textId="2930A573"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84" w:history="1">
            <w:r w:rsidRPr="00742C5E">
              <w:rPr>
                <w:rStyle w:val="Hipervnculo"/>
                <w:rFonts w:ascii="Times New Roman" w:hAnsi="Times New Roman" w:cs="Times New Roman"/>
                <w:noProof/>
                <w:sz w:val="24"/>
                <w:szCs w:val="24"/>
              </w:rPr>
              <w:t>5.4.5</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Pantalla – Carrito de compras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_Toc204968584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76</w:t>
            </w:r>
            <w:r w:rsidRPr="00742C5E">
              <w:rPr>
                <w:rFonts w:ascii="Times New Roman" w:hAnsi="Times New Roman" w:cs="Times New Roman"/>
                <w:noProof/>
                <w:webHidden/>
                <w:sz w:val="24"/>
                <w:szCs w:val="24"/>
              </w:rPr>
              <w:fldChar w:fldCharType="end"/>
            </w:r>
          </w:hyperlink>
        </w:p>
        <w:p w14:paraId="2AA97DE2" w14:textId="4749D78C"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85" w:history="1">
            <w:r w:rsidRPr="00742C5E">
              <w:rPr>
                <w:rStyle w:val="Hipervnculo"/>
                <w:rFonts w:ascii="Times New Roman" w:hAnsi="Times New Roman" w:cs="Times New Roman"/>
                <w:noProof/>
                <w:sz w:val="24"/>
                <w:szCs w:val="24"/>
              </w:rPr>
              <w:t>5.4.6</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Pantalla proceso de compras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_Toc204968585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76</w:t>
            </w:r>
            <w:r w:rsidRPr="00742C5E">
              <w:rPr>
                <w:rFonts w:ascii="Times New Roman" w:hAnsi="Times New Roman" w:cs="Times New Roman"/>
                <w:noProof/>
                <w:webHidden/>
                <w:sz w:val="24"/>
                <w:szCs w:val="24"/>
              </w:rPr>
              <w:fldChar w:fldCharType="end"/>
            </w:r>
          </w:hyperlink>
        </w:p>
        <w:p w14:paraId="434F03B8" w14:textId="78A391C5" w:rsidR="00742C5E" w:rsidRPr="008119D2" w:rsidRDefault="00742C5E" w:rsidP="008119D2">
          <w:pPr>
            <w:pStyle w:val="TDC3"/>
            <w:rPr>
              <w:rFonts w:eastAsiaTheme="minorEastAsia"/>
              <w:kern w:val="2"/>
              <w:lang w:eastAsia="es-GT"/>
              <w14:ligatures w14:val="standardContextual"/>
            </w:rPr>
          </w:pPr>
          <w:hyperlink w:anchor="_Toc204968586" w:history="1">
            <w:r w:rsidR="008119D2" w:rsidRPr="008119D2">
              <w:rPr>
                <w:rStyle w:val="Hipervnculo"/>
                <w:b/>
                <w:bCs/>
              </w:rPr>
              <w:t xml:space="preserve">CAPÍTULO </w:t>
            </w:r>
            <w:r w:rsidR="008119D2">
              <w:rPr>
                <w:rStyle w:val="Hipervnculo"/>
                <w:b/>
                <w:bCs/>
              </w:rPr>
              <w:t>6 - DESARROLLO DE APLICACIÓN</w:t>
            </w:r>
            <w:r w:rsidR="008119D2" w:rsidRPr="008119D2">
              <w:rPr>
                <w:webHidden/>
              </w:rPr>
              <w:tab/>
            </w:r>
            <w:r w:rsidRPr="008119D2">
              <w:rPr>
                <w:webHidden/>
              </w:rPr>
              <w:fldChar w:fldCharType="begin"/>
            </w:r>
            <w:r w:rsidRPr="008119D2">
              <w:rPr>
                <w:webHidden/>
              </w:rPr>
              <w:instrText xml:space="preserve"> PAGEREF _Toc204968586 \h </w:instrText>
            </w:r>
            <w:r w:rsidRPr="008119D2">
              <w:rPr>
                <w:webHidden/>
              </w:rPr>
            </w:r>
            <w:r w:rsidRPr="008119D2">
              <w:rPr>
                <w:webHidden/>
              </w:rPr>
              <w:fldChar w:fldCharType="separate"/>
            </w:r>
            <w:r w:rsidR="008119D2" w:rsidRPr="008119D2">
              <w:rPr>
                <w:webHidden/>
              </w:rPr>
              <w:t>79</w:t>
            </w:r>
            <w:r w:rsidRPr="008119D2">
              <w:rPr>
                <w:webHidden/>
              </w:rPr>
              <w:fldChar w:fldCharType="end"/>
            </w:r>
          </w:hyperlink>
        </w:p>
        <w:p w14:paraId="494E81A9" w14:textId="3BF1D1BA" w:rsidR="00742C5E" w:rsidRPr="00742C5E" w:rsidRDefault="00742C5E" w:rsidP="008119D2">
          <w:pPr>
            <w:pStyle w:val="TDC3"/>
            <w:rPr>
              <w:rFonts w:eastAsiaTheme="minorEastAsia"/>
              <w:kern w:val="2"/>
              <w:lang w:eastAsia="es-GT"/>
              <w14:ligatures w14:val="standardContextual"/>
            </w:rPr>
          </w:pPr>
          <w:hyperlink w:anchor="_Toc204968587" w:history="1">
            <w:r w:rsidRPr="00742C5E">
              <w:rPr>
                <w:rStyle w:val="Hipervnculo"/>
              </w:rPr>
              <w:t>6.1 Implementación</w:t>
            </w:r>
            <w:r w:rsidRPr="00742C5E">
              <w:rPr>
                <w:webHidden/>
              </w:rPr>
              <w:tab/>
            </w:r>
            <w:r w:rsidRPr="00742C5E">
              <w:rPr>
                <w:webHidden/>
              </w:rPr>
              <w:fldChar w:fldCharType="begin"/>
            </w:r>
            <w:r w:rsidRPr="00742C5E">
              <w:rPr>
                <w:webHidden/>
              </w:rPr>
              <w:instrText xml:space="preserve"> PAGEREF _Toc204968587 \h </w:instrText>
            </w:r>
            <w:r w:rsidRPr="00742C5E">
              <w:rPr>
                <w:webHidden/>
              </w:rPr>
            </w:r>
            <w:r w:rsidRPr="00742C5E">
              <w:rPr>
                <w:webHidden/>
              </w:rPr>
              <w:fldChar w:fldCharType="separate"/>
            </w:r>
            <w:r w:rsidRPr="00742C5E">
              <w:rPr>
                <w:webHidden/>
              </w:rPr>
              <w:t>79</w:t>
            </w:r>
            <w:r w:rsidRPr="00742C5E">
              <w:rPr>
                <w:webHidden/>
              </w:rPr>
              <w:fldChar w:fldCharType="end"/>
            </w:r>
          </w:hyperlink>
        </w:p>
        <w:p w14:paraId="63D105BC" w14:textId="0C3A13CD" w:rsidR="00742C5E" w:rsidRPr="00742C5E" w:rsidRDefault="00742C5E" w:rsidP="008119D2">
          <w:pPr>
            <w:pStyle w:val="TDC3"/>
            <w:rPr>
              <w:rFonts w:eastAsiaTheme="minorEastAsia"/>
              <w:kern w:val="2"/>
              <w:lang w:eastAsia="es-GT"/>
              <w14:ligatures w14:val="standardContextual"/>
            </w:rPr>
          </w:pPr>
          <w:hyperlink w:anchor="_Toc204968588" w:history="1">
            <w:r w:rsidRPr="00742C5E">
              <w:rPr>
                <w:rStyle w:val="Hipervnculo"/>
              </w:rPr>
              <w:t>6.2  Amazon web Services</w:t>
            </w:r>
            <w:r w:rsidRPr="00742C5E">
              <w:rPr>
                <w:webHidden/>
              </w:rPr>
              <w:tab/>
            </w:r>
            <w:r w:rsidRPr="00742C5E">
              <w:rPr>
                <w:webHidden/>
              </w:rPr>
              <w:fldChar w:fldCharType="begin"/>
            </w:r>
            <w:r w:rsidRPr="00742C5E">
              <w:rPr>
                <w:webHidden/>
              </w:rPr>
              <w:instrText xml:space="preserve"> PAGEREF _Toc204968588 \h </w:instrText>
            </w:r>
            <w:r w:rsidRPr="00742C5E">
              <w:rPr>
                <w:webHidden/>
              </w:rPr>
            </w:r>
            <w:r w:rsidRPr="00742C5E">
              <w:rPr>
                <w:webHidden/>
              </w:rPr>
              <w:fldChar w:fldCharType="separate"/>
            </w:r>
            <w:r w:rsidRPr="00742C5E">
              <w:rPr>
                <w:webHidden/>
              </w:rPr>
              <w:t>79</w:t>
            </w:r>
            <w:r w:rsidRPr="00742C5E">
              <w:rPr>
                <w:webHidden/>
              </w:rPr>
              <w:fldChar w:fldCharType="end"/>
            </w:r>
          </w:hyperlink>
        </w:p>
        <w:p w14:paraId="64D5F93A" w14:textId="145BF03A" w:rsidR="00742C5E" w:rsidRPr="00742C5E" w:rsidRDefault="00742C5E" w:rsidP="008119D2">
          <w:pPr>
            <w:pStyle w:val="TDC3"/>
            <w:rPr>
              <w:rFonts w:eastAsiaTheme="minorEastAsia"/>
              <w:kern w:val="2"/>
              <w:lang w:eastAsia="es-GT"/>
              <w14:ligatures w14:val="standardContextual"/>
            </w:rPr>
          </w:pPr>
          <w:hyperlink w:anchor="_Toc204968589" w:history="1">
            <w:r w:rsidRPr="00742C5E">
              <w:rPr>
                <w:rStyle w:val="Hipervnculo"/>
              </w:rPr>
              <w:t>6.2.1Características de Amazon Web Services</w:t>
            </w:r>
            <w:r w:rsidRPr="00742C5E">
              <w:rPr>
                <w:webHidden/>
              </w:rPr>
              <w:tab/>
            </w:r>
            <w:r w:rsidRPr="00742C5E">
              <w:rPr>
                <w:webHidden/>
              </w:rPr>
              <w:fldChar w:fldCharType="begin"/>
            </w:r>
            <w:r w:rsidRPr="00742C5E">
              <w:rPr>
                <w:webHidden/>
              </w:rPr>
              <w:instrText xml:space="preserve"> PAGEREF _Toc204968589 \h </w:instrText>
            </w:r>
            <w:r w:rsidRPr="00742C5E">
              <w:rPr>
                <w:webHidden/>
              </w:rPr>
            </w:r>
            <w:r w:rsidRPr="00742C5E">
              <w:rPr>
                <w:webHidden/>
              </w:rPr>
              <w:fldChar w:fldCharType="separate"/>
            </w:r>
            <w:r w:rsidRPr="00742C5E">
              <w:rPr>
                <w:webHidden/>
              </w:rPr>
              <w:t>79</w:t>
            </w:r>
            <w:r w:rsidRPr="00742C5E">
              <w:rPr>
                <w:webHidden/>
              </w:rPr>
              <w:fldChar w:fldCharType="end"/>
            </w:r>
          </w:hyperlink>
        </w:p>
        <w:p w14:paraId="7FC7108A" w14:textId="0AC8546A" w:rsidR="00742C5E" w:rsidRPr="00742C5E" w:rsidRDefault="00742C5E" w:rsidP="008119D2">
          <w:pPr>
            <w:pStyle w:val="TDC3"/>
            <w:rPr>
              <w:rFonts w:eastAsiaTheme="minorEastAsia"/>
              <w:kern w:val="2"/>
              <w:lang w:eastAsia="es-GT"/>
              <w14:ligatures w14:val="standardContextual"/>
            </w:rPr>
          </w:pPr>
          <w:hyperlink w:anchor="_Toc204968590" w:history="1">
            <w:r w:rsidRPr="00742C5E">
              <w:rPr>
                <w:rStyle w:val="Hipervnculo"/>
              </w:rPr>
              <w:t>6.3 Registro en Amazon Web Services</w:t>
            </w:r>
            <w:r w:rsidRPr="00742C5E">
              <w:rPr>
                <w:webHidden/>
              </w:rPr>
              <w:tab/>
            </w:r>
            <w:r w:rsidRPr="00742C5E">
              <w:rPr>
                <w:webHidden/>
              </w:rPr>
              <w:fldChar w:fldCharType="begin"/>
            </w:r>
            <w:r w:rsidRPr="00742C5E">
              <w:rPr>
                <w:webHidden/>
              </w:rPr>
              <w:instrText xml:space="preserve"> PAGEREF _Toc204968590 \h </w:instrText>
            </w:r>
            <w:r w:rsidRPr="00742C5E">
              <w:rPr>
                <w:webHidden/>
              </w:rPr>
            </w:r>
            <w:r w:rsidRPr="00742C5E">
              <w:rPr>
                <w:webHidden/>
              </w:rPr>
              <w:fldChar w:fldCharType="separate"/>
            </w:r>
            <w:r w:rsidRPr="00742C5E">
              <w:rPr>
                <w:webHidden/>
              </w:rPr>
              <w:t>81</w:t>
            </w:r>
            <w:r w:rsidRPr="00742C5E">
              <w:rPr>
                <w:webHidden/>
              </w:rPr>
              <w:fldChar w:fldCharType="end"/>
            </w:r>
          </w:hyperlink>
        </w:p>
        <w:p w14:paraId="12D2829C" w14:textId="3D371C41" w:rsidR="00742C5E" w:rsidRPr="00742C5E" w:rsidRDefault="00742C5E" w:rsidP="008119D2">
          <w:pPr>
            <w:pStyle w:val="TDC3"/>
            <w:rPr>
              <w:rFonts w:eastAsiaTheme="minorEastAsia"/>
              <w:kern w:val="2"/>
              <w:lang w:eastAsia="es-GT"/>
              <w14:ligatures w14:val="standardContextual"/>
            </w:rPr>
          </w:pPr>
          <w:hyperlink w:anchor="_Toc204968591" w:history="1">
            <w:r w:rsidRPr="00742C5E">
              <w:rPr>
                <w:rStyle w:val="Hipervnculo"/>
              </w:rPr>
              <w:t>6.4 Planes de AWS</w:t>
            </w:r>
            <w:r w:rsidRPr="00742C5E">
              <w:rPr>
                <w:webHidden/>
              </w:rPr>
              <w:tab/>
            </w:r>
            <w:r w:rsidRPr="00742C5E">
              <w:rPr>
                <w:webHidden/>
              </w:rPr>
              <w:fldChar w:fldCharType="begin"/>
            </w:r>
            <w:r w:rsidRPr="00742C5E">
              <w:rPr>
                <w:webHidden/>
              </w:rPr>
              <w:instrText xml:space="preserve"> PAGEREF _Toc204968591 \h </w:instrText>
            </w:r>
            <w:r w:rsidRPr="00742C5E">
              <w:rPr>
                <w:webHidden/>
              </w:rPr>
            </w:r>
            <w:r w:rsidRPr="00742C5E">
              <w:rPr>
                <w:webHidden/>
              </w:rPr>
              <w:fldChar w:fldCharType="separate"/>
            </w:r>
            <w:r w:rsidRPr="00742C5E">
              <w:rPr>
                <w:webHidden/>
              </w:rPr>
              <w:t>83</w:t>
            </w:r>
            <w:r w:rsidRPr="00742C5E">
              <w:rPr>
                <w:webHidden/>
              </w:rPr>
              <w:fldChar w:fldCharType="end"/>
            </w:r>
          </w:hyperlink>
        </w:p>
        <w:p w14:paraId="30E9538B" w14:textId="6D27736B"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92" w:history="1">
            <w:r w:rsidRPr="00742C5E">
              <w:rPr>
                <w:rStyle w:val="Hipervnculo"/>
                <w:rFonts w:ascii="Times New Roman" w:hAnsi="Times New Roman" w:cs="Times New Roman"/>
                <w:noProof/>
                <w:sz w:val="24"/>
                <w:szCs w:val="24"/>
              </w:rPr>
              <w:t>6.4.1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Plan Basic</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_Toc204968592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83</w:t>
            </w:r>
            <w:r w:rsidRPr="00742C5E">
              <w:rPr>
                <w:rFonts w:ascii="Times New Roman" w:hAnsi="Times New Roman" w:cs="Times New Roman"/>
                <w:noProof/>
                <w:webHidden/>
                <w:sz w:val="24"/>
                <w:szCs w:val="24"/>
              </w:rPr>
              <w:fldChar w:fldCharType="end"/>
            </w:r>
          </w:hyperlink>
        </w:p>
        <w:p w14:paraId="0236D02B" w14:textId="63344D45"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93" w:history="1">
            <w:r w:rsidRPr="00742C5E">
              <w:rPr>
                <w:rStyle w:val="Hipervnculo"/>
                <w:rFonts w:ascii="Times New Roman" w:hAnsi="Times New Roman" w:cs="Times New Roman"/>
                <w:noProof/>
                <w:sz w:val="24"/>
                <w:szCs w:val="24"/>
              </w:rPr>
              <w:t>6.4.2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Plan Developer</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_Toc204968593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83</w:t>
            </w:r>
            <w:r w:rsidRPr="00742C5E">
              <w:rPr>
                <w:rFonts w:ascii="Times New Roman" w:hAnsi="Times New Roman" w:cs="Times New Roman"/>
                <w:noProof/>
                <w:webHidden/>
                <w:sz w:val="24"/>
                <w:szCs w:val="24"/>
              </w:rPr>
              <w:fldChar w:fldCharType="end"/>
            </w:r>
          </w:hyperlink>
        </w:p>
        <w:p w14:paraId="0BDCBED7" w14:textId="5B5170AA"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94" w:history="1">
            <w:r w:rsidRPr="00742C5E">
              <w:rPr>
                <w:rStyle w:val="Hipervnculo"/>
                <w:rFonts w:ascii="Times New Roman" w:hAnsi="Times New Roman" w:cs="Times New Roman"/>
                <w:noProof/>
                <w:sz w:val="24"/>
                <w:szCs w:val="24"/>
              </w:rPr>
              <w:t>6.4.3</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Plan business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_Toc204968594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83</w:t>
            </w:r>
            <w:r w:rsidRPr="00742C5E">
              <w:rPr>
                <w:rFonts w:ascii="Times New Roman" w:hAnsi="Times New Roman" w:cs="Times New Roman"/>
                <w:noProof/>
                <w:webHidden/>
                <w:sz w:val="24"/>
                <w:szCs w:val="24"/>
              </w:rPr>
              <w:fldChar w:fldCharType="end"/>
            </w:r>
          </w:hyperlink>
        </w:p>
        <w:p w14:paraId="2E9200F2" w14:textId="0A36BF71" w:rsidR="00742C5E" w:rsidRPr="00742C5E" w:rsidRDefault="00742C5E" w:rsidP="008119D2">
          <w:pPr>
            <w:pStyle w:val="TDC3"/>
            <w:rPr>
              <w:rFonts w:eastAsiaTheme="minorEastAsia"/>
              <w:kern w:val="2"/>
              <w:lang w:eastAsia="es-GT"/>
              <w14:ligatures w14:val="standardContextual"/>
            </w:rPr>
          </w:pPr>
          <w:hyperlink w:anchor="_Toc204968595" w:history="1">
            <w:r w:rsidRPr="00742C5E">
              <w:rPr>
                <w:rStyle w:val="Hipervnculo"/>
              </w:rPr>
              <w:t>6.5  Capacitación</w:t>
            </w:r>
            <w:r w:rsidRPr="00742C5E">
              <w:rPr>
                <w:webHidden/>
              </w:rPr>
              <w:tab/>
            </w:r>
            <w:r w:rsidRPr="00742C5E">
              <w:rPr>
                <w:webHidden/>
              </w:rPr>
              <w:fldChar w:fldCharType="begin"/>
            </w:r>
            <w:r w:rsidRPr="00742C5E">
              <w:rPr>
                <w:webHidden/>
              </w:rPr>
              <w:instrText xml:space="preserve"> PAGEREF _Toc204968595 \h </w:instrText>
            </w:r>
            <w:r w:rsidRPr="00742C5E">
              <w:rPr>
                <w:webHidden/>
              </w:rPr>
            </w:r>
            <w:r w:rsidRPr="00742C5E">
              <w:rPr>
                <w:webHidden/>
              </w:rPr>
              <w:fldChar w:fldCharType="separate"/>
            </w:r>
            <w:r w:rsidRPr="00742C5E">
              <w:rPr>
                <w:webHidden/>
              </w:rPr>
              <w:t>85</w:t>
            </w:r>
            <w:r w:rsidRPr="00742C5E">
              <w:rPr>
                <w:webHidden/>
              </w:rPr>
              <w:fldChar w:fldCharType="end"/>
            </w:r>
          </w:hyperlink>
        </w:p>
        <w:p w14:paraId="323B0F49" w14:textId="49B99731"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96" w:history="1">
            <w:r w:rsidRPr="00742C5E">
              <w:rPr>
                <w:rStyle w:val="Hipervnculo"/>
                <w:rFonts w:ascii="Times New Roman" w:hAnsi="Times New Roman" w:cs="Times New Roman"/>
                <w:noProof/>
                <w:sz w:val="24"/>
                <w:szCs w:val="24"/>
              </w:rPr>
              <w:t>6.5.1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Capacitación – Registro de administradores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_Toc204968596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86</w:t>
            </w:r>
            <w:r w:rsidRPr="00742C5E">
              <w:rPr>
                <w:rFonts w:ascii="Times New Roman" w:hAnsi="Times New Roman" w:cs="Times New Roman"/>
                <w:noProof/>
                <w:webHidden/>
                <w:sz w:val="24"/>
                <w:szCs w:val="24"/>
              </w:rPr>
              <w:fldChar w:fldCharType="end"/>
            </w:r>
          </w:hyperlink>
        </w:p>
        <w:p w14:paraId="1EC623C6" w14:textId="01D3F72B"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97" w:history="1">
            <w:r w:rsidRPr="00742C5E">
              <w:rPr>
                <w:rStyle w:val="Hipervnculo"/>
                <w:rFonts w:ascii="Times New Roman" w:hAnsi="Times New Roman" w:cs="Times New Roman"/>
                <w:noProof/>
                <w:sz w:val="24"/>
                <w:szCs w:val="24"/>
              </w:rPr>
              <w:t>6.5.2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Capacitación – Primer inicio de sesión</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_Toc204968597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87</w:t>
            </w:r>
            <w:r w:rsidRPr="00742C5E">
              <w:rPr>
                <w:rFonts w:ascii="Times New Roman" w:hAnsi="Times New Roman" w:cs="Times New Roman"/>
                <w:noProof/>
                <w:webHidden/>
                <w:sz w:val="24"/>
                <w:szCs w:val="24"/>
              </w:rPr>
              <w:fldChar w:fldCharType="end"/>
            </w:r>
          </w:hyperlink>
        </w:p>
        <w:p w14:paraId="32572042" w14:textId="7C0C0A9E"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598" w:history="1">
            <w:r w:rsidRPr="00742C5E">
              <w:rPr>
                <w:rStyle w:val="Hipervnculo"/>
                <w:rFonts w:ascii="Times New Roman" w:hAnsi="Times New Roman" w:cs="Times New Roman"/>
                <w:noProof/>
                <w:sz w:val="24"/>
                <w:szCs w:val="24"/>
              </w:rPr>
              <w:t>6.5.3</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Capacitación – interfaz gráfica del sitio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_Toc204968598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87</w:t>
            </w:r>
            <w:r w:rsidRPr="00742C5E">
              <w:rPr>
                <w:rFonts w:ascii="Times New Roman" w:hAnsi="Times New Roman" w:cs="Times New Roman"/>
                <w:noProof/>
                <w:webHidden/>
                <w:sz w:val="24"/>
                <w:szCs w:val="24"/>
              </w:rPr>
              <w:fldChar w:fldCharType="end"/>
            </w:r>
          </w:hyperlink>
        </w:p>
        <w:p w14:paraId="537D6472" w14:textId="41134B10" w:rsidR="00742C5E" w:rsidRPr="00742C5E" w:rsidRDefault="000D3375" w:rsidP="008119D2">
          <w:pPr>
            <w:pStyle w:val="TDC3"/>
            <w:rPr>
              <w:rFonts w:eastAsiaTheme="minorEastAsia"/>
              <w:kern w:val="2"/>
              <w:lang w:eastAsia="es-GT"/>
              <w14:ligatures w14:val="standardContextual"/>
            </w:rPr>
          </w:pPr>
          <w:r w:rsidRPr="000D3375">
            <w:rPr>
              <w:rStyle w:val="Hipervnculo"/>
              <w:color w:val="FFFFFF" w:themeColor="background1"/>
            </w:rPr>
            <w:t xml:space="preserve">    </w:t>
          </w:r>
          <w:hyperlink w:anchor="_Toc204968599" w:history="1">
            <w:r w:rsidR="00742C5E" w:rsidRPr="00742C5E">
              <w:rPr>
                <w:rStyle w:val="Hipervnculo"/>
              </w:rPr>
              <w:t>6.5.4 Capacitación-Roles de tienda online</w:t>
            </w:r>
            <w:r w:rsidR="00742C5E" w:rsidRPr="00742C5E">
              <w:rPr>
                <w:webHidden/>
              </w:rPr>
              <w:tab/>
            </w:r>
            <w:r w:rsidR="00742C5E" w:rsidRPr="00742C5E">
              <w:rPr>
                <w:webHidden/>
              </w:rPr>
              <w:fldChar w:fldCharType="begin"/>
            </w:r>
            <w:r w:rsidR="00742C5E" w:rsidRPr="00742C5E">
              <w:rPr>
                <w:webHidden/>
              </w:rPr>
              <w:instrText xml:space="preserve"> PAGEREF _Toc204968599 \h </w:instrText>
            </w:r>
            <w:r w:rsidR="00742C5E" w:rsidRPr="00742C5E">
              <w:rPr>
                <w:webHidden/>
              </w:rPr>
            </w:r>
            <w:r w:rsidR="00742C5E" w:rsidRPr="00742C5E">
              <w:rPr>
                <w:webHidden/>
              </w:rPr>
              <w:fldChar w:fldCharType="separate"/>
            </w:r>
            <w:r w:rsidR="00742C5E" w:rsidRPr="00742C5E">
              <w:rPr>
                <w:webHidden/>
              </w:rPr>
              <w:t>87</w:t>
            </w:r>
            <w:r w:rsidR="00742C5E" w:rsidRPr="00742C5E">
              <w:rPr>
                <w:webHidden/>
              </w:rPr>
              <w:fldChar w:fldCharType="end"/>
            </w:r>
          </w:hyperlink>
        </w:p>
        <w:p w14:paraId="0C835128" w14:textId="6BC72720" w:rsidR="00742C5E" w:rsidRPr="00742C5E" w:rsidRDefault="000D3375" w:rsidP="008119D2">
          <w:pPr>
            <w:pStyle w:val="TDC3"/>
            <w:rPr>
              <w:rFonts w:eastAsiaTheme="minorEastAsia"/>
              <w:kern w:val="2"/>
              <w:lang w:eastAsia="es-GT"/>
              <w14:ligatures w14:val="standardContextual"/>
            </w:rPr>
          </w:pPr>
          <w:r w:rsidRPr="000D3375">
            <w:rPr>
              <w:rStyle w:val="Hipervnculo"/>
              <w:color w:val="FFFFFF" w:themeColor="background1"/>
            </w:rPr>
            <w:t xml:space="preserve">    </w:t>
          </w:r>
          <w:hyperlink w:anchor="_Toc204968600" w:history="1">
            <w:r w:rsidR="00742C5E" w:rsidRPr="00742C5E">
              <w:rPr>
                <w:rStyle w:val="Hipervnculo"/>
              </w:rPr>
              <w:t>6.5.5</w:t>
            </w:r>
            <w:r w:rsidR="009B0917">
              <w:rPr>
                <w:rFonts w:eastAsiaTheme="minorEastAsia"/>
                <w:kern w:val="2"/>
                <w:lang w:eastAsia="es-GT"/>
                <w14:ligatures w14:val="standardContextual"/>
              </w:rPr>
              <w:t xml:space="preserve"> </w:t>
            </w:r>
            <w:r w:rsidR="00742C5E" w:rsidRPr="00742C5E">
              <w:rPr>
                <w:rStyle w:val="Hipervnculo"/>
              </w:rPr>
              <w:t>Capacitación - crear producto</w:t>
            </w:r>
            <w:r w:rsidR="00742C5E" w:rsidRPr="00742C5E">
              <w:rPr>
                <w:webHidden/>
              </w:rPr>
              <w:tab/>
            </w:r>
            <w:r w:rsidR="00742C5E" w:rsidRPr="00742C5E">
              <w:rPr>
                <w:webHidden/>
              </w:rPr>
              <w:fldChar w:fldCharType="begin"/>
            </w:r>
            <w:r w:rsidR="00742C5E" w:rsidRPr="00742C5E">
              <w:rPr>
                <w:webHidden/>
              </w:rPr>
              <w:instrText xml:space="preserve"> PAGEREF _Toc204968600 \h </w:instrText>
            </w:r>
            <w:r w:rsidR="00742C5E" w:rsidRPr="00742C5E">
              <w:rPr>
                <w:webHidden/>
              </w:rPr>
            </w:r>
            <w:r w:rsidR="00742C5E" w:rsidRPr="00742C5E">
              <w:rPr>
                <w:webHidden/>
              </w:rPr>
              <w:fldChar w:fldCharType="separate"/>
            </w:r>
            <w:r w:rsidR="00742C5E" w:rsidRPr="00742C5E">
              <w:rPr>
                <w:webHidden/>
              </w:rPr>
              <w:t>88</w:t>
            </w:r>
            <w:r w:rsidR="00742C5E" w:rsidRPr="00742C5E">
              <w:rPr>
                <w:webHidden/>
              </w:rPr>
              <w:fldChar w:fldCharType="end"/>
            </w:r>
          </w:hyperlink>
        </w:p>
        <w:p w14:paraId="24CD1E56" w14:textId="17DABA52"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601" w:history="1">
            <w:r w:rsidRPr="00742C5E">
              <w:rPr>
                <w:rStyle w:val="Hipervnculo"/>
                <w:rFonts w:ascii="Times New Roman" w:hAnsi="Times New Roman" w:cs="Times New Roman"/>
                <w:noProof/>
                <w:sz w:val="24"/>
                <w:szCs w:val="24"/>
              </w:rPr>
              <w:t>6.5.6</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Capacitación – Gestionar productos</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_Toc204968601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89</w:t>
            </w:r>
            <w:r w:rsidRPr="00742C5E">
              <w:rPr>
                <w:rFonts w:ascii="Times New Roman" w:hAnsi="Times New Roman" w:cs="Times New Roman"/>
                <w:noProof/>
                <w:webHidden/>
                <w:sz w:val="24"/>
                <w:szCs w:val="24"/>
              </w:rPr>
              <w:fldChar w:fldCharType="end"/>
            </w:r>
          </w:hyperlink>
        </w:p>
        <w:p w14:paraId="6C11828F" w14:textId="24317C1A"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602" w:history="1">
            <w:r w:rsidRPr="00742C5E">
              <w:rPr>
                <w:rStyle w:val="Hipervnculo"/>
                <w:rFonts w:ascii="Times New Roman" w:hAnsi="Times New Roman" w:cs="Times New Roman"/>
                <w:noProof/>
                <w:sz w:val="24"/>
                <w:szCs w:val="24"/>
              </w:rPr>
              <w:t>6.5.7</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Capacitación – configuración de cuenta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_Toc204968602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90</w:t>
            </w:r>
            <w:r w:rsidRPr="00742C5E">
              <w:rPr>
                <w:rFonts w:ascii="Times New Roman" w:hAnsi="Times New Roman" w:cs="Times New Roman"/>
                <w:noProof/>
                <w:webHidden/>
                <w:sz w:val="24"/>
                <w:szCs w:val="24"/>
              </w:rPr>
              <w:fldChar w:fldCharType="end"/>
            </w:r>
          </w:hyperlink>
        </w:p>
        <w:p w14:paraId="76CAA66D" w14:textId="617ADD62"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603" w:history="1">
            <w:r w:rsidRPr="00742C5E">
              <w:rPr>
                <w:rStyle w:val="Hipervnculo"/>
                <w:rFonts w:ascii="Times New Roman" w:hAnsi="Times New Roman" w:cs="Times New Roman"/>
                <w:noProof/>
                <w:sz w:val="24"/>
                <w:szCs w:val="24"/>
              </w:rPr>
              <w:t>6.5.8</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rPr>
              <w:t>Capacitación – cerrar sesión</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_Toc204968603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90</w:t>
            </w:r>
            <w:r w:rsidRPr="00742C5E">
              <w:rPr>
                <w:rFonts w:ascii="Times New Roman" w:hAnsi="Times New Roman" w:cs="Times New Roman"/>
                <w:noProof/>
                <w:webHidden/>
                <w:sz w:val="24"/>
                <w:szCs w:val="24"/>
              </w:rPr>
              <w:fldChar w:fldCharType="end"/>
            </w:r>
          </w:hyperlink>
        </w:p>
        <w:p w14:paraId="575F94D0" w14:textId="2E6AEFD3" w:rsidR="00742C5E" w:rsidRPr="00742C5E" w:rsidRDefault="00742C5E" w:rsidP="008119D2">
          <w:pPr>
            <w:pStyle w:val="TDC3"/>
            <w:rPr>
              <w:rFonts w:eastAsiaTheme="minorEastAsia"/>
              <w:kern w:val="2"/>
              <w:lang w:eastAsia="es-GT"/>
              <w14:ligatures w14:val="standardContextual"/>
            </w:rPr>
          </w:pPr>
          <w:hyperlink w:anchor="_Toc204968604" w:history="1">
            <w:r w:rsidRPr="00742C5E">
              <w:rPr>
                <w:rStyle w:val="Hipervnculo"/>
                <w:lang w:val="es-ES"/>
              </w:rPr>
              <w:t>6.6 Mantenimiento</w:t>
            </w:r>
            <w:r w:rsidRPr="00742C5E">
              <w:rPr>
                <w:webHidden/>
              </w:rPr>
              <w:tab/>
            </w:r>
            <w:r w:rsidRPr="00742C5E">
              <w:rPr>
                <w:webHidden/>
              </w:rPr>
              <w:fldChar w:fldCharType="begin"/>
            </w:r>
            <w:r w:rsidRPr="00742C5E">
              <w:rPr>
                <w:webHidden/>
              </w:rPr>
              <w:instrText xml:space="preserve"> PAGEREF _Toc204968604 \h </w:instrText>
            </w:r>
            <w:r w:rsidRPr="00742C5E">
              <w:rPr>
                <w:webHidden/>
              </w:rPr>
            </w:r>
            <w:r w:rsidRPr="00742C5E">
              <w:rPr>
                <w:webHidden/>
              </w:rPr>
              <w:fldChar w:fldCharType="separate"/>
            </w:r>
            <w:r w:rsidRPr="00742C5E">
              <w:rPr>
                <w:webHidden/>
              </w:rPr>
              <w:t>91</w:t>
            </w:r>
            <w:r w:rsidRPr="00742C5E">
              <w:rPr>
                <w:webHidden/>
              </w:rPr>
              <w:fldChar w:fldCharType="end"/>
            </w:r>
          </w:hyperlink>
        </w:p>
        <w:p w14:paraId="08DCDB17" w14:textId="4774C9FC"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605" w:history="1">
            <w:r w:rsidRPr="00742C5E">
              <w:rPr>
                <w:rStyle w:val="Hipervnculo"/>
                <w:rFonts w:ascii="Times New Roman" w:hAnsi="Times New Roman" w:cs="Times New Roman"/>
                <w:noProof/>
                <w:sz w:val="24"/>
                <w:szCs w:val="24"/>
                <w:lang w:val="es-ES"/>
              </w:rPr>
              <w:t>6.6.1</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lang w:val="es-ES"/>
              </w:rPr>
              <w:t>Espacios donde se hará mantenimiento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_Toc204968605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91</w:t>
            </w:r>
            <w:r w:rsidRPr="00742C5E">
              <w:rPr>
                <w:rFonts w:ascii="Times New Roman" w:hAnsi="Times New Roman" w:cs="Times New Roman"/>
                <w:noProof/>
                <w:webHidden/>
                <w:sz w:val="24"/>
                <w:szCs w:val="24"/>
              </w:rPr>
              <w:fldChar w:fldCharType="end"/>
            </w:r>
          </w:hyperlink>
        </w:p>
        <w:p w14:paraId="1BCDA792" w14:textId="473D2028"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606" w:history="1">
            <w:r w:rsidRPr="00742C5E">
              <w:rPr>
                <w:rStyle w:val="Hipervnculo"/>
                <w:rFonts w:ascii="Times New Roman" w:hAnsi="Times New Roman" w:cs="Times New Roman"/>
                <w:noProof/>
                <w:sz w:val="24"/>
                <w:szCs w:val="24"/>
                <w:lang w:val="es-ES"/>
              </w:rPr>
              <w:t>6.6.1.2</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lang w:val="es-ES"/>
              </w:rPr>
              <w:t xml:space="preserve"> Mantenimiento de software</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_Toc204968606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92</w:t>
            </w:r>
            <w:r w:rsidRPr="00742C5E">
              <w:rPr>
                <w:rFonts w:ascii="Times New Roman" w:hAnsi="Times New Roman" w:cs="Times New Roman"/>
                <w:noProof/>
                <w:webHidden/>
                <w:sz w:val="24"/>
                <w:szCs w:val="24"/>
              </w:rPr>
              <w:fldChar w:fldCharType="end"/>
            </w:r>
          </w:hyperlink>
        </w:p>
        <w:p w14:paraId="3BA257F1" w14:textId="2E95CFAF" w:rsidR="00742C5E" w:rsidRPr="00742C5E" w:rsidRDefault="00742C5E" w:rsidP="00742C5E">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607" w:history="1">
            <w:r w:rsidRPr="00742C5E">
              <w:rPr>
                <w:rStyle w:val="Hipervnculo"/>
                <w:rFonts w:ascii="Times New Roman" w:hAnsi="Times New Roman" w:cs="Times New Roman"/>
                <w:noProof/>
                <w:sz w:val="24"/>
                <w:szCs w:val="24"/>
                <w:lang w:val="es-ES"/>
              </w:rPr>
              <w:t>6.6.1.3</w:t>
            </w:r>
            <w:r w:rsidRPr="00742C5E">
              <w:rPr>
                <w:rFonts w:ascii="Times New Roman" w:eastAsiaTheme="minorEastAsia" w:hAnsi="Times New Roman" w:cs="Times New Roman"/>
                <w:noProof/>
                <w:kern w:val="2"/>
                <w:sz w:val="24"/>
                <w:szCs w:val="24"/>
                <w:lang w:eastAsia="es-GT"/>
                <w14:ligatures w14:val="standardContextual"/>
              </w:rPr>
              <w:tab/>
            </w:r>
            <w:r w:rsidRPr="00742C5E">
              <w:rPr>
                <w:rStyle w:val="Hipervnculo"/>
                <w:rFonts w:ascii="Times New Roman" w:hAnsi="Times New Roman" w:cs="Times New Roman"/>
                <w:noProof/>
                <w:sz w:val="24"/>
                <w:szCs w:val="24"/>
                <w:lang w:val="es-ES"/>
              </w:rPr>
              <w:t xml:space="preserve"> Mantenimiento del diseño</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_Toc204968607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93</w:t>
            </w:r>
            <w:r w:rsidRPr="00742C5E">
              <w:rPr>
                <w:rFonts w:ascii="Times New Roman" w:hAnsi="Times New Roman" w:cs="Times New Roman"/>
                <w:noProof/>
                <w:webHidden/>
                <w:sz w:val="24"/>
                <w:szCs w:val="24"/>
              </w:rPr>
              <w:fldChar w:fldCharType="end"/>
            </w:r>
          </w:hyperlink>
        </w:p>
        <w:p w14:paraId="5E149277" w14:textId="39F966E1" w:rsidR="00742C5E" w:rsidRPr="008119D2" w:rsidRDefault="00742C5E" w:rsidP="008119D2">
          <w:pPr>
            <w:pStyle w:val="TDC3"/>
            <w:rPr>
              <w:rFonts w:eastAsiaTheme="minorEastAsia"/>
              <w:kern w:val="2"/>
              <w:lang w:eastAsia="es-GT"/>
              <w14:ligatures w14:val="standardContextual"/>
            </w:rPr>
          </w:pPr>
          <w:hyperlink w:anchor="_Toc204968608" w:history="1">
            <w:r w:rsidR="008119D2" w:rsidRPr="008119D2">
              <w:rPr>
                <w:rStyle w:val="Hipervnculo"/>
                <w:b/>
                <w:bCs/>
              </w:rPr>
              <w:t>CONCLUSIONES</w:t>
            </w:r>
            <w:r w:rsidR="008119D2" w:rsidRPr="008119D2">
              <w:rPr>
                <w:webHidden/>
              </w:rPr>
              <w:tab/>
            </w:r>
            <w:r w:rsidRPr="008119D2">
              <w:rPr>
                <w:webHidden/>
              </w:rPr>
              <w:fldChar w:fldCharType="begin"/>
            </w:r>
            <w:r w:rsidRPr="008119D2">
              <w:rPr>
                <w:webHidden/>
              </w:rPr>
              <w:instrText xml:space="preserve"> PAGEREF _Toc204968608 \h </w:instrText>
            </w:r>
            <w:r w:rsidRPr="008119D2">
              <w:rPr>
                <w:webHidden/>
              </w:rPr>
            </w:r>
            <w:r w:rsidRPr="008119D2">
              <w:rPr>
                <w:webHidden/>
              </w:rPr>
              <w:fldChar w:fldCharType="separate"/>
            </w:r>
            <w:r w:rsidR="008119D2" w:rsidRPr="008119D2">
              <w:rPr>
                <w:webHidden/>
              </w:rPr>
              <w:t>95</w:t>
            </w:r>
            <w:r w:rsidRPr="008119D2">
              <w:rPr>
                <w:webHidden/>
              </w:rPr>
              <w:fldChar w:fldCharType="end"/>
            </w:r>
          </w:hyperlink>
        </w:p>
        <w:p w14:paraId="5643B7DF" w14:textId="40F8341A" w:rsidR="00742C5E" w:rsidRPr="008119D2" w:rsidRDefault="00742C5E" w:rsidP="008119D2">
          <w:pPr>
            <w:pStyle w:val="TDC3"/>
            <w:rPr>
              <w:rFonts w:eastAsiaTheme="minorEastAsia"/>
              <w:kern w:val="2"/>
              <w:lang w:eastAsia="es-GT"/>
              <w14:ligatures w14:val="standardContextual"/>
            </w:rPr>
          </w:pPr>
          <w:hyperlink w:anchor="_Toc204968609" w:history="1">
            <w:r w:rsidR="008119D2" w:rsidRPr="008119D2">
              <w:rPr>
                <w:rStyle w:val="Hipervnculo"/>
                <w:b/>
                <w:bCs/>
              </w:rPr>
              <w:t>RECOMENDACIONES</w:t>
            </w:r>
            <w:r w:rsidR="008119D2" w:rsidRPr="008119D2">
              <w:rPr>
                <w:webHidden/>
              </w:rPr>
              <w:tab/>
            </w:r>
            <w:r w:rsidRPr="008119D2">
              <w:rPr>
                <w:webHidden/>
              </w:rPr>
              <w:fldChar w:fldCharType="begin"/>
            </w:r>
            <w:r w:rsidRPr="008119D2">
              <w:rPr>
                <w:webHidden/>
              </w:rPr>
              <w:instrText xml:space="preserve"> PAGEREF _Toc204968609 \h </w:instrText>
            </w:r>
            <w:r w:rsidRPr="008119D2">
              <w:rPr>
                <w:webHidden/>
              </w:rPr>
            </w:r>
            <w:r w:rsidRPr="008119D2">
              <w:rPr>
                <w:webHidden/>
              </w:rPr>
              <w:fldChar w:fldCharType="separate"/>
            </w:r>
            <w:r w:rsidR="008119D2" w:rsidRPr="008119D2">
              <w:rPr>
                <w:webHidden/>
              </w:rPr>
              <w:t>97</w:t>
            </w:r>
            <w:r w:rsidRPr="008119D2">
              <w:rPr>
                <w:webHidden/>
              </w:rPr>
              <w:fldChar w:fldCharType="end"/>
            </w:r>
          </w:hyperlink>
        </w:p>
        <w:p w14:paraId="7EF1BB47" w14:textId="4CA1BE6F" w:rsidR="00742C5E" w:rsidRPr="008119D2" w:rsidRDefault="00742C5E" w:rsidP="008119D2">
          <w:pPr>
            <w:pStyle w:val="TDC3"/>
            <w:rPr>
              <w:rFonts w:eastAsiaTheme="minorEastAsia"/>
              <w:kern w:val="2"/>
              <w:lang w:eastAsia="es-GT"/>
              <w14:ligatures w14:val="standardContextual"/>
            </w:rPr>
          </w:pPr>
          <w:hyperlink w:anchor="_Toc204968610" w:history="1">
            <w:r w:rsidR="008119D2" w:rsidRPr="008119D2">
              <w:rPr>
                <w:rStyle w:val="Hipervnculo"/>
                <w:b/>
                <w:bCs/>
              </w:rPr>
              <w:t>ANEXOS</w:t>
            </w:r>
            <w:r w:rsidR="008119D2" w:rsidRPr="008119D2">
              <w:rPr>
                <w:webHidden/>
              </w:rPr>
              <w:tab/>
            </w:r>
            <w:r w:rsidRPr="008119D2">
              <w:rPr>
                <w:webHidden/>
              </w:rPr>
              <w:fldChar w:fldCharType="begin"/>
            </w:r>
            <w:r w:rsidRPr="008119D2">
              <w:rPr>
                <w:webHidden/>
              </w:rPr>
              <w:instrText xml:space="preserve"> PAGEREF _Toc204968610 \h </w:instrText>
            </w:r>
            <w:r w:rsidRPr="008119D2">
              <w:rPr>
                <w:webHidden/>
              </w:rPr>
            </w:r>
            <w:r w:rsidRPr="008119D2">
              <w:rPr>
                <w:webHidden/>
              </w:rPr>
              <w:fldChar w:fldCharType="separate"/>
            </w:r>
            <w:r w:rsidR="008119D2" w:rsidRPr="008119D2">
              <w:rPr>
                <w:webHidden/>
              </w:rPr>
              <w:t>99</w:t>
            </w:r>
            <w:r w:rsidRPr="008119D2">
              <w:rPr>
                <w:webHidden/>
              </w:rPr>
              <w:fldChar w:fldCharType="end"/>
            </w:r>
          </w:hyperlink>
        </w:p>
        <w:p w14:paraId="1B26E5C9" w14:textId="46AAB4BB" w:rsidR="00742C5E" w:rsidRPr="00742C5E" w:rsidRDefault="00742C5E" w:rsidP="008119D2">
          <w:pPr>
            <w:pStyle w:val="TDC3"/>
            <w:rPr>
              <w:rFonts w:eastAsiaTheme="minorEastAsia"/>
              <w:kern w:val="2"/>
              <w:lang w:eastAsia="es-GT"/>
              <w14:ligatures w14:val="standardContextual"/>
            </w:rPr>
          </w:pPr>
          <w:hyperlink w:anchor="_Toc204968611" w:history="1">
            <w:r w:rsidRPr="00742C5E">
              <w:rPr>
                <w:rStyle w:val="Hipervnculo"/>
              </w:rPr>
              <w:t>Anexo1: Mapa mental</w:t>
            </w:r>
            <w:r w:rsidRPr="00742C5E">
              <w:rPr>
                <w:webHidden/>
              </w:rPr>
              <w:tab/>
            </w:r>
            <w:r w:rsidRPr="00742C5E">
              <w:rPr>
                <w:webHidden/>
              </w:rPr>
              <w:fldChar w:fldCharType="begin"/>
            </w:r>
            <w:r w:rsidRPr="00742C5E">
              <w:rPr>
                <w:webHidden/>
              </w:rPr>
              <w:instrText xml:space="preserve"> PAGEREF _Toc204968611 \h </w:instrText>
            </w:r>
            <w:r w:rsidRPr="00742C5E">
              <w:rPr>
                <w:webHidden/>
              </w:rPr>
            </w:r>
            <w:r w:rsidRPr="00742C5E">
              <w:rPr>
                <w:webHidden/>
              </w:rPr>
              <w:fldChar w:fldCharType="separate"/>
            </w:r>
            <w:r w:rsidRPr="00742C5E">
              <w:rPr>
                <w:webHidden/>
              </w:rPr>
              <w:t>99</w:t>
            </w:r>
            <w:r w:rsidRPr="00742C5E">
              <w:rPr>
                <w:webHidden/>
              </w:rPr>
              <w:fldChar w:fldCharType="end"/>
            </w:r>
          </w:hyperlink>
        </w:p>
        <w:p w14:paraId="3E4A0E5C" w14:textId="4EDF4E7F" w:rsidR="00742C5E" w:rsidRPr="00742C5E" w:rsidRDefault="00742C5E" w:rsidP="008119D2">
          <w:pPr>
            <w:pStyle w:val="TDC3"/>
            <w:rPr>
              <w:rFonts w:eastAsiaTheme="minorEastAsia"/>
              <w:kern w:val="2"/>
              <w:lang w:eastAsia="es-GT"/>
              <w14:ligatures w14:val="standardContextual"/>
            </w:rPr>
          </w:pPr>
          <w:hyperlink w:anchor="_Toc204968613" w:history="1">
            <w:r w:rsidRPr="00742C5E">
              <w:rPr>
                <w:rStyle w:val="Hipervnculo"/>
              </w:rPr>
              <w:t>Anexo 2: Encuesta</w:t>
            </w:r>
            <w:r w:rsidRPr="00742C5E">
              <w:rPr>
                <w:webHidden/>
              </w:rPr>
              <w:tab/>
            </w:r>
            <w:r w:rsidRPr="00742C5E">
              <w:rPr>
                <w:webHidden/>
              </w:rPr>
              <w:fldChar w:fldCharType="begin"/>
            </w:r>
            <w:r w:rsidRPr="00742C5E">
              <w:rPr>
                <w:webHidden/>
              </w:rPr>
              <w:instrText xml:space="preserve"> PAGEREF _Toc204968613 \h </w:instrText>
            </w:r>
            <w:r w:rsidRPr="00742C5E">
              <w:rPr>
                <w:webHidden/>
              </w:rPr>
            </w:r>
            <w:r w:rsidRPr="00742C5E">
              <w:rPr>
                <w:webHidden/>
              </w:rPr>
              <w:fldChar w:fldCharType="separate"/>
            </w:r>
            <w:r w:rsidRPr="00742C5E">
              <w:rPr>
                <w:webHidden/>
              </w:rPr>
              <w:t>100</w:t>
            </w:r>
            <w:r w:rsidRPr="00742C5E">
              <w:rPr>
                <w:webHidden/>
              </w:rPr>
              <w:fldChar w:fldCharType="end"/>
            </w:r>
          </w:hyperlink>
        </w:p>
        <w:p w14:paraId="3A15BE0F" w14:textId="2B53F7CC" w:rsidR="00742C5E" w:rsidRPr="00742C5E" w:rsidRDefault="00742C5E" w:rsidP="00742C5E">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4968614" w:history="1">
            <w:r w:rsidRPr="00742C5E">
              <w:rPr>
                <w:rStyle w:val="Hipervnculo"/>
                <w:rFonts w:ascii="Times New Roman" w:hAnsi="Times New Roman" w:cs="Times New Roman"/>
                <w:noProof/>
                <w:sz w:val="24"/>
                <w:szCs w:val="24"/>
              </w:rPr>
              <w:t>Modelo-encuesta</w:t>
            </w:r>
            <w:r w:rsidRPr="00742C5E">
              <w:rPr>
                <w:rFonts w:ascii="Times New Roman" w:hAnsi="Times New Roman" w:cs="Times New Roman"/>
                <w:noProof/>
                <w:webHidden/>
                <w:sz w:val="24"/>
                <w:szCs w:val="24"/>
              </w:rPr>
              <w:tab/>
            </w:r>
            <w:r w:rsidRPr="00742C5E">
              <w:rPr>
                <w:rFonts w:ascii="Times New Roman" w:hAnsi="Times New Roman" w:cs="Times New Roman"/>
                <w:noProof/>
                <w:webHidden/>
                <w:sz w:val="24"/>
                <w:szCs w:val="24"/>
              </w:rPr>
              <w:fldChar w:fldCharType="begin"/>
            </w:r>
            <w:r w:rsidRPr="00742C5E">
              <w:rPr>
                <w:rFonts w:ascii="Times New Roman" w:hAnsi="Times New Roman" w:cs="Times New Roman"/>
                <w:noProof/>
                <w:webHidden/>
                <w:sz w:val="24"/>
                <w:szCs w:val="24"/>
              </w:rPr>
              <w:instrText xml:space="preserve"> PAGEREF _Toc204968614 \h </w:instrText>
            </w:r>
            <w:r w:rsidRPr="00742C5E">
              <w:rPr>
                <w:rFonts w:ascii="Times New Roman" w:hAnsi="Times New Roman" w:cs="Times New Roman"/>
                <w:noProof/>
                <w:webHidden/>
                <w:sz w:val="24"/>
                <w:szCs w:val="24"/>
              </w:rPr>
            </w:r>
            <w:r w:rsidRPr="00742C5E">
              <w:rPr>
                <w:rFonts w:ascii="Times New Roman" w:hAnsi="Times New Roman" w:cs="Times New Roman"/>
                <w:noProof/>
                <w:webHidden/>
                <w:sz w:val="24"/>
                <w:szCs w:val="24"/>
              </w:rPr>
              <w:fldChar w:fldCharType="separate"/>
            </w:r>
            <w:r w:rsidRPr="00742C5E">
              <w:rPr>
                <w:rFonts w:ascii="Times New Roman" w:hAnsi="Times New Roman" w:cs="Times New Roman"/>
                <w:noProof/>
                <w:webHidden/>
                <w:sz w:val="24"/>
                <w:szCs w:val="24"/>
              </w:rPr>
              <w:t>100</w:t>
            </w:r>
            <w:r w:rsidRPr="00742C5E">
              <w:rPr>
                <w:rFonts w:ascii="Times New Roman" w:hAnsi="Times New Roman" w:cs="Times New Roman"/>
                <w:noProof/>
                <w:webHidden/>
                <w:sz w:val="24"/>
                <w:szCs w:val="24"/>
              </w:rPr>
              <w:fldChar w:fldCharType="end"/>
            </w:r>
          </w:hyperlink>
        </w:p>
        <w:p w14:paraId="6F2908BB" w14:textId="69BB4260" w:rsidR="00742C5E" w:rsidRPr="008119D2" w:rsidRDefault="00742C5E" w:rsidP="008119D2">
          <w:pPr>
            <w:pStyle w:val="TDC3"/>
            <w:rPr>
              <w:rFonts w:eastAsiaTheme="minorEastAsia"/>
              <w:kern w:val="2"/>
              <w:lang w:eastAsia="es-GT"/>
              <w14:ligatures w14:val="standardContextual"/>
            </w:rPr>
          </w:pPr>
          <w:hyperlink w:anchor="_Toc204968615" w:history="1">
            <w:r w:rsidR="008119D2" w:rsidRPr="008119D2">
              <w:rPr>
                <w:rStyle w:val="Hipervnculo"/>
                <w:b/>
                <w:bCs/>
              </w:rPr>
              <w:t>GLOSARIO</w:t>
            </w:r>
            <w:r w:rsidR="008119D2" w:rsidRPr="008119D2">
              <w:rPr>
                <w:webHidden/>
              </w:rPr>
              <w:tab/>
            </w:r>
            <w:r w:rsidRPr="008119D2">
              <w:rPr>
                <w:webHidden/>
              </w:rPr>
              <w:fldChar w:fldCharType="begin"/>
            </w:r>
            <w:r w:rsidRPr="008119D2">
              <w:rPr>
                <w:webHidden/>
              </w:rPr>
              <w:instrText xml:space="preserve"> PAGEREF _Toc204968615 \h </w:instrText>
            </w:r>
            <w:r w:rsidRPr="008119D2">
              <w:rPr>
                <w:webHidden/>
              </w:rPr>
            </w:r>
            <w:r w:rsidRPr="008119D2">
              <w:rPr>
                <w:webHidden/>
              </w:rPr>
              <w:fldChar w:fldCharType="separate"/>
            </w:r>
            <w:r w:rsidR="008119D2" w:rsidRPr="008119D2">
              <w:rPr>
                <w:webHidden/>
              </w:rPr>
              <w:t>103</w:t>
            </w:r>
            <w:r w:rsidRPr="008119D2">
              <w:rPr>
                <w:webHidden/>
              </w:rPr>
              <w:fldChar w:fldCharType="end"/>
            </w:r>
          </w:hyperlink>
        </w:p>
        <w:p w14:paraId="1440F27C" w14:textId="42F2FD94" w:rsidR="00742C5E" w:rsidRPr="008119D2" w:rsidRDefault="00742C5E" w:rsidP="008119D2">
          <w:pPr>
            <w:pStyle w:val="TDC3"/>
            <w:rPr>
              <w:rFonts w:eastAsiaTheme="minorEastAsia"/>
              <w:kern w:val="2"/>
              <w:lang w:eastAsia="es-GT"/>
              <w14:ligatures w14:val="standardContextual"/>
            </w:rPr>
          </w:pPr>
          <w:hyperlink w:anchor="_Toc204968616" w:history="1">
            <w:r w:rsidR="008119D2" w:rsidRPr="008119D2">
              <w:rPr>
                <w:rStyle w:val="Hipervnculo"/>
                <w:b/>
                <w:bCs/>
              </w:rPr>
              <w:t>BIBLIOGRAFÍA</w:t>
            </w:r>
            <w:r w:rsidR="008119D2" w:rsidRPr="008119D2">
              <w:rPr>
                <w:webHidden/>
              </w:rPr>
              <w:tab/>
            </w:r>
            <w:r w:rsidRPr="008119D2">
              <w:rPr>
                <w:webHidden/>
              </w:rPr>
              <w:fldChar w:fldCharType="begin"/>
            </w:r>
            <w:r w:rsidRPr="008119D2">
              <w:rPr>
                <w:webHidden/>
              </w:rPr>
              <w:instrText xml:space="preserve"> PAGEREF _Toc204968616 \h </w:instrText>
            </w:r>
            <w:r w:rsidRPr="008119D2">
              <w:rPr>
                <w:webHidden/>
              </w:rPr>
            </w:r>
            <w:r w:rsidRPr="008119D2">
              <w:rPr>
                <w:webHidden/>
              </w:rPr>
              <w:fldChar w:fldCharType="separate"/>
            </w:r>
            <w:r w:rsidR="008119D2" w:rsidRPr="008119D2">
              <w:rPr>
                <w:webHidden/>
              </w:rPr>
              <w:t>105</w:t>
            </w:r>
            <w:r w:rsidRPr="008119D2">
              <w:rPr>
                <w:webHidden/>
              </w:rPr>
              <w:fldChar w:fldCharType="end"/>
            </w:r>
          </w:hyperlink>
        </w:p>
        <w:p w14:paraId="2BEDA0C0" w14:textId="1AA33EF7" w:rsidR="00AB79E1" w:rsidRPr="00AB79E1" w:rsidRDefault="00AB79E1" w:rsidP="00742C5E">
          <w:pPr>
            <w:spacing w:after="0" w:line="360" w:lineRule="auto"/>
            <w:rPr>
              <w:rFonts w:ascii="Times New Roman" w:eastAsia="Times New Roman" w:hAnsi="Times New Roman" w:cs="Times New Roman"/>
              <w:sz w:val="24"/>
              <w:szCs w:val="24"/>
              <w:lang w:val="en-US"/>
            </w:rPr>
          </w:pPr>
          <w:r w:rsidRPr="00742C5E">
            <w:rPr>
              <w:rFonts w:ascii="Times New Roman" w:eastAsia="Times New Roman" w:hAnsi="Times New Roman" w:cs="Times New Roman"/>
              <w:b/>
              <w:bCs/>
              <w:sz w:val="24"/>
              <w:szCs w:val="24"/>
              <w:lang w:val="es-ES"/>
            </w:rPr>
            <w:fldChar w:fldCharType="end"/>
          </w:r>
        </w:p>
      </w:sdtContent>
    </w:sdt>
    <w:p w14:paraId="0466B02A" w14:textId="77777777" w:rsidR="0023349A" w:rsidRDefault="0023349A">
      <w:pP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br w:type="page"/>
      </w:r>
    </w:p>
    <w:p w14:paraId="563CC0C9" w14:textId="6172990F" w:rsidR="00AB79E1" w:rsidRPr="00765D91" w:rsidRDefault="00765D91" w:rsidP="002F2934">
      <w:pPr>
        <w:spacing w:line="360" w:lineRule="auto"/>
        <w:jc w:val="center"/>
        <w:rPr>
          <w:rFonts w:ascii="Times New Roman" w:eastAsia="Times New Roman" w:hAnsi="Times New Roman" w:cs="Times New Roman"/>
          <w:b/>
          <w:sz w:val="24"/>
          <w:szCs w:val="24"/>
        </w:rPr>
      </w:pPr>
      <w:r w:rsidRPr="00765D91">
        <w:rPr>
          <w:rFonts w:ascii="Times New Roman" w:eastAsia="Times New Roman" w:hAnsi="Times New Roman" w:cs="Times New Roman"/>
          <w:b/>
          <w:sz w:val="24"/>
          <w:szCs w:val="24"/>
          <w:highlight w:val="yellow"/>
        </w:rPr>
        <w:lastRenderedPageBreak/>
        <w:t>INDICE DE FUGURAS</w:t>
      </w:r>
    </w:p>
    <w:p w14:paraId="73BCD375" w14:textId="680196D9" w:rsidR="0067731D" w:rsidRPr="0023349A" w:rsidRDefault="00AB79E1"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TOC \h \z \c "Ilustración" </w:instrText>
      </w:r>
      <w:r>
        <w:rPr>
          <w:rFonts w:ascii="Times New Roman" w:eastAsia="Times New Roman" w:hAnsi="Times New Roman" w:cs="Times New Roman"/>
          <w:b/>
          <w:sz w:val="24"/>
          <w:szCs w:val="24"/>
        </w:rPr>
        <w:fldChar w:fldCharType="separate"/>
      </w:r>
      <w:hyperlink w:anchor="_Toc530149832" w:history="1">
        <w:r w:rsidR="00663E13"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 Ejemplo de página web</w:t>
        </w:r>
        <w:r w:rsidR="00663E13"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19</w:t>
        </w:r>
        <w:r w:rsidR="0067731D" w:rsidRPr="0023349A">
          <w:rPr>
            <w:rFonts w:ascii="Times New Roman" w:hAnsi="Times New Roman" w:cs="Times New Roman"/>
            <w:noProof/>
            <w:webHidden/>
            <w:sz w:val="24"/>
            <w:szCs w:val="24"/>
          </w:rPr>
          <w:fldChar w:fldCharType="end"/>
        </w:r>
      </w:hyperlink>
    </w:p>
    <w:p w14:paraId="2E0913AF" w14:textId="792A5AC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5" w:anchor="_Toc53014983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2:Tim Berners-Lee</w:t>
        </w:r>
        <w:r w:rsidR="00962508"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20</w:t>
        </w:r>
        <w:r w:rsidR="0067731D" w:rsidRPr="0023349A">
          <w:rPr>
            <w:rFonts w:ascii="Times New Roman" w:hAnsi="Times New Roman" w:cs="Times New Roman"/>
            <w:noProof/>
            <w:webHidden/>
            <w:sz w:val="24"/>
            <w:szCs w:val="24"/>
          </w:rPr>
          <w:fldChar w:fldCharType="end"/>
        </w:r>
      </w:hyperlink>
    </w:p>
    <w:p w14:paraId="2D44F4DF" w14:textId="53D42BEB"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3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 Primer servidor</w:t>
        </w:r>
        <w:r w:rsidR="00962508"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21</w:t>
        </w:r>
        <w:r w:rsidR="0067731D" w:rsidRPr="0023349A">
          <w:rPr>
            <w:rFonts w:ascii="Times New Roman" w:hAnsi="Times New Roman" w:cs="Times New Roman"/>
            <w:noProof/>
            <w:webHidden/>
            <w:sz w:val="24"/>
            <w:szCs w:val="24"/>
          </w:rPr>
          <w:fldChar w:fldCharType="end"/>
        </w:r>
      </w:hyperlink>
    </w:p>
    <w:p w14:paraId="4972CFC0" w14:textId="2AEC9C3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6" w:anchor="_Toc53014983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4:Primera versión del buscador de Google</w:t>
        </w:r>
        <w:r w:rsidR="00962508"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23</w:t>
        </w:r>
        <w:r w:rsidR="0067731D" w:rsidRPr="0023349A">
          <w:rPr>
            <w:rFonts w:ascii="Times New Roman" w:hAnsi="Times New Roman" w:cs="Times New Roman"/>
            <w:noProof/>
            <w:webHidden/>
            <w:sz w:val="24"/>
            <w:szCs w:val="24"/>
          </w:rPr>
          <w:fldChar w:fldCharType="end"/>
        </w:r>
      </w:hyperlink>
    </w:p>
    <w:p w14:paraId="5498D031" w14:textId="36A85A4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3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 edx plataforma educativa</w:t>
        </w:r>
        <w:r w:rsidR="00962508"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27</w:t>
        </w:r>
        <w:r w:rsidR="0067731D" w:rsidRPr="0023349A">
          <w:rPr>
            <w:rFonts w:ascii="Times New Roman" w:hAnsi="Times New Roman" w:cs="Times New Roman"/>
            <w:noProof/>
            <w:webHidden/>
            <w:sz w:val="24"/>
            <w:szCs w:val="24"/>
          </w:rPr>
          <w:fldChar w:fldCharType="end"/>
        </w:r>
      </w:hyperlink>
    </w:p>
    <w:p w14:paraId="0577C0AB" w14:textId="49BC8CF2"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3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6: Pagina oficial de Amazon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27</w:t>
        </w:r>
        <w:r w:rsidR="0067731D" w:rsidRPr="0023349A">
          <w:rPr>
            <w:rFonts w:ascii="Times New Roman" w:hAnsi="Times New Roman" w:cs="Times New Roman"/>
            <w:noProof/>
            <w:webHidden/>
            <w:sz w:val="24"/>
            <w:szCs w:val="24"/>
          </w:rPr>
          <w:fldChar w:fldCharType="end"/>
        </w:r>
      </w:hyperlink>
    </w:p>
    <w:p w14:paraId="5E2723EE" w14:textId="53B2276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7" w:anchor="_Toc53014983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7: Página web de Google</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29</w:t>
        </w:r>
        <w:r w:rsidR="0067731D" w:rsidRPr="0023349A">
          <w:rPr>
            <w:rFonts w:ascii="Times New Roman" w:hAnsi="Times New Roman" w:cs="Times New Roman"/>
            <w:noProof/>
            <w:webHidden/>
            <w:sz w:val="24"/>
            <w:szCs w:val="24"/>
          </w:rPr>
          <w:fldChar w:fldCharType="end"/>
        </w:r>
      </w:hyperlink>
    </w:p>
    <w:p w14:paraId="1E9A4A10" w14:textId="00F2763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8" w:anchor="_Toc53014983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8:Facebook</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_Toc530149839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29</w:t>
        </w:r>
        <w:r w:rsidR="0067731D" w:rsidRPr="0023349A">
          <w:rPr>
            <w:rFonts w:ascii="Times New Roman" w:hAnsi="Times New Roman" w:cs="Times New Roman"/>
            <w:noProof/>
            <w:webHidden/>
            <w:sz w:val="24"/>
            <w:szCs w:val="24"/>
          </w:rPr>
          <w:fldChar w:fldCharType="end"/>
        </w:r>
      </w:hyperlink>
    </w:p>
    <w:p w14:paraId="2018112B" w14:textId="5A2CE872"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9: Página principal de Wikipedia</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30</w:t>
        </w:r>
        <w:r w:rsidR="0067731D" w:rsidRPr="0023349A">
          <w:rPr>
            <w:rFonts w:ascii="Times New Roman" w:hAnsi="Times New Roman" w:cs="Times New Roman"/>
            <w:noProof/>
            <w:webHidden/>
            <w:sz w:val="24"/>
            <w:szCs w:val="24"/>
          </w:rPr>
          <w:fldChar w:fldCharType="end"/>
        </w:r>
      </w:hyperlink>
    </w:p>
    <w:p w14:paraId="565771CA" w14:textId="7778568D"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10: Duolingo</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31</w:t>
        </w:r>
        <w:r w:rsidR="0067731D" w:rsidRPr="0023349A">
          <w:rPr>
            <w:rFonts w:ascii="Times New Roman" w:hAnsi="Times New Roman" w:cs="Times New Roman"/>
            <w:noProof/>
            <w:webHidden/>
            <w:sz w:val="24"/>
            <w:szCs w:val="24"/>
          </w:rPr>
          <w:fldChar w:fldCharType="end"/>
        </w:r>
      </w:hyperlink>
    </w:p>
    <w:p w14:paraId="73B5440C" w14:textId="567F690D"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19" w:anchor="_Toc53014984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11: Página principal de Twitter</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32</w:t>
        </w:r>
        <w:r w:rsidR="0067731D" w:rsidRPr="0023349A">
          <w:rPr>
            <w:rFonts w:ascii="Times New Roman" w:hAnsi="Times New Roman" w:cs="Times New Roman"/>
            <w:noProof/>
            <w:webHidden/>
            <w:sz w:val="24"/>
            <w:szCs w:val="24"/>
          </w:rPr>
          <w:fldChar w:fldCharType="end"/>
        </w:r>
      </w:hyperlink>
    </w:p>
    <w:p w14:paraId="0C006F42" w14:textId="7777777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12: Ejemplificación de una página web con CSS</w:t>
        </w:r>
      </w:hyperlink>
      <w:r w:rsidR="00181907" w:rsidRPr="0023349A">
        <w:rPr>
          <w:rFonts w:ascii="Times New Roman" w:hAnsi="Times New Roman" w:cs="Times New Roman"/>
          <w:noProof/>
          <w:sz w:val="24"/>
          <w:szCs w:val="24"/>
        </w:rPr>
        <w:tab/>
      </w:r>
    </w:p>
    <w:p w14:paraId="07B8E3DD" w14:textId="73E5CCA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13 Estructura general de un sitio web</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37</w:t>
        </w:r>
        <w:r w:rsidR="0067731D" w:rsidRPr="0023349A">
          <w:rPr>
            <w:rFonts w:ascii="Times New Roman" w:hAnsi="Times New Roman" w:cs="Times New Roman"/>
            <w:noProof/>
            <w:webHidden/>
            <w:sz w:val="24"/>
            <w:szCs w:val="24"/>
          </w:rPr>
          <w:fldChar w:fldCharType="end"/>
        </w:r>
      </w:hyperlink>
    </w:p>
    <w:p w14:paraId="5B0A4131" w14:textId="6AD9AD4B"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14: Cabecera de una página web</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38</w:t>
        </w:r>
        <w:r w:rsidR="0067731D" w:rsidRPr="0023349A">
          <w:rPr>
            <w:rFonts w:ascii="Times New Roman" w:hAnsi="Times New Roman" w:cs="Times New Roman"/>
            <w:noProof/>
            <w:webHidden/>
            <w:sz w:val="24"/>
            <w:szCs w:val="24"/>
          </w:rPr>
          <w:fldChar w:fldCharType="end"/>
        </w:r>
      </w:hyperlink>
    </w:p>
    <w:p w14:paraId="3373DF93" w14:textId="340FDFFA"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15: Ejemplos de columnas laterales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40</w:t>
        </w:r>
        <w:r w:rsidR="0067731D" w:rsidRPr="0023349A">
          <w:rPr>
            <w:rFonts w:ascii="Times New Roman" w:hAnsi="Times New Roman" w:cs="Times New Roman"/>
            <w:noProof/>
            <w:webHidden/>
            <w:sz w:val="24"/>
            <w:szCs w:val="24"/>
          </w:rPr>
          <w:fldChar w:fldCharType="end"/>
        </w:r>
      </w:hyperlink>
    </w:p>
    <w:p w14:paraId="7F54DE05" w14:textId="6C94758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0" w:anchor="_Toc53014984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16: Área de contenido principal</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41</w:t>
        </w:r>
        <w:r w:rsidR="0067731D" w:rsidRPr="0023349A">
          <w:rPr>
            <w:rFonts w:ascii="Times New Roman" w:hAnsi="Times New Roman" w:cs="Times New Roman"/>
            <w:noProof/>
            <w:webHidden/>
            <w:sz w:val="24"/>
            <w:szCs w:val="24"/>
          </w:rPr>
          <w:fldChar w:fldCharType="end"/>
        </w:r>
      </w:hyperlink>
    </w:p>
    <w:p w14:paraId="75D65AED" w14:textId="67630719"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1" w:anchor="_Toc53014984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17: Pie de pagina</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42</w:t>
        </w:r>
        <w:r w:rsidR="0067731D" w:rsidRPr="0023349A">
          <w:rPr>
            <w:rFonts w:ascii="Times New Roman" w:hAnsi="Times New Roman" w:cs="Times New Roman"/>
            <w:noProof/>
            <w:webHidden/>
            <w:sz w:val="24"/>
            <w:szCs w:val="24"/>
          </w:rPr>
          <w:fldChar w:fldCharType="end"/>
        </w:r>
      </w:hyperlink>
    </w:p>
    <w:p w14:paraId="3B6B32B4" w14:textId="6A9E704A"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4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18: Esquema, directrices de diseño según Google</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_Toc530149849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45</w:t>
        </w:r>
        <w:r w:rsidR="0067731D" w:rsidRPr="0023349A">
          <w:rPr>
            <w:rFonts w:ascii="Times New Roman" w:hAnsi="Times New Roman" w:cs="Times New Roman"/>
            <w:noProof/>
            <w:webHidden/>
            <w:sz w:val="24"/>
            <w:szCs w:val="24"/>
          </w:rPr>
          <w:fldChar w:fldCharType="end"/>
        </w:r>
      </w:hyperlink>
    </w:p>
    <w:p w14:paraId="1A84FFEE" w14:textId="431FE1E2"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w:anchor="_Toc53014985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19: Parámetros de contenido web según Google</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47</w:t>
        </w:r>
        <w:r w:rsidR="0067731D" w:rsidRPr="0023349A">
          <w:rPr>
            <w:rFonts w:ascii="Times New Roman" w:hAnsi="Times New Roman" w:cs="Times New Roman"/>
            <w:noProof/>
            <w:webHidden/>
            <w:sz w:val="24"/>
            <w:szCs w:val="24"/>
          </w:rPr>
          <w:fldChar w:fldCharType="end"/>
        </w:r>
      </w:hyperlink>
    </w:p>
    <w:p w14:paraId="7B5B0D72" w14:textId="0619377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2" w:anchor="_Toc53014985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20: Uso de los atributos Title y Alt para identificar imágenes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49</w:t>
        </w:r>
        <w:r w:rsidR="0067731D" w:rsidRPr="0023349A">
          <w:rPr>
            <w:rFonts w:ascii="Times New Roman" w:hAnsi="Times New Roman" w:cs="Times New Roman"/>
            <w:noProof/>
            <w:webHidden/>
            <w:sz w:val="24"/>
            <w:szCs w:val="24"/>
          </w:rPr>
          <w:fldChar w:fldCharType="end"/>
        </w:r>
      </w:hyperlink>
    </w:p>
    <w:p w14:paraId="6F1FD342" w14:textId="1925759E"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3" w:anchor="_Toc53014985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21: vitrina de Orlando GsM proporcionado por administrador de tienda</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51</w:t>
        </w:r>
        <w:r w:rsidR="0067731D" w:rsidRPr="0023349A">
          <w:rPr>
            <w:rFonts w:ascii="Times New Roman" w:hAnsi="Times New Roman" w:cs="Times New Roman"/>
            <w:noProof/>
            <w:webHidden/>
            <w:sz w:val="24"/>
            <w:szCs w:val="24"/>
          </w:rPr>
          <w:fldChar w:fldCharType="end"/>
        </w:r>
      </w:hyperlink>
    </w:p>
    <w:p w14:paraId="32F88D21" w14:textId="123D943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4" w:anchor="_Toc53014985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22: Logotipo de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52</w:t>
        </w:r>
        <w:r w:rsidR="0067731D" w:rsidRPr="0023349A">
          <w:rPr>
            <w:rFonts w:ascii="Times New Roman" w:hAnsi="Times New Roman" w:cs="Times New Roman"/>
            <w:noProof/>
            <w:webHidden/>
            <w:sz w:val="24"/>
            <w:szCs w:val="24"/>
          </w:rPr>
          <w:fldChar w:fldCharType="end"/>
        </w:r>
      </w:hyperlink>
    </w:p>
    <w:p w14:paraId="044AF219" w14:textId="39E7D9B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5" w:anchor="_Toc53014985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23:Interior de tienda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52</w:t>
        </w:r>
        <w:r w:rsidR="0067731D" w:rsidRPr="0023349A">
          <w:rPr>
            <w:rFonts w:ascii="Times New Roman" w:hAnsi="Times New Roman" w:cs="Times New Roman"/>
            <w:noProof/>
            <w:webHidden/>
            <w:sz w:val="24"/>
            <w:szCs w:val="24"/>
          </w:rPr>
          <w:fldChar w:fldCharType="end"/>
        </w:r>
      </w:hyperlink>
    </w:p>
    <w:p w14:paraId="4A366B05" w14:textId="79912AA9"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6" w:anchor="_Toc53014985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24: Tienda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52</w:t>
        </w:r>
        <w:r w:rsidR="0067731D" w:rsidRPr="0023349A">
          <w:rPr>
            <w:rFonts w:ascii="Times New Roman" w:hAnsi="Times New Roman" w:cs="Times New Roman"/>
            <w:noProof/>
            <w:webHidden/>
            <w:sz w:val="24"/>
            <w:szCs w:val="24"/>
          </w:rPr>
          <w:fldChar w:fldCharType="end"/>
        </w:r>
      </w:hyperlink>
    </w:p>
    <w:p w14:paraId="399FA10D" w14:textId="1BD9D1B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7" w:anchor="_Toc53014985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25:Area de reparación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52</w:t>
        </w:r>
        <w:r w:rsidR="0067731D" w:rsidRPr="0023349A">
          <w:rPr>
            <w:rFonts w:ascii="Times New Roman" w:hAnsi="Times New Roman" w:cs="Times New Roman"/>
            <w:noProof/>
            <w:webHidden/>
            <w:sz w:val="24"/>
            <w:szCs w:val="24"/>
          </w:rPr>
          <w:fldChar w:fldCharType="end"/>
        </w:r>
      </w:hyperlink>
    </w:p>
    <w:p w14:paraId="3BF23987" w14:textId="0C82643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8" w:anchor="_Toc53014985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27: Organigrama de Orlando GsM información proporcionada por administrador</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59</w:t>
        </w:r>
        <w:r w:rsidR="0067731D" w:rsidRPr="0023349A">
          <w:rPr>
            <w:rFonts w:ascii="Times New Roman" w:hAnsi="Times New Roman" w:cs="Times New Roman"/>
            <w:noProof/>
            <w:webHidden/>
            <w:sz w:val="24"/>
            <w:szCs w:val="24"/>
          </w:rPr>
          <w:fldChar w:fldCharType="end"/>
        </w:r>
      </w:hyperlink>
    </w:p>
    <w:p w14:paraId="5695C6A9" w14:textId="4599874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29" w:anchor="_Toc53014985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28: Ubicación desde Google Maps</w:t>
        </w:r>
        <w:r w:rsidR="00D047E9"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_Toc530149859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61</w:t>
        </w:r>
        <w:r w:rsidR="0067731D" w:rsidRPr="0023349A">
          <w:rPr>
            <w:rFonts w:ascii="Times New Roman" w:hAnsi="Times New Roman" w:cs="Times New Roman"/>
            <w:noProof/>
            <w:webHidden/>
            <w:sz w:val="24"/>
            <w:szCs w:val="24"/>
          </w:rPr>
          <w:fldChar w:fldCharType="end"/>
        </w:r>
      </w:hyperlink>
    </w:p>
    <w:p w14:paraId="4AF31A56" w14:textId="29D884CE"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0" w:anchor="_Toc53014986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29: Expectativas positivas de la empresa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62</w:t>
        </w:r>
        <w:r w:rsidR="0067731D" w:rsidRPr="0023349A">
          <w:rPr>
            <w:rFonts w:ascii="Times New Roman" w:hAnsi="Times New Roman" w:cs="Times New Roman"/>
            <w:noProof/>
            <w:webHidden/>
            <w:sz w:val="24"/>
            <w:szCs w:val="24"/>
          </w:rPr>
          <w:fldChar w:fldCharType="end"/>
        </w:r>
      </w:hyperlink>
    </w:p>
    <w:p w14:paraId="6B462005" w14:textId="235FAD7A"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1" w:anchor="_Toc53014986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30:Quiosco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64</w:t>
        </w:r>
        <w:r w:rsidR="0067731D" w:rsidRPr="0023349A">
          <w:rPr>
            <w:rFonts w:ascii="Times New Roman" w:hAnsi="Times New Roman" w:cs="Times New Roman"/>
            <w:noProof/>
            <w:webHidden/>
            <w:sz w:val="24"/>
            <w:szCs w:val="24"/>
          </w:rPr>
          <w:fldChar w:fldCharType="end"/>
        </w:r>
      </w:hyperlink>
    </w:p>
    <w:p w14:paraId="7C47444B" w14:textId="0C52531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2" w:anchor="_Toc53014986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31: vitrina de ventas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64</w:t>
        </w:r>
        <w:r w:rsidR="0067731D" w:rsidRPr="0023349A">
          <w:rPr>
            <w:rFonts w:ascii="Times New Roman" w:hAnsi="Times New Roman" w:cs="Times New Roman"/>
            <w:noProof/>
            <w:webHidden/>
            <w:sz w:val="24"/>
            <w:szCs w:val="24"/>
          </w:rPr>
          <w:fldChar w:fldCharType="end"/>
        </w:r>
      </w:hyperlink>
    </w:p>
    <w:p w14:paraId="5513E16A" w14:textId="3B0CE40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3" w:anchor="_Toc53014986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32: Sucursal en Antigua Guatemala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65</w:t>
        </w:r>
        <w:r w:rsidR="0067731D" w:rsidRPr="0023349A">
          <w:rPr>
            <w:rFonts w:ascii="Times New Roman" w:hAnsi="Times New Roman" w:cs="Times New Roman"/>
            <w:noProof/>
            <w:webHidden/>
            <w:sz w:val="24"/>
            <w:szCs w:val="24"/>
          </w:rPr>
          <w:fldChar w:fldCharType="end"/>
        </w:r>
      </w:hyperlink>
    </w:p>
    <w:p w14:paraId="76BB7632" w14:textId="7C6E96E4"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4" w:anchor="_Toc53014986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33: Presentación de nuevos productos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65</w:t>
        </w:r>
        <w:r w:rsidR="0067731D" w:rsidRPr="0023349A">
          <w:rPr>
            <w:rFonts w:ascii="Times New Roman" w:hAnsi="Times New Roman" w:cs="Times New Roman"/>
            <w:noProof/>
            <w:webHidden/>
            <w:sz w:val="24"/>
            <w:szCs w:val="24"/>
          </w:rPr>
          <w:fldChar w:fldCharType="end"/>
        </w:r>
      </w:hyperlink>
    </w:p>
    <w:p w14:paraId="10B26270" w14:textId="3D2469A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5" w:anchor="_Toc53014986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34: diagrama de clases sitio web oficial de Orlando GsM</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68</w:t>
        </w:r>
        <w:r w:rsidR="0067731D" w:rsidRPr="0023349A">
          <w:rPr>
            <w:rFonts w:ascii="Times New Roman" w:hAnsi="Times New Roman" w:cs="Times New Roman"/>
            <w:noProof/>
            <w:webHidden/>
            <w:sz w:val="24"/>
            <w:szCs w:val="24"/>
          </w:rPr>
          <w:fldChar w:fldCharType="end"/>
        </w:r>
      </w:hyperlink>
    </w:p>
    <w:p w14:paraId="26772959" w14:textId="523832A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6" w:anchor="_Toc53014986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35: diagrama de caso de usos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69</w:t>
        </w:r>
        <w:r w:rsidR="0067731D" w:rsidRPr="0023349A">
          <w:rPr>
            <w:rFonts w:ascii="Times New Roman" w:hAnsi="Times New Roman" w:cs="Times New Roman"/>
            <w:noProof/>
            <w:webHidden/>
            <w:sz w:val="24"/>
            <w:szCs w:val="24"/>
          </w:rPr>
          <w:fldChar w:fldCharType="end"/>
        </w:r>
      </w:hyperlink>
    </w:p>
    <w:p w14:paraId="4479F9D3" w14:textId="685E28C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7" w:anchor="_Toc53014986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36: Diagrama de secuencias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70</w:t>
        </w:r>
        <w:r w:rsidR="0067731D" w:rsidRPr="0023349A">
          <w:rPr>
            <w:rFonts w:ascii="Times New Roman" w:hAnsi="Times New Roman" w:cs="Times New Roman"/>
            <w:noProof/>
            <w:webHidden/>
            <w:sz w:val="24"/>
            <w:szCs w:val="24"/>
          </w:rPr>
          <w:fldChar w:fldCharType="end"/>
        </w:r>
      </w:hyperlink>
    </w:p>
    <w:p w14:paraId="1671D9DD" w14:textId="2047433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8" w:anchor="_Toc53014986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37: Diagrama de caso de usos del proceso para añadir artículos </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71</w:t>
        </w:r>
        <w:r w:rsidR="0067731D" w:rsidRPr="0023349A">
          <w:rPr>
            <w:rFonts w:ascii="Times New Roman" w:hAnsi="Times New Roman" w:cs="Times New Roman"/>
            <w:noProof/>
            <w:webHidden/>
            <w:sz w:val="24"/>
            <w:szCs w:val="24"/>
          </w:rPr>
          <w:fldChar w:fldCharType="end"/>
        </w:r>
      </w:hyperlink>
    </w:p>
    <w:p w14:paraId="28BFAE55" w14:textId="0728634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39" w:anchor="_Toc53014986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38: Diagrama de estados de página web</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_Toc530149869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72</w:t>
        </w:r>
        <w:r w:rsidR="0067731D" w:rsidRPr="0023349A">
          <w:rPr>
            <w:rFonts w:ascii="Times New Roman" w:hAnsi="Times New Roman" w:cs="Times New Roman"/>
            <w:noProof/>
            <w:webHidden/>
            <w:sz w:val="24"/>
            <w:szCs w:val="24"/>
          </w:rPr>
          <w:fldChar w:fldCharType="end"/>
        </w:r>
      </w:hyperlink>
    </w:p>
    <w:p w14:paraId="5C8FAB73" w14:textId="149902B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0" w:anchor="_Toc53014987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39: diagrama de colaboración de la página web.</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73</w:t>
        </w:r>
        <w:r w:rsidR="0067731D" w:rsidRPr="0023349A">
          <w:rPr>
            <w:rFonts w:ascii="Times New Roman" w:hAnsi="Times New Roman" w:cs="Times New Roman"/>
            <w:noProof/>
            <w:webHidden/>
            <w:sz w:val="24"/>
            <w:szCs w:val="24"/>
          </w:rPr>
          <w:fldChar w:fldCharType="end"/>
        </w:r>
      </w:hyperlink>
    </w:p>
    <w:p w14:paraId="0EB139F1" w14:textId="1530CAA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1" w:anchor="_Toc53014987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40: Arquitectura MTV que usa la página web de Orlando GsM</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74</w:t>
        </w:r>
        <w:r w:rsidR="0067731D" w:rsidRPr="0023349A">
          <w:rPr>
            <w:rFonts w:ascii="Times New Roman" w:hAnsi="Times New Roman" w:cs="Times New Roman"/>
            <w:noProof/>
            <w:webHidden/>
            <w:sz w:val="24"/>
            <w:szCs w:val="24"/>
          </w:rPr>
          <w:fldChar w:fldCharType="end"/>
        </w:r>
      </w:hyperlink>
    </w:p>
    <w:p w14:paraId="400879E3" w14:textId="6FF6078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2" w:anchor="_Toc53014987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41: Ejemplo de capa Plantilla</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75</w:t>
        </w:r>
        <w:r w:rsidR="0067731D" w:rsidRPr="0023349A">
          <w:rPr>
            <w:rFonts w:ascii="Times New Roman" w:hAnsi="Times New Roman" w:cs="Times New Roman"/>
            <w:noProof/>
            <w:webHidden/>
            <w:sz w:val="24"/>
            <w:szCs w:val="24"/>
          </w:rPr>
          <w:fldChar w:fldCharType="end"/>
        </w:r>
      </w:hyperlink>
    </w:p>
    <w:p w14:paraId="2038E12B" w14:textId="558472D4"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3" w:anchor="_Toc53014987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42: página principal de la pantalla "Teléfonos"</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76</w:t>
        </w:r>
        <w:r w:rsidR="0067731D" w:rsidRPr="0023349A">
          <w:rPr>
            <w:rFonts w:ascii="Times New Roman" w:hAnsi="Times New Roman" w:cs="Times New Roman"/>
            <w:noProof/>
            <w:webHidden/>
            <w:sz w:val="24"/>
            <w:szCs w:val="24"/>
          </w:rPr>
          <w:fldChar w:fldCharType="end"/>
        </w:r>
      </w:hyperlink>
    </w:p>
    <w:p w14:paraId="4122F115" w14:textId="1917BC07"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4" w:anchor="_Toc53014987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43: pantalla "QUIENES SOMOS" de la página web</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77</w:t>
        </w:r>
        <w:r w:rsidR="0067731D" w:rsidRPr="0023349A">
          <w:rPr>
            <w:rFonts w:ascii="Times New Roman" w:hAnsi="Times New Roman" w:cs="Times New Roman"/>
            <w:noProof/>
            <w:webHidden/>
            <w:sz w:val="24"/>
            <w:szCs w:val="24"/>
          </w:rPr>
          <w:fldChar w:fldCharType="end"/>
        </w:r>
      </w:hyperlink>
    </w:p>
    <w:p w14:paraId="748790E3" w14:textId="7B75D9E2"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5" w:anchor="_Toc53014987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44: pantalla "CONTACTO"</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78</w:t>
        </w:r>
        <w:r w:rsidR="0067731D" w:rsidRPr="0023349A">
          <w:rPr>
            <w:rFonts w:ascii="Times New Roman" w:hAnsi="Times New Roman" w:cs="Times New Roman"/>
            <w:noProof/>
            <w:webHidden/>
            <w:sz w:val="24"/>
            <w:szCs w:val="24"/>
          </w:rPr>
          <w:fldChar w:fldCharType="end"/>
        </w:r>
      </w:hyperlink>
    </w:p>
    <w:p w14:paraId="0FCE41A3" w14:textId="488A609A"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6" w:anchor="_Toc53014987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45: pantalla "IDENTIFÍCATE" del portal web.</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79</w:t>
        </w:r>
        <w:r w:rsidR="0067731D" w:rsidRPr="0023349A">
          <w:rPr>
            <w:rFonts w:ascii="Times New Roman" w:hAnsi="Times New Roman" w:cs="Times New Roman"/>
            <w:noProof/>
            <w:webHidden/>
            <w:sz w:val="24"/>
            <w:szCs w:val="24"/>
          </w:rPr>
          <w:fldChar w:fldCharType="end"/>
        </w:r>
      </w:hyperlink>
    </w:p>
    <w:p w14:paraId="76B8D6B7" w14:textId="09F6E92D"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7" w:anchor="_Toc53014987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46: Barra carrito de compras del sitio web</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80</w:t>
        </w:r>
        <w:r w:rsidR="0067731D" w:rsidRPr="0023349A">
          <w:rPr>
            <w:rFonts w:ascii="Times New Roman" w:hAnsi="Times New Roman" w:cs="Times New Roman"/>
            <w:noProof/>
            <w:webHidden/>
            <w:sz w:val="24"/>
            <w:szCs w:val="24"/>
          </w:rPr>
          <w:fldChar w:fldCharType="end"/>
        </w:r>
      </w:hyperlink>
    </w:p>
    <w:p w14:paraId="2C1215C8" w14:textId="4B204914"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8" w:anchor="_Toc53014987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47: Métodos de pago de la tienda virtual</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81</w:t>
        </w:r>
        <w:r w:rsidR="0067731D" w:rsidRPr="0023349A">
          <w:rPr>
            <w:rFonts w:ascii="Times New Roman" w:hAnsi="Times New Roman" w:cs="Times New Roman"/>
            <w:noProof/>
            <w:webHidden/>
            <w:sz w:val="24"/>
            <w:szCs w:val="24"/>
          </w:rPr>
          <w:fldChar w:fldCharType="end"/>
        </w:r>
      </w:hyperlink>
    </w:p>
    <w:p w14:paraId="4CDA5154" w14:textId="1391C01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49" w:anchor="_Toc53014987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48: Registro de la cuenta de AWS: obtenido de: portal de Amazon.</w:t>
        </w:r>
        <w:r w:rsidR="0067731D" w:rsidRPr="0023349A">
          <w:rPr>
            <w:rFonts w:ascii="Times New Roman" w:hAnsi="Times New Roman" w:cs="Times New Roman"/>
            <w:noProof/>
            <w:webHidden/>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_Toc530149879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85</w:t>
        </w:r>
        <w:r w:rsidR="0067731D" w:rsidRPr="0023349A">
          <w:rPr>
            <w:rFonts w:ascii="Times New Roman" w:hAnsi="Times New Roman" w:cs="Times New Roman"/>
            <w:noProof/>
            <w:webHidden/>
            <w:sz w:val="24"/>
            <w:szCs w:val="24"/>
          </w:rPr>
          <w:fldChar w:fldCharType="end"/>
        </w:r>
      </w:hyperlink>
    </w:p>
    <w:p w14:paraId="6E6EDBC7" w14:textId="3CD54F66"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0" w:anchor="_Toc53014988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49: Ingreso de datos de pago de Amazon Web Services</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86</w:t>
        </w:r>
        <w:r w:rsidR="0067731D" w:rsidRPr="0023349A">
          <w:rPr>
            <w:rFonts w:ascii="Times New Roman" w:hAnsi="Times New Roman" w:cs="Times New Roman"/>
            <w:noProof/>
            <w:webHidden/>
            <w:sz w:val="24"/>
            <w:szCs w:val="24"/>
          </w:rPr>
          <w:fldChar w:fldCharType="end"/>
        </w:r>
      </w:hyperlink>
    </w:p>
    <w:p w14:paraId="2DF26073" w14:textId="52ABB39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1" w:anchor="_Toc53014988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50: Registro de información de contacto</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87</w:t>
        </w:r>
        <w:r w:rsidR="0067731D" w:rsidRPr="0023349A">
          <w:rPr>
            <w:rFonts w:ascii="Times New Roman" w:hAnsi="Times New Roman" w:cs="Times New Roman"/>
            <w:noProof/>
            <w:webHidden/>
            <w:sz w:val="24"/>
            <w:szCs w:val="24"/>
          </w:rPr>
          <w:fldChar w:fldCharType="end"/>
        </w:r>
      </w:hyperlink>
    </w:p>
    <w:p w14:paraId="466AD8B2" w14:textId="5439CA9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2" w:anchor="_Toc530149882"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51: Proceso de confirmación de llamada telefónica</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_Toc530149882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87</w:t>
        </w:r>
        <w:r w:rsidR="0067731D" w:rsidRPr="0023349A">
          <w:rPr>
            <w:rFonts w:ascii="Times New Roman" w:hAnsi="Times New Roman" w:cs="Times New Roman"/>
            <w:noProof/>
            <w:webHidden/>
            <w:sz w:val="24"/>
            <w:szCs w:val="24"/>
          </w:rPr>
          <w:fldChar w:fldCharType="end"/>
        </w:r>
      </w:hyperlink>
    </w:p>
    <w:p w14:paraId="0C07F1FE" w14:textId="6B081438"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3" w:anchor="_Toc530149883"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52: planes de Amazon Web Servicies</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_Toc530149883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89</w:t>
        </w:r>
        <w:r w:rsidR="0067731D" w:rsidRPr="0023349A">
          <w:rPr>
            <w:rFonts w:ascii="Times New Roman" w:hAnsi="Times New Roman" w:cs="Times New Roman"/>
            <w:noProof/>
            <w:webHidden/>
            <w:sz w:val="24"/>
            <w:szCs w:val="24"/>
          </w:rPr>
          <w:fldChar w:fldCharType="end"/>
        </w:r>
      </w:hyperlink>
    </w:p>
    <w:p w14:paraId="27DB6222" w14:textId="07098095"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4" w:anchor="_Toc530149884"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53: Diapositiva utilizada</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_Toc530149884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91</w:t>
        </w:r>
        <w:r w:rsidR="0067731D" w:rsidRPr="0023349A">
          <w:rPr>
            <w:rFonts w:ascii="Times New Roman" w:hAnsi="Times New Roman" w:cs="Times New Roman"/>
            <w:noProof/>
            <w:webHidden/>
            <w:sz w:val="24"/>
            <w:szCs w:val="24"/>
          </w:rPr>
          <w:fldChar w:fldCharType="end"/>
        </w:r>
      </w:hyperlink>
    </w:p>
    <w:p w14:paraId="2650896C" w14:textId="3219CB49"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5" w:anchor="_Toc530149885"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54: Imagen realizada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_Toc530149885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92</w:t>
        </w:r>
        <w:r w:rsidR="0067731D" w:rsidRPr="0023349A">
          <w:rPr>
            <w:rFonts w:ascii="Times New Roman" w:hAnsi="Times New Roman" w:cs="Times New Roman"/>
            <w:noProof/>
            <w:webHidden/>
            <w:sz w:val="24"/>
            <w:szCs w:val="24"/>
          </w:rPr>
          <w:fldChar w:fldCharType="end"/>
        </w:r>
      </w:hyperlink>
    </w:p>
    <w:p w14:paraId="7AB4AA41" w14:textId="5002C9CB"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6" w:anchor="_Toc530149886"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55: Imagen realizada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_Toc530149886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92</w:t>
        </w:r>
        <w:r w:rsidR="0067731D" w:rsidRPr="0023349A">
          <w:rPr>
            <w:rFonts w:ascii="Times New Roman" w:hAnsi="Times New Roman" w:cs="Times New Roman"/>
            <w:noProof/>
            <w:webHidden/>
            <w:sz w:val="24"/>
            <w:szCs w:val="24"/>
          </w:rPr>
          <w:fldChar w:fldCharType="end"/>
        </w:r>
      </w:hyperlink>
    </w:p>
    <w:p w14:paraId="7FF47E63" w14:textId="3DF04B3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7" w:anchor="_Toc530149887"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56: Imagen realizada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_Toc530149887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93</w:t>
        </w:r>
        <w:r w:rsidR="0067731D" w:rsidRPr="0023349A">
          <w:rPr>
            <w:rFonts w:ascii="Times New Roman" w:hAnsi="Times New Roman" w:cs="Times New Roman"/>
            <w:noProof/>
            <w:webHidden/>
            <w:sz w:val="24"/>
            <w:szCs w:val="24"/>
          </w:rPr>
          <w:fldChar w:fldCharType="end"/>
        </w:r>
      </w:hyperlink>
    </w:p>
    <w:p w14:paraId="61A1A90E" w14:textId="6C051531"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8" w:anchor="_Toc530149888"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57: Imagen creada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_Toc530149888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94</w:t>
        </w:r>
        <w:r w:rsidR="0067731D" w:rsidRPr="0023349A">
          <w:rPr>
            <w:rFonts w:ascii="Times New Roman" w:hAnsi="Times New Roman" w:cs="Times New Roman"/>
            <w:noProof/>
            <w:webHidden/>
            <w:sz w:val="24"/>
            <w:szCs w:val="24"/>
          </w:rPr>
          <w:fldChar w:fldCharType="end"/>
        </w:r>
      </w:hyperlink>
    </w:p>
    <w:p w14:paraId="11DF5921" w14:textId="2F3F2CDF"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59" w:anchor="_Toc530149889"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58: Imagen creada durante capacitación</w:t>
        </w:r>
        <w:r w:rsidR="00181907"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_Toc530149889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95</w:t>
        </w:r>
        <w:r w:rsidR="0067731D" w:rsidRPr="0023349A">
          <w:rPr>
            <w:rFonts w:ascii="Times New Roman" w:hAnsi="Times New Roman" w:cs="Times New Roman"/>
            <w:noProof/>
            <w:webHidden/>
            <w:sz w:val="24"/>
            <w:szCs w:val="24"/>
          </w:rPr>
          <w:fldChar w:fldCharType="end"/>
        </w:r>
      </w:hyperlink>
    </w:p>
    <w:p w14:paraId="406AEEB3" w14:textId="6743F2B9" w:rsidR="0067731D" w:rsidRPr="0023349A" w:rsidRDefault="00663E13" w:rsidP="0023349A">
      <w:pPr>
        <w:pStyle w:val="Tabladeilustraciones"/>
        <w:tabs>
          <w:tab w:val="right" w:leader="dot" w:pos="9350"/>
        </w:tabs>
        <w:spacing w:line="480" w:lineRule="auto"/>
        <w:rPr>
          <w:rFonts w:ascii="Times New Roman" w:eastAsiaTheme="minorEastAsia" w:hAnsi="Times New Roman" w:cs="Times New Roman"/>
          <w:noProof/>
          <w:sz w:val="24"/>
          <w:szCs w:val="24"/>
          <w:lang w:eastAsia="es-GT"/>
        </w:rPr>
      </w:pPr>
      <w:hyperlink r:id="rId60" w:anchor="_Toc530149890"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59: capacitaciones</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_Toc530149890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96</w:t>
        </w:r>
        <w:r w:rsidR="0067731D" w:rsidRPr="0023349A">
          <w:rPr>
            <w:rFonts w:ascii="Times New Roman" w:hAnsi="Times New Roman" w:cs="Times New Roman"/>
            <w:noProof/>
            <w:webHidden/>
            <w:sz w:val="24"/>
            <w:szCs w:val="24"/>
          </w:rPr>
          <w:fldChar w:fldCharType="end"/>
        </w:r>
      </w:hyperlink>
    </w:p>
    <w:p w14:paraId="61542D34" w14:textId="4B72DD97" w:rsidR="0067731D" w:rsidRDefault="00663E13" w:rsidP="0023349A">
      <w:pPr>
        <w:pStyle w:val="Tabladeilustraciones"/>
        <w:tabs>
          <w:tab w:val="right" w:leader="dot" w:pos="9350"/>
        </w:tabs>
        <w:spacing w:line="480" w:lineRule="auto"/>
        <w:rPr>
          <w:rFonts w:eastAsiaTheme="minorEastAsia"/>
          <w:noProof/>
          <w:lang w:eastAsia="es-GT"/>
        </w:rPr>
      </w:pPr>
      <w:hyperlink r:id="rId61" w:anchor="_Toc530149891" w:history="1">
        <w:r w:rsidRPr="0023349A">
          <w:rPr>
            <w:rStyle w:val="Hipervnculo"/>
            <w:rFonts w:ascii="Times New Roman" w:hAnsi="Times New Roman" w:cs="Times New Roman"/>
            <w:noProof/>
            <w:sz w:val="24"/>
            <w:szCs w:val="24"/>
          </w:rPr>
          <w:t>Figura</w:t>
        </w:r>
        <w:r w:rsidR="0067731D" w:rsidRPr="0023349A">
          <w:rPr>
            <w:rStyle w:val="Hipervnculo"/>
            <w:rFonts w:ascii="Times New Roman" w:hAnsi="Times New Roman" w:cs="Times New Roman"/>
            <w:noProof/>
            <w:sz w:val="24"/>
            <w:szCs w:val="24"/>
          </w:rPr>
          <w:t xml:space="preserve"> 60: Mantenimiento del contenido</w:t>
        </w:r>
        <w:r w:rsidR="00B41F5D" w:rsidRPr="0023349A">
          <w:rPr>
            <w:rStyle w:val="Hipervnculo"/>
            <w:rFonts w:ascii="Times New Roman" w:hAnsi="Times New Roman" w:cs="Times New Roman"/>
            <w:noProof/>
            <w:sz w:val="24"/>
            <w:szCs w:val="24"/>
          </w:rPr>
          <w:tab/>
        </w:r>
        <w:r w:rsidR="0067731D" w:rsidRPr="0023349A">
          <w:rPr>
            <w:rFonts w:ascii="Times New Roman" w:hAnsi="Times New Roman" w:cs="Times New Roman"/>
            <w:noProof/>
            <w:webHidden/>
            <w:sz w:val="24"/>
            <w:szCs w:val="24"/>
          </w:rPr>
          <w:fldChar w:fldCharType="begin"/>
        </w:r>
        <w:r w:rsidR="0067731D" w:rsidRPr="0023349A">
          <w:rPr>
            <w:rFonts w:ascii="Times New Roman" w:hAnsi="Times New Roman" w:cs="Times New Roman"/>
            <w:noProof/>
            <w:webHidden/>
            <w:sz w:val="24"/>
            <w:szCs w:val="24"/>
          </w:rPr>
          <w:instrText xml:space="preserve"> PAGEREF _Toc530149891 \h </w:instrText>
        </w:r>
        <w:r w:rsidR="0067731D" w:rsidRPr="0023349A">
          <w:rPr>
            <w:rFonts w:ascii="Times New Roman" w:hAnsi="Times New Roman" w:cs="Times New Roman"/>
            <w:noProof/>
            <w:webHidden/>
            <w:sz w:val="24"/>
            <w:szCs w:val="24"/>
          </w:rPr>
        </w:r>
        <w:r w:rsidR="0067731D" w:rsidRPr="0023349A">
          <w:rPr>
            <w:rFonts w:ascii="Times New Roman" w:hAnsi="Times New Roman" w:cs="Times New Roman"/>
            <w:noProof/>
            <w:webHidden/>
            <w:sz w:val="24"/>
            <w:szCs w:val="24"/>
          </w:rPr>
          <w:fldChar w:fldCharType="separate"/>
        </w:r>
        <w:r w:rsidR="00D047E9" w:rsidRPr="0023349A">
          <w:rPr>
            <w:rFonts w:ascii="Times New Roman" w:hAnsi="Times New Roman" w:cs="Times New Roman"/>
            <w:noProof/>
            <w:webHidden/>
            <w:sz w:val="24"/>
            <w:szCs w:val="24"/>
          </w:rPr>
          <w:t>98</w:t>
        </w:r>
        <w:r w:rsidR="0067731D" w:rsidRPr="0023349A">
          <w:rPr>
            <w:rFonts w:ascii="Times New Roman" w:hAnsi="Times New Roman" w:cs="Times New Roman"/>
            <w:noProof/>
            <w:webHidden/>
            <w:sz w:val="24"/>
            <w:szCs w:val="24"/>
          </w:rPr>
          <w:fldChar w:fldCharType="end"/>
        </w:r>
      </w:hyperlink>
    </w:p>
    <w:p w14:paraId="75571E78" w14:textId="77777777" w:rsidR="0067731D" w:rsidRDefault="00AB79E1" w:rsidP="002F2934">
      <w:pPr>
        <w:spacing w:line="360" w:lineRule="auto"/>
        <w:jc w:val="center"/>
        <w:rPr>
          <w:rFonts w:ascii="Times New Roman" w:eastAsia="Times New Roman" w:hAnsi="Times New Roman" w:cs="Times New Roman"/>
          <w:b/>
          <w:sz w:val="24"/>
          <w:szCs w:val="24"/>
        </w:rPr>
        <w:sectPr w:rsidR="0067731D" w:rsidSect="00AA3AFA">
          <w:headerReference w:type="default" r:id="rId62"/>
          <w:footerReference w:type="default" r:id="rId63"/>
          <w:pgSz w:w="12240" w:h="15840" w:code="1"/>
          <w:pgMar w:top="1440" w:right="1440" w:bottom="1440" w:left="1440" w:header="1440" w:footer="1440" w:gutter="0"/>
          <w:pgNumType w:fmt="lowerRoman" w:start="6"/>
          <w:cols w:space="720"/>
          <w:noEndnote/>
        </w:sectPr>
      </w:pPr>
      <w:r>
        <w:rPr>
          <w:rFonts w:ascii="Times New Roman" w:eastAsia="Times New Roman" w:hAnsi="Times New Roman" w:cs="Times New Roman"/>
          <w:b/>
          <w:sz w:val="24"/>
          <w:szCs w:val="24"/>
        </w:rPr>
        <w:fldChar w:fldCharType="end"/>
      </w:r>
    </w:p>
    <w:p w14:paraId="3ED17AB1" w14:textId="77777777" w:rsidR="008A2E1A" w:rsidRDefault="008A2E1A" w:rsidP="008A2E1A">
      <w:pPr>
        <w:pStyle w:val="titulo1tesis"/>
        <w:rPr>
          <w:rFonts w:eastAsia="Times New Roman"/>
        </w:rPr>
      </w:pPr>
      <w:bookmarkStart w:id="10" w:name="_Toc519921023"/>
      <w:bookmarkStart w:id="11" w:name="_Toc204968459"/>
      <w:r>
        <w:rPr>
          <w:rFonts w:eastAsia="Times New Roman"/>
        </w:rPr>
        <w:lastRenderedPageBreak/>
        <w:t>Introducción</w:t>
      </w:r>
      <w:bookmarkEnd w:id="11"/>
      <w:r>
        <w:rPr>
          <w:rFonts w:eastAsia="Times New Roman"/>
        </w:rPr>
        <w:t xml:space="preserve"> </w:t>
      </w:r>
    </w:p>
    <w:p w14:paraId="055CAD46" w14:textId="77777777" w:rsidR="008A2E1A" w:rsidRDefault="008A2E1A" w:rsidP="008A2E1A">
      <w:pPr>
        <w:pStyle w:val="parrafostesis"/>
        <w:rPr>
          <w:rFonts w:eastAsia="Times New Roman"/>
        </w:rPr>
      </w:pPr>
      <w:r>
        <w:rPr>
          <w:rFonts w:eastAsia="Times New Roman"/>
        </w:rPr>
        <w:t>Actualmente las páginas web son muy importantes en el uso de la publicidad para cualquier entidad, estos medios se han convertido como principales elementos publicitarios usados por las empresas de alto rango, tal es el caso de Amazon que es un claro ejemplo de promoción de artículos en base a un sitio web, esta empresa ha logrado ser la No.1 en ventas en el mundo y todo es gracias al uso de una página web.</w:t>
      </w:r>
    </w:p>
    <w:p w14:paraId="4F700928" w14:textId="77777777" w:rsidR="008A2E1A" w:rsidRDefault="008A2E1A" w:rsidP="008A2E1A">
      <w:pPr>
        <w:pStyle w:val="parrafostesis"/>
        <w:rPr>
          <w:rFonts w:eastAsia="Times New Roman"/>
        </w:rPr>
      </w:pPr>
      <w:r>
        <w:rPr>
          <w:rFonts w:eastAsia="Times New Roman"/>
        </w:rPr>
        <w:t>Si bien es cierto en Guatemala aún no se ha incursionado de manera más completa en estos entornos puesto que la cultura de la gente está demasiado apegada a lo tradicional, esto no permite que las nuevas tecnologías puedan ser aprovechadas, para difundir. Actualmente existen empresas que ya explotan la tecnología de páginas web para beneficio económico, lastimosamente, en áreas menos urbanizadas como por ejemplo los municipios del interior del país carecen de conocimientos del uso de estas herramientas y de los beneficios que se pueden lograr obtener con la implementación de una página web oficial.</w:t>
      </w:r>
    </w:p>
    <w:p w14:paraId="181C1C40" w14:textId="77777777" w:rsidR="008A2E1A" w:rsidRDefault="008A2E1A" w:rsidP="008A2E1A">
      <w:pPr>
        <w:pStyle w:val="parrafostesis"/>
        <w:rPr>
          <w:rFonts w:eastAsia="Times New Roman"/>
        </w:rPr>
      </w:pPr>
      <w:r>
        <w:rPr>
          <w:rFonts w:eastAsia="Times New Roman"/>
        </w:rPr>
        <w:t xml:space="preserve">Con respecto al municipio de San Martín Jilotepeque en torno a la publicidad vía web, no se tiene casi ningún negocio con un sitio web propio o alguna especie de tienda online para la venta y distribución de los artículos, por lo que es un verdadero reto la implementación de un sitio web en estos sectores que básicamente no tienen experiencia en el uso de páginas web, cabe destacar que la negación por algún y poco comprendido ha sido un factor muy importante para que el proyecte se lleve a cabo, ya que en su mayoría el uso de publicidad es en su mayoría publicidad impresa, o publicidad que se limitan a un lugar determinado. </w:t>
      </w:r>
    </w:p>
    <w:p w14:paraId="09747921" w14:textId="77777777" w:rsidR="008A2E1A" w:rsidRDefault="008A2E1A" w:rsidP="008A2E1A">
      <w:pPr>
        <w:pStyle w:val="parrafostesis"/>
        <w:rPr>
          <w:rFonts w:eastAsia="Times New Roman"/>
        </w:rPr>
      </w:pPr>
      <w:r>
        <w:rPr>
          <w:rFonts w:eastAsia="Times New Roman"/>
        </w:rPr>
        <w:t xml:space="preserve">Aun así y con todas esas limitantes que acarrean estos negocios en este municipio, se ha logrado que la tienda Orlando </w:t>
      </w:r>
      <w:proofErr w:type="spellStart"/>
      <w:r>
        <w:rPr>
          <w:rFonts w:eastAsia="Times New Roman"/>
        </w:rPr>
        <w:t>GsM</w:t>
      </w:r>
      <w:proofErr w:type="spellEnd"/>
      <w:r>
        <w:rPr>
          <w:rFonts w:eastAsia="Times New Roman"/>
        </w:rPr>
        <w:t xml:space="preserve"> incursione en el uso de páginas web para mejorar la fiabilidad de su negocio. </w:t>
      </w:r>
    </w:p>
    <w:p w14:paraId="54578B1A" w14:textId="77777777" w:rsidR="008A2E1A" w:rsidRDefault="008A2E1A" w:rsidP="008A2E1A">
      <w:pPr>
        <w:pStyle w:val="parrafostesis"/>
        <w:rPr>
          <w:rFonts w:eastAsia="Times New Roman"/>
        </w:rPr>
      </w:pPr>
      <w:r>
        <w:rPr>
          <w:rFonts w:eastAsia="Times New Roman"/>
        </w:rPr>
        <w:t xml:space="preserve">Orlando </w:t>
      </w:r>
      <w:proofErr w:type="spellStart"/>
      <w:r>
        <w:rPr>
          <w:rFonts w:eastAsia="Times New Roman"/>
        </w:rPr>
        <w:t>GsM</w:t>
      </w:r>
      <w:proofErr w:type="spellEnd"/>
      <w:r>
        <w:rPr>
          <w:rFonts w:eastAsia="Times New Roman"/>
        </w:rPr>
        <w:t xml:space="preserve"> se dedica a la venta de teléfonos celulares y accesorios, esta pequeña empresa ha emprendido mucho en los últimos años, de tal modo que han logrado crecer expandiéndose en La Antigua Guatemala y Pradera Chimaltenango, estas sucursales han funcionan gracias al metodología de negocio que tienen el dueño y administrador del negocio.</w:t>
      </w:r>
    </w:p>
    <w:p w14:paraId="6207990D" w14:textId="77777777" w:rsidR="00A0613E" w:rsidRPr="00A0613E" w:rsidRDefault="00A0613E" w:rsidP="00A0613E"/>
    <w:p w14:paraId="0340C6D7" w14:textId="77777777" w:rsidR="00A0613E" w:rsidRPr="00A0613E" w:rsidRDefault="00A0613E" w:rsidP="00A0613E">
      <w:pPr>
        <w:jc w:val="center"/>
      </w:pPr>
    </w:p>
    <w:p w14:paraId="3D80536A" w14:textId="4F3091EC" w:rsidR="008A2E1A" w:rsidRDefault="008A2E1A" w:rsidP="008A2E1A">
      <w:pPr>
        <w:pStyle w:val="parrafostesis"/>
        <w:rPr>
          <w:rFonts w:eastAsia="Times New Roman"/>
        </w:rPr>
      </w:pPr>
      <w:r>
        <w:rPr>
          <w:rFonts w:eastAsia="Times New Roman"/>
        </w:rPr>
        <w:lastRenderedPageBreak/>
        <w:t xml:space="preserve">Ya que es una empresa en vías de crecimiento y con el capital suficiente para implementar innovación en sus prácticas, el dueño del negocio Orlando </w:t>
      </w:r>
      <w:proofErr w:type="spellStart"/>
      <w:r>
        <w:rPr>
          <w:rFonts w:eastAsia="Times New Roman"/>
        </w:rPr>
        <w:t>GsM</w:t>
      </w:r>
      <w:proofErr w:type="spellEnd"/>
      <w:r>
        <w:rPr>
          <w:rFonts w:eastAsia="Times New Roman"/>
        </w:rPr>
        <w:t>, ha visto con gran potencial la tecnología de páginas web, por lo que decidió dar paso al inicio del proyecto de tienda online, para dar a conocer sus productos y lograr que los clientes puedan tener una mejor interacción con los artículos sin necesidad de visitar la tienda físicamente.</w:t>
      </w:r>
    </w:p>
    <w:p w14:paraId="7F0CE3B8" w14:textId="608B5DE5" w:rsidR="008A2E1A" w:rsidRDefault="008A2E1A" w:rsidP="008A2E1A">
      <w:pPr>
        <w:pStyle w:val="parrafostesis"/>
        <w:rPr>
          <w:rFonts w:eastAsia="Times New Roman"/>
        </w:rPr>
      </w:pPr>
      <w:r>
        <w:rPr>
          <w:rFonts w:eastAsia="Times New Roman"/>
        </w:rPr>
        <w:t xml:space="preserve">Las páginas web les dan un plus a las empresas, generan en sus clientes mayor confianza, credibilidad y sobre todo un mejor servicio, mientas las páginas web sigan creciendo las pequeñas empresas podrán entender que son una gran herramienta de publicidad, y con el ejemplo de Orlando </w:t>
      </w:r>
      <w:proofErr w:type="spellStart"/>
      <w:r>
        <w:rPr>
          <w:rFonts w:eastAsia="Times New Roman"/>
        </w:rPr>
        <w:t>GsM</w:t>
      </w:r>
      <w:proofErr w:type="spellEnd"/>
      <w:r>
        <w:rPr>
          <w:rFonts w:eastAsia="Times New Roman"/>
        </w:rPr>
        <w:t xml:space="preserve"> seguro que lograrán ver dichos beneficios. </w:t>
      </w:r>
    </w:p>
    <w:p w14:paraId="2C88FE5C" w14:textId="77777777" w:rsidR="008A2E1A" w:rsidRDefault="008A2E1A" w:rsidP="008A2E1A">
      <w:pPr>
        <w:pStyle w:val="parrafostesis"/>
        <w:rPr>
          <w:rFonts w:eastAsia="Times New Roman"/>
        </w:rPr>
      </w:pPr>
      <w:r>
        <w:rPr>
          <w:rFonts w:eastAsia="Times New Roman"/>
        </w:rPr>
        <w:t>La publicidad es muy importante en cada empresa independientemente de a que se dedique, ya que atreves de ello pueden dar a conocer productos o servicios que ofrezcan.</w:t>
      </w:r>
    </w:p>
    <w:p w14:paraId="1E92D449" w14:textId="3A31B846" w:rsidR="008A2E1A" w:rsidRPr="00BD2EAA" w:rsidRDefault="008A2E1A" w:rsidP="008A2E1A">
      <w:pPr>
        <w:pStyle w:val="parrafostesis"/>
        <w:rPr>
          <w:rFonts w:eastAsia="Times New Roman"/>
        </w:rPr>
      </w:pPr>
      <w:r>
        <w:rPr>
          <w:rFonts w:eastAsia="Times New Roman"/>
        </w:rPr>
        <w:t xml:space="preserve">La publicidad impresa con el paso de los años dejará de existir, ya que con el avance de la tecnología cada vez más va mermando esta modalidad de publicidad, las </w:t>
      </w:r>
      <w:r w:rsidR="00E25AFC">
        <w:rPr>
          <w:rFonts w:eastAsia="Times New Roman"/>
        </w:rPr>
        <w:t>páginas</w:t>
      </w:r>
      <w:r>
        <w:rPr>
          <w:rFonts w:eastAsia="Times New Roman"/>
        </w:rPr>
        <w:t xml:space="preserve"> web tomar</w:t>
      </w:r>
      <w:r w:rsidR="00E25AFC">
        <w:rPr>
          <w:rFonts w:eastAsia="Times New Roman"/>
        </w:rPr>
        <w:t>á</w:t>
      </w:r>
      <w:r>
        <w:rPr>
          <w:rFonts w:eastAsia="Times New Roman"/>
        </w:rPr>
        <w:t xml:space="preserve">n a modo de reemplazo de la publicidad, ya que en un futuro no muy lejano casi todos los procesos serán digitales. </w:t>
      </w:r>
    </w:p>
    <w:p w14:paraId="01E6A53A" w14:textId="77777777" w:rsidR="008A2E1A" w:rsidRPr="001163FA" w:rsidRDefault="008A2E1A" w:rsidP="008A2E1A">
      <w:pPr>
        <w:spacing w:line="360" w:lineRule="auto"/>
      </w:pPr>
    </w:p>
    <w:p w14:paraId="085D5819" w14:textId="77777777" w:rsidR="008A2E1A" w:rsidRPr="001163FA" w:rsidRDefault="008A2E1A" w:rsidP="008A2E1A">
      <w:pPr>
        <w:spacing w:line="360" w:lineRule="auto"/>
      </w:pPr>
    </w:p>
    <w:p w14:paraId="2EF2AB4A" w14:textId="77777777" w:rsidR="00271FA0" w:rsidRDefault="008A2E1A">
      <w:pPr>
        <w:sectPr w:rsidR="00271FA0" w:rsidSect="002F51BC">
          <w:headerReference w:type="default" r:id="rId64"/>
          <w:footerReference w:type="default" r:id="rId65"/>
          <w:pgSz w:w="12240" w:h="15840" w:code="1"/>
          <w:pgMar w:top="1418" w:right="1418" w:bottom="1418" w:left="1701" w:header="1440" w:footer="1440" w:gutter="0"/>
          <w:pgNumType w:start="1"/>
          <w:cols w:space="720"/>
          <w:noEndnote/>
        </w:sectPr>
      </w:pPr>
      <w:r>
        <w:br w:type="page"/>
      </w:r>
    </w:p>
    <w:p w14:paraId="2A38E817" w14:textId="2CD1EC86" w:rsidR="00AB79E1" w:rsidRPr="00AB79E1" w:rsidRDefault="00AB79E1" w:rsidP="002F2934">
      <w:pPr>
        <w:pStyle w:val="titulo1tesis"/>
        <w:rPr>
          <w:rFonts w:eastAsia="Times New Roman"/>
          <w:lang w:val="es-ES"/>
        </w:rPr>
      </w:pPr>
      <w:bookmarkStart w:id="12" w:name="_Toc204968460"/>
      <w:r w:rsidRPr="008F00F0">
        <w:lastRenderedPageBreak/>
        <w:t>Capítulo</w:t>
      </w:r>
      <w:r w:rsidRPr="00AB79E1">
        <w:rPr>
          <w:rFonts w:eastAsia="Times New Roman"/>
          <w:lang w:val="es-ES"/>
        </w:rPr>
        <w:t xml:space="preserve"> </w:t>
      </w:r>
      <w:bookmarkStart w:id="13" w:name="_Toc514467046"/>
      <w:bookmarkStart w:id="14" w:name="_Toc514469505"/>
      <w:bookmarkEnd w:id="6"/>
      <w:bookmarkEnd w:id="7"/>
      <w:bookmarkEnd w:id="10"/>
      <w:r w:rsidR="00C134BC">
        <w:rPr>
          <w:rFonts w:eastAsia="Times New Roman"/>
          <w:lang w:val="es-ES"/>
        </w:rPr>
        <w:t>I</w:t>
      </w:r>
      <w:bookmarkEnd w:id="12"/>
    </w:p>
    <w:p w14:paraId="642C95FE" w14:textId="4FC924A3" w:rsidR="00AE0509" w:rsidRPr="00AE0509" w:rsidRDefault="00AE0509" w:rsidP="00E25AFC">
      <w:pPr>
        <w:pStyle w:val="Titulo2tesis"/>
        <w:rPr>
          <w:rFonts w:eastAsia="Times New Roman"/>
          <w:lang w:val="es-ES"/>
        </w:rPr>
      </w:pPr>
      <w:bookmarkStart w:id="15" w:name="_Toc519921024"/>
      <w:bookmarkStart w:id="16" w:name="_Toc522936429"/>
      <w:bookmarkStart w:id="17" w:name="_Toc523351502"/>
      <w:bookmarkStart w:id="18" w:name="_Toc204968461"/>
      <w:bookmarkEnd w:id="13"/>
      <w:bookmarkEnd w:id="14"/>
      <w:r w:rsidRPr="00AE0509">
        <w:rPr>
          <w:rFonts w:eastAsia="Times New Roman"/>
        </w:rPr>
        <w:t>1.1 Antecedentes</w:t>
      </w:r>
      <w:bookmarkEnd w:id="15"/>
      <w:bookmarkEnd w:id="16"/>
      <w:bookmarkEnd w:id="17"/>
      <w:bookmarkEnd w:id="18"/>
    </w:p>
    <w:p w14:paraId="1D8310BC" w14:textId="77777777" w:rsidR="00AE0509" w:rsidRPr="00AE0509" w:rsidRDefault="00AE0509" w:rsidP="002F2934">
      <w:pPr>
        <w:pStyle w:val="parrafostesis"/>
        <w:rPr>
          <w:rFonts w:eastAsia="Times New Roman"/>
        </w:rPr>
      </w:pPr>
      <w:r w:rsidRPr="00AE0509">
        <w:rPr>
          <w:rFonts w:eastAsia="Times New Roman"/>
        </w:rPr>
        <w:t>Desde los inicios las páginas web solo contenían texto, pero conforme fue avanzando la tecnología, tanto de los ordenadores como las redes de telecomunicaciones, se ha logrado generar nuevas e innovadoras formas de desarrollar la web.</w:t>
      </w:r>
    </w:p>
    <w:p w14:paraId="4825BF82" w14:textId="77777777" w:rsidR="00AE0509" w:rsidRPr="00AE0509" w:rsidRDefault="00AE0509" w:rsidP="002F2934">
      <w:pPr>
        <w:pStyle w:val="parrafostesis"/>
        <w:rPr>
          <w:rFonts w:eastAsia="Times New Roman"/>
        </w:rPr>
      </w:pPr>
      <w:r w:rsidRPr="00AE0509">
        <w:rPr>
          <w:rFonts w:eastAsia="Times New Roman"/>
        </w:rPr>
        <w:t>La inserción de imágenes fue la innovación más significativa, pero también es necesario mencionar que el video, la animación y los espacios 3D aportaron valores estilísticos, estos elementos provocaron en las páginas web interactividad que anteriormente jamás se había experimentado.</w:t>
      </w:r>
    </w:p>
    <w:p w14:paraId="6B30B571" w14:textId="77777777" w:rsidR="00AE0509" w:rsidRPr="00AE0509" w:rsidRDefault="00AE0509" w:rsidP="002F2934">
      <w:pPr>
        <w:pStyle w:val="parrafostesis"/>
        <w:rPr>
          <w:rFonts w:eastAsia="Times New Roman"/>
        </w:rPr>
      </w:pPr>
      <w:r w:rsidRPr="00AE0509">
        <w:rPr>
          <w:rFonts w:eastAsia="Times New Roman"/>
        </w:rPr>
        <w:t xml:space="preserve">El desarrollo de las páginas web ha ido evolucionando con el avance del internet. En 1992 sólo había aproximadamente 50 sitios web. Según las últimas estadísticas difundidos por el sitio de Internet Live </w:t>
      </w:r>
      <w:proofErr w:type="spellStart"/>
      <w:r w:rsidRPr="00AE0509">
        <w:rPr>
          <w:rFonts w:eastAsia="Times New Roman"/>
        </w:rPr>
        <w:t>Stats</w:t>
      </w:r>
      <w:proofErr w:type="spellEnd"/>
      <w:r w:rsidRPr="00AE0509">
        <w:rPr>
          <w:rFonts w:eastAsia="Times New Roman"/>
        </w:rPr>
        <w:t>, se ha logrado confirmar que desde el año 2018 existen mil millones de sitios web, a esto se le suma diariamente 4400 páginas.</w:t>
      </w:r>
    </w:p>
    <w:p w14:paraId="46AD9A60" w14:textId="77777777" w:rsidR="00AE0509" w:rsidRPr="00AE0509" w:rsidRDefault="00AE0509" w:rsidP="002F2934">
      <w:pPr>
        <w:pStyle w:val="parrafostesis"/>
        <w:rPr>
          <w:rFonts w:eastAsia="Times New Roman"/>
        </w:rPr>
      </w:pPr>
      <w:r w:rsidRPr="00AE0509">
        <w:rPr>
          <w:rFonts w:eastAsia="Times New Roman"/>
        </w:rPr>
        <w:t xml:space="preserve">Según Live </w:t>
      </w:r>
      <w:proofErr w:type="spellStart"/>
      <w:r w:rsidRPr="00AE0509">
        <w:rPr>
          <w:rFonts w:eastAsia="Times New Roman"/>
        </w:rPr>
        <w:t>Stats</w:t>
      </w:r>
      <w:proofErr w:type="spellEnd"/>
      <w:r w:rsidRPr="00AE0509">
        <w:rPr>
          <w:rFonts w:eastAsia="Times New Roman"/>
        </w:rPr>
        <w:t xml:space="preserve"> las páginas web han alcanzado las mismas cuotas que la televisión o el teléfono. Sin embargo, sólo una porción de este número es visitada con frecuencia por la mayoría de los usuarios (Sólo alrededor de 15 mil sitios web, esto equivale al 0.4% del total) a nivel mundial mientras que a nivel del municipio de San Martín Jilotepeque solo existen 3 páginas web oficiales correspondiente al de la municipalidad y a 2 pequeñas empresas, según encuesta realizada previamente.</w:t>
      </w:r>
    </w:p>
    <w:p w14:paraId="0C8504B6" w14:textId="3DD14715" w:rsidR="00AE0509" w:rsidRDefault="00AE0509" w:rsidP="00E25AFC">
      <w:pPr>
        <w:pStyle w:val="parrafostesis"/>
        <w:rPr>
          <w:rFonts w:eastAsia="Times New Roman"/>
        </w:rPr>
      </w:pPr>
      <w:r w:rsidRPr="00AE0509">
        <w:rPr>
          <w:rFonts w:eastAsia="Times New Roman"/>
        </w:rPr>
        <w:t xml:space="preserve">También ha ido evolucionando los aparatos y de su inclusión en los hogares, se ha aumentado en gran manera la calidad de transmisión de datos a través de internet y ha </w:t>
      </w:r>
      <w:r w:rsidR="00E25AFC" w:rsidRPr="00AE0509">
        <w:rPr>
          <w:rFonts w:eastAsia="Times New Roman"/>
        </w:rPr>
        <w:t xml:space="preserve">bajado </w:t>
      </w:r>
      <w:r w:rsidR="00E25AFC">
        <w:rPr>
          <w:rFonts w:eastAsia="Times New Roman"/>
        </w:rPr>
        <w:t>significativamente</w:t>
      </w:r>
      <w:r w:rsidRPr="00AE0509">
        <w:rPr>
          <w:rFonts w:eastAsia="Times New Roman"/>
        </w:rPr>
        <w:t xml:space="preserve"> su precio, De tal modo que la tecnología ha resuelto estas dificultades, Ahora ya no nos encontramos con problemas de forma sino de contenido.</w:t>
      </w:r>
    </w:p>
    <w:p w14:paraId="7DC762C3" w14:textId="77777777" w:rsidR="00B56550" w:rsidRDefault="00AE0509" w:rsidP="00E25AFC">
      <w:pPr>
        <w:pStyle w:val="parrafostesis"/>
      </w:pPr>
      <w:r w:rsidRPr="00E25AFC">
        <w:t xml:space="preserve">En el año 2007 se realizó un pequeño sitio web para la municipalidad de san Martín Jilotepeque, siendo el primero en realizarse, básicamente en solo era texto informativo específicamente, no contaba con tipografías bonita, tampoco </w:t>
      </w:r>
      <w:r w:rsidR="00695010" w:rsidRPr="00E25AFC">
        <w:t>tenía</w:t>
      </w:r>
      <w:r w:rsidRPr="00E25AFC">
        <w:t xml:space="preserve"> colores ni mucho menos imágenes</w:t>
      </w:r>
    </w:p>
    <w:p w14:paraId="64FCD1C1" w14:textId="77777777" w:rsidR="00DD1113" w:rsidRDefault="00DD1113" w:rsidP="00A0613E">
      <w:pPr>
        <w:sectPr w:rsidR="00DD1113" w:rsidSect="00DD1113">
          <w:headerReference w:type="default" r:id="rId66"/>
          <w:footerReference w:type="default" r:id="rId67"/>
          <w:pgSz w:w="12240" w:h="15840" w:code="1"/>
          <w:pgMar w:top="1418" w:right="1418" w:bottom="1418" w:left="1701" w:header="1440" w:footer="1440" w:gutter="0"/>
          <w:pgNumType w:start="3"/>
          <w:cols w:space="720"/>
          <w:noEndnote/>
        </w:sectPr>
      </w:pPr>
    </w:p>
    <w:p w14:paraId="53E3E392" w14:textId="5CB503E3" w:rsidR="00E25AFC" w:rsidRPr="00E25AFC" w:rsidRDefault="00E25AFC" w:rsidP="00E25AFC">
      <w:pPr>
        <w:pStyle w:val="parrafostesis"/>
      </w:pPr>
      <w:bookmarkStart w:id="19" w:name="_Hlk530908905"/>
      <w:r w:rsidRPr="00E25AFC">
        <w:lastRenderedPageBreak/>
        <w:t>Este</w:t>
      </w:r>
      <w:r>
        <w:rPr>
          <w:rFonts w:eastAsia="Times New Roman"/>
        </w:rPr>
        <w:t xml:space="preserve"> sitio web lo realizó el área de sistemas de la municipalidad de san Martín Jilotepeque, con el tiempo y el aprendizaje de los desarrolladores fueron creando mejores contenidos y diseños para la página web, cabe destacar que este proceso se llevó a cabo hasta el año 2010, por lo que el proceso del diseño de las páginas web seguía siendo muy lento, ya que en ese entonces ya existían gran cantidad de sitios que si bien no eran del municipio pero ya contenían muchas mejoras comparados al de la municipalidad. </w:t>
      </w:r>
    </w:p>
    <w:bookmarkEnd w:id="19"/>
    <w:p w14:paraId="18C263DF" w14:textId="77777777" w:rsidR="00AE0509" w:rsidRDefault="00AE0509" w:rsidP="002F2934">
      <w:pPr>
        <w:pStyle w:val="parrafostesis"/>
        <w:rPr>
          <w:rFonts w:eastAsia="Times New Roman"/>
        </w:rPr>
      </w:pPr>
      <w:r>
        <w:rPr>
          <w:rFonts w:eastAsia="Times New Roman"/>
        </w:rPr>
        <w:t xml:space="preserve">Actualmente el sitio de la municipalidad es funcional y atractivo, pero llevó un gran tiempo, proceso y dinero para la realización, básicamente ese sitio es uno de los pocos sitios que existen en el municipio, ya que como se describirá </w:t>
      </w:r>
      <w:r w:rsidR="00695010">
        <w:rPr>
          <w:rFonts w:eastAsia="Times New Roman"/>
        </w:rPr>
        <w:t>más</w:t>
      </w:r>
      <w:r>
        <w:rPr>
          <w:rFonts w:eastAsia="Times New Roman"/>
        </w:rPr>
        <w:t xml:space="preserve"> adelante el medio </w:t>
      </w:r>
      <w:r w:rsidR="00695010">
        <w:rPr>
          <w:rFonts w:eastAsia="Times New Roman"/>
        </w:rPr>
        <w:t>más</w:t>
      </w:r>
      <w:r>
        <w:rPr>
          <w:rFonts w:eastAsia="Times New Roman"/>
        </w:rPr>
        <w:t xml:space="preserve"> usado para la distribución de publicidad es mediante elementos impresos. </w:t>
      </w:r>
    </w:p>
    <w:p w14:paraId="26473459" w14:textId="77777777" w:rsidR="00560509" w:rsidRDefault="00AE0509" w:rsidP="002F2934">
      <w:pPr>
        <w:pStyle w:val="parrafostesis"/>
        <w:rPr>
          <w:rFonts w:eastAsia="Times New Roman"/>
        </w:rPr>
      </w:pPr>
      <w:r w:rsidRPr="00AE0509">
        <w:rPr>
          <w:rFonts w:eastAsia="Times New Roman"/>
        </w:rPr>
        <w:t xml:space="preserve">En san Martín Jilotepeque municipio del departamento de Chimaltenango desde hace mucho tiempo las pequeñas y medianas empresas han hecho uso de la publicidad impresa, que según encuesta realizada representa el 60% del total de elementos </w:t>
      </w:r>
      <w:proofErr w:type="gramStart"/>
      <w:r w:rsidRPr="00AE0509">
        <w:rPr>
          <w:rFonts w:eastAsia="Times New Roman"/>
        </w:rPr>
        <w:t>publicitarios,  para</w:t>
      </w:r>
      <w:proofErr w:type="gramEnd"/>
      <w:r w:rsidRPr="00AE0509">
        <w:rPr>
          <w:rFonts w:eastAsia="Times New Roman"/>
        </w:rPr>
        <w:t xml:space="preserve"> dar a conocer sus productos o servicios, estos medios publicitarios están basados en folletos, tarjetas de presentación, catálogos, pancartas, calendarios entre otros</w:t>
      </w:r>
      <w:r w:rsidR="00560509">
        <w:rPr>
          <w:rFonts w:eastAsia="Times New Roman"/>
        </w:rPr>
        <w:t>.</w:t>
      </w:r>
    </w:p>
    <w:p w14:paraId="14B00557" w14:textId="77777777" w:rsidR="00695010" w:rsidRDefault="00560509" w:rsidP="002F2934">
      <w:pPr>
        <w:pStyle w:val="parrafostesis"/>
        <w:rPr>
          <w:rFonts w:eastAsia="Times New Roman"/>
        </w:rPr>
      </w:pPr>
      <w:r>
        <w:rPr>
          <w:rFonts w:eastAsia="Times New Roman"/>
        </w:rPr>
        <w:t>D</w:t>
      </w:r>
      <w:r w:rsidR="00AE0509" w:rsidRPr="00AE0509">
        <w:rPr>
          <w:rFonts w:eastAsia="Times New Roman"/>
        </w:rPr>
        <w:t>esde el año 2012 la forma de publicidad ha cambiado significativamente llegando las nuevas formas de publicidad como los medios publicitarios a través de anuncios trasmitidos por TV local (20% de la publicidad total del municipio), publicidad auditiva a través de parlantes sobre vehículos ambulantes (15% de la publicidad total del municipio), anuncios a través de la radio local del municipio</w:t>
      </w:r>
      <w:r w:rsidR="00695010">
        <w:rPr>
          <w:rFonts w:eastAsia="Times New Roman"/>
        </w:rPr>
        <w:t xml:space="preserve"> </w:t>
      </w:r>
      <w:r w:rsidR="00AE0509" w:rsidRPr="00AE0509">
        <w:rPr>
          <w:rFonts w:eastAsia="Times New Roman"/>
        </w:rPr>
        <w:t>(5% de la publicidad total del municipio</w:t>
      </w:r>
      <w:r w:rsidR="00695010">
        <w:rPr>
          <w:rFonts w:eastAsia="Times New Roman"/>
        </w:rPr>
        <w:t>).</w:t>
      </w:r>
    </w:p>
    <w:p w14:paraId="3FC98743" w14:textId="19AF72F1" w:rsidR="00AE0509" w:rsidRPr="00AE0509" w:rsidRDefault="00695010" w:rsidP="002F2934">
      <w:pPr>
        <w:pStyle w:val="parrafostesis"/>
        <w:rPr>
          <w:rFonts w:eastAsia="Times New Roman"/>
        </w:rPr>
      </w:pPr>
      <w:r>
        <w:rPr>
          <w:rFonts w:eastAsia="Times New Roman"/>
        </w:rPr>
        <w:t>E</w:t>
      </w:r>
      <w:r w:rsidR="00AE0509" w:rsidRPr="00AE0509">
        <w:rPr>
          <w:rFonts w:eastAsia="Times New Roman"/>
        </w:rPr>
        <w:t xml:space="preserve">stos medios de comunicación son los que actualmente son usados y que por lo visto tienen cierto grado de efectividad, sin </w:t>
      </w:r>
      <w:r w:rsidR="00F90B96" w:rsidRPr="00AE0509">
        <w:rPr>
          <w:rFonts w:eastAsia="Times New Roman"/>
        </w:rPr>
        <w:t>embargo,</w:t>
      </w:r>
      <w:r w:rsidR="00AE0509" w:rsidRPr="00AE0509">
        <w:rPr>
          <w:rFonts w:eastAsia="Times New Roman"/>
        </w:rPr>
        <w:t xml:space="preserve"> no se ha incursionado en el mundo de la tecnología web dejando pasar las grandes ventajas que se pueden llegar a tener con una página web oficial.</w:t>
      </w:r>
    </w:p>
    <w:p w14:paraId="3156F912" w14:textId="77777777" w:rsidR="00AE0509" w:rsidRPr="00AE0509" w:rsidRDefault="00AE0509" w:rsidP="002F2934">
      <w:pPr>
        <w:pStyle w:val="Titulo2tesis"/>
        <w:jc w:val="both"/>
        <w:rPr>
          <w:rFonts w:eastAsia="Times New Roman"/>
        </w:rPr>
      </w:pPr>
      <w:bookmarkStart w:id="20" w:name="_Toc514467047"/>
      <w:bookmarkStart w:id="21" w:name="_Toc514469506"/>
      <w:bookmarkStart w:id="22" w:name="_Toc519921025"/>
      <w:bookmarkStart w:id="23" w:name="_Toc522936430"/>
      <w:bookmarkStart w:id="24" w:name="_Toc523351503"/>
      <w:bookmarkStart w:id="25" w:name="_Toc204968462"/>
      <w:r w:rsidRPr="00AE0509">
        <w:rPr>
          <w:rFonts w:eastAsia="Times New Roman"/>
        </w:rPr>
        <w:t>1.2 Justificación</w:t>
      </w:r>
      <w:bookmarkEnd w:id="20"/>
      <w:bookmarkEnd w:id="21"/>
      <w:bookmarkEnd w:id="22"/>
      <w:bookmarkEnd w:id="23"/>
      <w:bookmarkEnd w:id="24"/>
      <w:bookmarkEnd w:id="25"/>
    </w:p>
    <w:p w14:paraId="709DF84F" w14:textId="77777777" w:rsidR="00AE0509" w:rsidRDefault="00AE0509" w:rsidP="002F2934">
      <w:pPr>
        <w:pStyle w:val="parrafostesis"/>
        <w:rPr>
          <w:rFonts w:eastAsia="Times New Roman"/>
        </w:rPr>
      </w:pPr>
      <w:r w:rsidRPr="00AE0509">
        <w:rPr>
          <w:rFonts w:eastAsia="Times New Roman"/>
        </w:rPr>
        <w:t>En la actualidad muchas de las empresas con sede en la capital de Guatemala, le tienen gran prioridad a la creación de páginas web oficiales, que permitan gestionar sus productos, hacer compras en línea, visualizar precios, disponibilidad de artículos y hasta solicitar pedidos hasta la puerta de su hogar y todo es gracias a las páginas web.</w:t>
      </w:r>
    </w:p>
    <w:p w14:paraId="774BE78E" w14:textId="77777777" w:rsidR="00AE0509" w:rsidRPr="00F90B96" w:rsidRDefault="00AE0509" w:rsidP="00F90B96">
      <w:pPr>
        <w:pStyle w:val="parrafostesis"/>
      </w:pPr>
      <w:r w:rsidRPr="00F90B96">
        <w:lastRenderedPageBreak/>
        <w:t>Estas empresas han logrado tener mucha ventaja frente a las pequeñas empresas de san martín Jilotepeque, el uso de los sitios web hace que los usuarios los vean con más credibilidad ya que hoy en día según el pensamiento popular, ven con buenos ojos a aquellas empresas con páginas web oficiales, además les ofrecen formas de pago y envíos que los pequeños empresarios sin páginas web no tienen.</w:t>
      </w:r>
    </w:p>
    <w:p w14:paraId="35FF3257" w14:textId="77777777" w:rsidR="00695010" w:rsidRPr="00F90B96" w:rsidRDefault="00AE0509" w:rsidP="00F90B96">
      <w:pPr>
        <w:pStyle w:val="parrafostesis"/>
      </w:pPr>
      <w:r w:rsidRPr="00F90B96">
        <w:t xml:space="preserve">Lastimosamente en san Martín Jilotepeque no se le da prioridad al uso de estas tecnologías, los factores que intervienen en su gran mayoría </w:t>
      </w:r>
      <w:proofErr w:type="gramStart"/>
      <w:r w:rsidRPr="00F90B96">
        <w:t>es</w:t>
      </w:r>
      <w:proofErr w:type="gramEnd"/>
      <w:r w:rsidRPr="00F90B96">
        <w:t xml:space="preserve"> por la falta de conocimientos y el miedo al cambio que se pueda producir al implementar algo nuevo desconocido para ellos, la razón principal que existe es por la falta de nivel académico que tienen los dueños de estos negocios.</w:t>
      </w:r>
    </w:p>
    <w:p w14:paraId="1A3B01E8" w14:textId="77777777" w:rsidR="00AE0509" w:rsidRPr="00F90B96" w:rsidRDefault="00AE0509" w:rsidP="00F90B96">
      <w:pPr>
        <w:pStyle w:val="parrafostesis"/>
      </w:pPr>
      <w:r w:rsidRPr="00F90B96">
        <w:t xml:space="preserve"> Toda esta situación está impulsando a los comercios a gestionar la mayoría de operaciones de forma presencial, esto provoca congestionamiento al momento de hacer las operaciones requeridas por los clientes de estas entidades comerciales.</w:t>
      </w:r>
    </w:p>
    <w:p w14:paraId="64C4F400" w14:textId="77777777" w:rsidR="00AE0509" w:rsidRPr="00F90B96" w:rsidRDefault="00AE0509" w:rsidP="00F90B96">
      <w:pPr>
        <w:pStyle w:val="parrafostesis"/>
      </w:pPr>
      <w:r w:rsidRPr="00F90B96">
        <w:t>Si bien es cierto que actualmente con las redes sociales es posible llegar a un número considerable de personas, el uso de una página web concede prestigio a un negocio, esto permitirá que los clientes de dicho negocio o pequeña empresa aumente en ellos el nivel de confianza y por consiguiente las ventas del mismo.</w:t>
      </w:r>
    </w:p>
    <w:p w14:paraId="72D19237" w14:textId="77777777" w:rsidR="00AE0509" w:rsidRPr="00F90B96" w:rsidRDefault="00AE0509" w:rsidP="00F90B96">
      <w:pPr>
        <w:pStyle w:val="parrafostesis"/>
      </w:pPr>
      <w:r w:rsidRPr="00F90B96">
        <w:t>Si estos comercios implementan la tecnología web para facilitar la publicidad podrán tener numerosas ventajas sobre la competencia local, tales como:</w:t>
      </w:r>
    </w:p>
    <w:p w14:paraId="6CE34F99" w14:textId="727EECE4" w:rsidR="00AE0509" w:rsidRPr="00F90B96" w:rsidRDefault="00AE0509" w:rsidP="00F90B96">
      <w:pPr>
        <w:pStyle w:val="parrafostesis"/>
      </w:pPr>
      <w:r w:rsidRPr="00F90B96">
        <w:t xml:space="preserve">Precios bajos y fácil de hacer: </w:t>
      </w:r>
    </w:p>
    <w:p w14:paraId="67719817" w14:textId="77777777" w:rsidR="00AE0509" w:rsidRPr="00F90B96" w:rsidRDefault="00AE0509" w:rsidP="00F90B96">
      <w:pPr>
        <w:pStyle w:val="parrafostesis"/>
      </w:pPr>
      <w:r w:rsidRPr="00F90B96">
        <w:t>Hoy en día hay bastantes utilidades de software de creación de páginas web que en su mayoría son fáciles de usar, estos programas están creadas específicamente para personas con pocos conocimientos en programación por lo que se asegura un fácil aprendizaje.</w:t>
      </w:r>
    </w:p>
    <w:p w14:paraId="0BE49FC6" w14:textId="262E530E" w:rsidR="00AE0509" w:rsidRPr="00F90B96" w:rsidRDefault="00AE0509" w:rsidP="00F90B96">
      <w:pPr>
        <w:pStyle w:val="parrafostesis"/>
      </w:pPr>
      <w:r w:rsidRPr="00F90B96">
        <w:t xml:space="preserve">Mejor visibilidad: </w:t>
      </w:r>
    </w:p>
    <w:p w14:paraId="5CD2143E" w14:textId="77777777" w:rsidR="00AE0509" w:rsidRPr="00F90B96" w:rsidRDefault="00AE0509" w:rsidP="00F90B96">
      <w:pPr>
        <w:pStyle w:val="parrafostesis"/>
      </w:pPr>
      <w:r w:rsidRPr="00F90B96">
        <w:t>Las personas podrán encontrar los negocios fácilmente, incluso si ya es bien conocido el negocio, ya que actualmente varias personas tienen acceso a internet a través del teléfono móvil, hoy en día la mayoría de personas del casco urbano quieren hacer las gestiones en línea.</w:t>
      </w:r>
    </w:p>
    <w:p w14:paraId="025F79E6" w14:textId="4A428A64" w:rsidR="00AE0509" w:rsidRPr="00F90B96" w:rsidRDefault="00AE0509" w:rsidP="00F90B96">
      <w:pPr>
        <w:pStyle w:val="parrafostesis"/>
      </w:pPr>
      <w:r w:rsidRPr="00F90B96">
        <w:t xml:space="preserve">Accesibilidad de la información las 24hrs de día: </w:t>
      </w:r>
    </w:p>
    <w:p w14:paraId="23D42B32" w14:textId="77777777" w:rsidR="00AE0509" w:rsidRPr="00F90B96" w:rsidRDefault="00AE0509" w:rsidP="00F90B96">
      <w:pPr>
        <w:pStyle w:val="parrafostesis"/>
      </w:pPr>
      <w:r w:rsidRPr="00F90B96">
        <w:lastRenderedPageBreak/>
        <w:t>Un sitio web tiene la ventaja de tener acceso las 24 horas del día, nunca cierra y no se enfrentará con las barreras de ubicación.</w:t>
      </w:r>
    </w:p>
    <w:p w14:paraId="1D89F150" w14:textId="3362931D" w:rsidR="00AE0509" w:rsidRPr="00F90B96" w:rsidRDefault="00AE0509" w:rsidP="00F90B96">
      <w:pPr>
        <w:pStyle w:val="parrafostesis"/>
      </w:pPr>
      <w:r w:rsidRPr="00F90B96">
        <w:t xml:space="preserve">Aumento en las ventas: </w:t>
      </w:r>
    </w:p>
    <w:p w14:paraId="4FFB53DE" w14:textId="77777777" w:rsidR="00AE0509" w:rsidRPr="00F90B96" w:rsidRDefault="00AE0509" w:rsidP="00F90B96">
      <w:pPr>
        <w:pStyle w:val="parrafostesis"/>
      </w:pPr>
      <w:r w:rsidRPr="00F90B96">
        <w:t>Con una página web se puede vender productos en cualquier momento, esto es bueno para aquellos clientes que solo tiene disponibilidad de horario en las noches.</w:t>
      </w:r>
    </w:p>
    <w:p w14:paraId="77CD4243" w14:textId="30EE68A7" w:rsidR="00AE0509" w:rsidRPr="00F90B96" w:rsidRDefault="00AE0509" w:rsidP="00F90B96">
      <w:pPr>
        <w:pStyle w:val="parrafostesis"/>
      </w:pPr>
      <w:r w:rsidRPr="00F90B96">
        <w:t xml:space="preserve">Audiencia global: </w:t>
      </w:r>
    </w:p>
    <w:p w14:paraId="187403A5" w14:textId="77777777" w:rsidR="00AE0509" w:rsidRPr="00F90B96" w:rsidRDefault="00AE0509" w:rsidP="00F90B96">
      <w:pPr>
        <w:pStyle w:val="parrafostesis"/>
      </w:pPr>
      <w:r w:rsidRPr="00F90B96">
        <w:t>Las páginas web son muy rentables para incursionar en el comercio nacional e internacional, una página web aumentará la base de datos de clientes, proveedores, se puede generar muchos clientes sin necesidad de marketing adicional.</w:t>
      </w:r>
    </w:p>
    <w:p w14:paraId="35BC9BCC" w14:textId="655E4DF9" w:rsidR="00AE0509" w:rsidRPr="00F90B96" w:rsidRDefault="00AE0509" w:rsidP="00F90B96">
      <w:pPr>
        <w:pStyle w:val="parrafostesis"/>
      </w:pPr>
      <w:r w:rsidRPr="00F90B96">
        <w:t xml:space="preserve">Mejor servicio al cliente: </w:t>
      </w:r>
    </w:p>
    <w:p w14:paraId="1FB1A632" w14:textId="77777777" w:rsidR="00AE0509" w:rsidRPr="00F90B96" w:rsidRDefault="00AE0509" w:rsidP="00F90B96">
      <w:pPr>
        <w:pStyle w:val="parrafostesis"/>
      </w:pPr>
      <w:r w:rsidRPr="00F90B96">
        <w:t>Sin la necesidad de tener más empleados adicionales, los clientes estarán muy satisfechos ya que estarán mejor atendidos al momento de necesitar información sobre los productos que se ofrecen.</w:t>
      </w:r>
    </w:p>
    <w:p w14:paraId="7D4191C5" w14:textId="350FE23E" w:rsidR="00AE0509" w:rsidRPr="00F90B96" w:rsidRDefault="00AE0509" w:rsidP="00F90B96">
      <w:pPr>
        <w:pStyle w:val="parrafostesis"/>
      </w:pPr>
      <w:r w:rsidRPr="00F90B96">
        <w:t>Imagen más profesional y fiable:</w:t>
      </w:r>
    </w:p>
    <w:p w14:paraId="578228F4" w14:textId="77777777" w:rsidR="00AE0509" w:rsidRPr="00F90B96" w:rsidRDefault="00AE0509" w:rsidP="00F90B96">
      <w:pPr>
        <w:pStyle w:val="parrafostesis"/>
      </w:pPr>
      <w:r w:rsidRPr="00F90B96">
        <w:t xml:space="preserve">Para una pequeña entidad comercial como las de san Marín Jilotepeque una página web bien diseñada y profesional es una forma fabulosa de crear credibilidad al negocio, y hacer que los clientes los vean más grandes de los que en verdad son. </w:t>
      </w:r>
    </w:p>
    <w:p w14:paraId="3769F22E" w14:textId="57ADBA29" w:rsidR="00AE0509" w:rsidRPr="00F90B96" w:rsidRDefault="00AE0509" w:rsidP="00F90B96">
      <w:pPr>
        <w:pStyle w:val="parrafostesis"/>
      </w:pPr>
      <w:r w:rsidRPr="00F90B96">
        <w:t xml:space="preserve">Vitrina para ofrecer servicios o productos: </w:t>
      </w:r>
    </w:p>
    <w:p w14:paraId="767CAADF" w14:textId="77777777" w:rsidR="00AE0509" w:rsidRPr="00F90B96" w:rsidRDefault="00AE0509" w:rsidP="00F90B96">
      <w:pPr>
        <w:pStyle w:val="parrafostesis"/>
      </w:pPr>
      <w:r w:rsidRPr="00F90B96">
        <w:t xml:space="preserve">Este apartado es muy importante, en los sitios web no se limita el espacio para mostrar a través </w:t>
      </w:r>
      <w:r w:rsidR="00FD25B6" w:rsidRPr="00F90B96">
        <w:t>de</w:t>
      </w:r>
      <w:r w:rsidRPr="00F90B96">
        <w:t xml:space="preserve"> imágenes los productos o servicios que el negocio ofrece.</w:t>
      </w:r>
    </w:p>
    <w:p w14:paraId="27B416E3" w14:textId="3D1C36A5" w:rsidR="00AE0509" w:rsidRPr="00F90B96" w:rsidRDefault="00AE0509" w:rsidP="00F90B96">
      <w:pPr>
        <w:pStyle w:val="parrafostesis"/>
      </w:pPr>
      <w:r w:rsidRPr="00F90B96">
        <w:t xml:space="preserve">Mayor credibilidad: </w:t>
      </w:r>
    </w:p>
    <w:p w14:paraId="42DECF44" w14:textId="77777777" w:rsidR="00AE0509" w:rsidRPr="00F90B96" w:rsidRDefault="00AE0509" w:rsidP="00F90B96">
      <w:pPr>
        <w:pStyle w:val="parrafostesis"/>
      </w:pPr>
      <w:r w:rsidRPr="00F90B96">
        <w:t>El negocio será tomado con más seriedad, al mostrar dirección de correo electrónico, dirección física del establecimiento.</w:t>
      </w:r>
    </w:p>
    <w:p w14:paraId="78C24482" w14:textId="1FD4376E" w:rsidR="00AE0509" w:rsidRPr="00F90B96" w:rsidRDefault="00AE0509" w:rsidP="00F90B96">
      <w:pPr>
        <w:pStyle w:val="parrafostesis"/>
      </w:pPr>
      <w:r w:rsidRPr="00F90B96">
        <w:t>Ahorro de dinero:</w:t>
      </w:r>
    </w:p>
    <w:p w14:paraId="2EA6C6D5" w14:textId="565672B7" w:rsidR="00F90B96" w:rsidRDefault="00AE0509" w:rsidP="00F90B96">
      <w:pPr>
        <w:pStyle w:val="parrafostesis"/>
      </w:pPr>
      <w:r w:rsidRPr="00F90B96">
        <w:t>Al implementar las páginas web se ahorrará en costos de impresión de material publicitario, en el sitio web se podrá mostrar toda la publicidad que sea necesario como catálogos de nuevos productos, o nuevos servicios que se ofrezca si fuera el caso de una entidad comercial que presta servicios.</w:t>
      </w:r>
    </w:p>
    <w:p w14:paraId="3F0FF5EB" w14:textId="23BCC531" w:rsidR="00AE0509" w:rsidRPr="00F90B96" w:rsidRDefault="00AE0509" w:rsidP="00163C28">
      <w:pPr>
        <w:pStyle w:val="parrafostesis"/>
      </w:pPr>
      <w:r w:rsidRPr="00F90B96">
        <w:lastRenderedPageBreak/>
        <w:t>Vender productos online:</w:t>
      </w:r>
    </w:p>
    <w:p w14:paraId="282AE43E" w14:textId="77777777" w:rsidR="00735905" w:rsidRPr="00F90B96" w:rsidRDefault="00AE0509" w:rsidP="00F90B96">
      <w:pPr>
        <w:pStyle w:val="parrafostesis"/>
      </w:pPr>
      <w:r w:rsidRPr="00F90B96">
        <w:t xml:space="preserve"> Vender a través de una página web es muy accesible y mucho más barato y una opción si lo que se necesita es equipar el negocio con nuevos servicios, hoy en día con los servicios de paquetería es posible hacer todo tipo de envíos a cualquier parte del país.</w:t>
      </w:r>
    </w:p>
    <w:p w14:paraId="3A850E3E" w14:textId="51C589B3" w:rsidR="00735905" w:rsidRPr="00F90B96" w:rsidRDefault="00AE0509" w:rsidP="00F90B96">
      <w:pPr>
        <w:pStyle w:val="parrafostesis"/>
      </w:pPr>
      <w:r w:rsidRPr="00F90B96">
        <w:t>Obtener la opinión de los clientes:</w:t>
      </w:r>
    </w:p>
    <w:p w14:paraId="7F6078A2" w14:textId="77777777" w:rsidR="00735905" w:rsidRPr="00F90B96" w:rsidRDefault="00AE0509" w:rsidP="00F90B96">
      <w:pPr>
        <w:pStyle w:val="parrafostesis"/>
      </w:pPr>
      <w:r w:rsidRPr="00F90B96">
        <w:t>Con las páginas web se puede obtener información de los clientes actuales a través de encuestas digitales en línea. Esto ayuda a reconocer si se tiene alguna ineficiencia con los servicios prestados o productos en venta.</w:t>
      </w:r>
    </w:p>
    <w:p w14:paraId="7104FEE0" w14:textId="77777777" w:rsidR="00735905" w:rsidRPr="00F90B96" w:rsidRDefault="00AE0509" w:rsidP="00F90B96">
      <w:pPr>
        <w:pStyle w:val="parrafostesis"/>
      </w:pPr>
      <w:r w:rsidRPr="00F90B96">
        <w:t>Obtener dinero extra de la página:</w:t>
      </w:r>
    </w:p>
    <w:p w14:paraId="599B4071" w14:textId="77777777" w:rsidR="00735905" w:rsidRPr="00F90B96" w:rsidRDefault="00AE0509" w:rsidP="00F90B96">
      <w:pPr>
        <w:pStyle w:val="parrafostesis"/>
      </w:pPr>
      <w:r w:rsidRPr="00F90B96">
        <w:t xml:space="preserve">Si el sitio web es muy visitado </w:t>
      </w:r>
      <w:r w:rsidR="00FD25B6" w:rsidRPr="00F90B96">
        <w:t>constantemente es</w:t>
      </w:r>
      <w:r w:rsidRPr="00F90B96">
        <w:t xml:space="preserve"> posible monetizar la página a través de anuncios de </w:t>
      </w:r>
      <w:r w:rsidR="00FD25B6" w:rsidRPr="00F90B96">
        <w:t>Google</w:t>
      </w:r>
      <w:r w:rsidRPr="00F90B96">
        <w:t>, esto da la posibilidad de generar dinero con otros anunciantes</w:t>
      </w:r>
      <w:r w:rsidR="00735905" w:rsidRPr="00F90B96">
        <w:t>.</w:t>
      </w:r>
    </w:p>
    <w:p w14:paraId="572F56B3" w14:textId="77777777" w:rsidR="00735905" w:rsidRPr="00F90B96" w:rsidRDefault="00AE0509" w:rsidP="00F90B96">
      <w:pPr>
        <w:pStyle w:val="parrafostesis"/>
      </w:pPr>
      <w:r w:rsidRPr="00F90B96">
        <w:t>Otro de los criterios importantes es el número de habitantes con acceso a las páginas web. Actualmente el 70% de la población adulta de san Martín Jilotepeque cuenta con un teléfono móvil con capacidad para cargar páginas web en sus dispositivos móviles, con respecto a las empresas aptas para el manejo a la tecnología web se estima un aproximado de 10 establecimientos en el área urbana tienen la capacidad suficiente en materia de equipo computacional y económico para poner en marcha su propio sitio en internet.</w:t>
      </w:r>
      <w:bookmarkStart w:id="26" w:name="_Toc514467048"/>
      <w:bookmarkStart w:id="27" w:name="_Toc514469507"/>
      <w:bookmarkStart w:id="28" w:name="_Toc519921026"/>
      <w:bookmarkStart w:id="29" w:name="_Toc522936431"/>
      <w:bookmarkStart w:id="30" w:name="_Toc523351504"/>
    </w:p>
    <w:p w14:paraId="307A0D2A" w14:textId="77777777" w:rsidR="001F1E75" w:rsidRDefault="00AE0509" w:rsidP="00F90B96">
      <w:pPr>
        <w:pStyle w:val="Titulo2tesis"/>
        <w:rPr>
          <w:rFonts w:eastAsia="Times New Roman"/>
        </w:rPr>
      </w:pPr>
      <w:bookmarkStart w:id="31" w:name="_Toc204968463"/>
      <w:r w:rsidRPr="00AE0509">
        <w:rPr>
          <w:rFonts w:eastAsia="Times New Roman"/>
        </w:rPr>
        <w:t xml:space="preserve">1.3 Planteamiento </w:t>
      </w:r>
      <w:r w:rsidRPr="00F90B96">
        <w:t>del</w:t>
      </w:r>
      <w:r w:rsidRPr="00AE0509">
        <w:rPr>
          <w:rFonts w:eastAsia="Times New Roman"/>
        </w:rPr>
        <w:t xml:space="preserve"> problema</w:t>
      </w:r>
      <w:bookmarkEnd w:id="26"/>
      <w:bookmarkEnd w:id="27"/>
      <w:bookmarkEnd w:id="28"/>
      <w:bookmarkEnd w:id="29"/>
      <w:bookmarkEnd w:id="30"/>
      <w:bookmarkEnd w:id="31"/>
    </w:p>
    <w:p w14:paraId="4BB33324" w14:textId="1E9FDA06" w:rsidR="001F1E75" w:rsidRPr="00F90B96" w:rsidRDefault="00AE0509" w:rsidP="00F90B96">
      <w:pPr>
        <w:pStyle w:val="parrafostesis"/>
      </w:pPr>
      <w:r w:rsidRPr="00F90B96">
        <w:t>¿Se podrá facilitar la publicidad de entidades comerciales en el municipio de san Martín Jilotepeque, mediante la implementación de páginas web?</w:t>
      </w:r>
      <w:bookmarkStart w:id="32" w:name="_Toc519921027"/>
      <w:bookmarkStart w:id="33" w:name="_Toc522936432"/>
      <w:bookmarkStart w:id="34" w:name="_Toc523351505"/>
    </w:p>
    <w:p w14:paraId="4745F06C" w14:textId="08FDF078" w:rsidR="00AE0509" w:rsidRDefault="00AE0509" w:rsidP="004020A6">
      <w:pPr>
        <w:pStyle w:val="Titulo2tesis"/>
        <w:rPr>
          <w:rFonts w:eastAsia="Times New Roman"/>
        </w:rPr>
      </w:pPr>
      <w:bookmarkStart w:id="35" w:name="_Toc204968464"/>
      <w:r w:rsidRPr="00AE0509">
        <w:rPr>
          <w:rFonts w:eastAsia="Times New Roman"/>
        </w:rPr>
        <w:t>1.4 Objetivos</w:t>
      </w:r>
      <w:bookmarkEnd w:id="32"/>
      <w:bookmarkEnd w:id="33"/>
      <w:bookmarkEnd w:id="34"/>
      <w:bookmarkEnd w:id="35"/>
      <w:r w:rsidRPr="00AE0509">
        <w:rPr>
          <w:rFonts w:eastAsia="Times New Roman"/>
        </w:rPr>
        <w:t xml:space="preserve"> </w:t>
      </w:r>
    </w:p>
    <w:p w14:paraId="61253939" w14:textId="35BA6E70" w:rsidR="00AE0509" w:rsidRPr="00AE0509" w:rsidRDefault="00AE0509" w:rsidP="004020A6">
      <w:pPr>
        <w:pStyle w:val="Ttulo2"/>
        <w:ind w:firstLine="0"/>
        <w:rPr>
          <w:rFonts w:eastAsia="Times New Roman"/>
        </w:rPr>
      </w:pPr>
      <w:bookmarkStart w:id="36" w:name="_Toc514469510"/>
      <w:bookmarkStart w:id="37" w:name="_Toc519921028"/>
      <w:bookmarkStart w:id="38" w:name="_Toc522936433"/>
      <w:bookmarkStart w:id="39" w:name="_Toc523351506"/>
      <w:bookmarkStart w:id="40" w:name="_Toc204968465"/>
      <w:r w:rsidRPr="00AE0509">
        <w:rPr>
          <w:rFonts w:eastAsia="Times New Roman"/>
        </w:rPr>
        <w:t>1.4.1 Objetivo genera</w:t>
      </w:r>
      <w:bookmarkEnd w:id="36"/>
      <w:bookmarkEnd w:id="37"/>
      <w:bookmarkEnd w:id="38"/>
      <w:bookmarkEnd w:id="39"/>
      <w:bookmarkEnd w:id="40"/>
    </w:p>
    <w:p w14:paraId="6B5DAFDE" w14:textId="04933427" w:rsidR="00FB3B1B" w:rsidRDefault="00AE0509" w:rsidP="00406453">
      <w:pPr>
        <w:pStyle w:val="parrafostesis"/>
        <w:rPr>
          <w:rFonts w:eastAsia="Times New Roman"/>
        </w:rPr>
      </w:pPr>
      <w:r w:rsidRPr="00AE0509">
        <w:rPr>
          <w:rFonts w:eastAsia="Times New Roman"/>
        </w:rPr>
        <w:t xml:space="preserve">Implementar el uso de páginas web en entidades </w:t>
      </w:r>
      <w:r w:rsidR="00406453" w:rsidRPr="00AE0509">
        <w:rPr>
          <w:rFonts w:eastAsia="Times New Roman"/>
        </w:rPr>
        <w:t>comerciales del</w:t>
      </w:r>
      <w:r w:rsidRPr="00AE0509">
        <w:rPr>
          <w:rFonts w:eastAsia="Times New Roman"/>
        </w:rPr>
        <w:t xml:space="preserve"> municipio de San Martín Jilotepeque para facilitar la publicidad de sus negocios.</w:t>
      </w:r>
    </w:p>
    <w:p w14:paraId="0430CDF7" w14:textId="77777777" w:rsidR="00AE0509" w:rsidRPr="00AE0509" w:rsidRDefault="00AE0509" w:rsidP="002F2934">
      <w:pPr>
        <w:keepNext/>
        <w:spacing w:before="240" w:after="60" w:line="360" w:lineRule="auto"/>
        <w:jc w:val="both"/>
        <w:outlineLvl w:val="3"/>
        <w:rPr>
          <w:rFonts w:ascii="Times New Roman" w:eastAsia="Times New Roman" w:hAnsi="Times New Roman" w:cs="Times New Roman"/>
          <w:b/>
          <w:bCs/>
          <w:sz w:val="24"/>
          <w:szCs w:val="28"/>
        </w:rPr>
      </w:pPr>
      <w:bookmarkStart w:id="41" w:name="_Toc519921029"/>
      <w:bookmarkStart w:id="42" w:name="_Toc522936434"/>
      <w:bookmarkStart w:id="43" w:name="_Toc523351507"/>
      <w:r w:rsidRPr="00AE0509">
        <w:rPr>
          <w:rFonts w:ascii="Times New Roman" w:eastAsia="Times New Roman" w:hAnsi="Times New Roman" w:cs="Times New Roman"/>
          <w:b/>
          <w:bCs/>
          <w:sz w:val="24"/>
          <w:szCs w:val="28"/>
        </w:rPr>
        <w:t>1.4.2 Objetivos específicos</w:t>
      </w:r>
      <w:bookmarkEnd w:id="41"/>
      <w:bookmarkEnd w:id="42"/>
      <w:bookmarkEnd w:id="43"/>
    </w:p>
    <w:p w14:paraId="5F5A2903" w14:textId="77777777" w:rsidR="00AE0509" w:rsidRPr="00AE0509" w:rsidRDefault="00AE0509" w:rsidP="002F2934">
      <w:pPr>
        <w:pStyle w:val="parrafostesis"/>
        <w:rPr>
          <w:rFonts w:eastAsia="Times New Roman"/>
        </w:rPr>
      </w:pPr>
      <w:r w:rsidRPr="00AE0509">
        <w:rPr>
          <w:rFonts w:eastAsia="Times New Roman"/>
        </w:rPr>
        <w:t xml:space="preserve">Crear una página web oficial que le sirva entidades comerciales como herramienta publicitaria para promocionar productos o servicios. </w:t>
      </w:r>
    </w:p>
    <w:p w14:paraId="20E43F58" w14:textId="77777777" w:rsidR="00AE0509" w:rsidRPr="00AE0509" w:rsidRDefault="00AE0509" w:rsidP="002F2934">
      <w:pPr>
        <w:pStyle w:val="parrafostesis"/>
        <w:rPr>
          <w:rFonts w:eastAsia="Times New Roman"/>
        </w:rPr>
      </w:pPr>
      <w:r w:rsidRPr="00AE0509">
        <w:rPr>
          <w:rFonts w:eastAsia="Times New Roman"/>
        </w:rPr>
        <w:t>Utilizar estrategias publicitarias en la web para darle credibilidad al negocio</w:t>
      </w:r>
    </w:p>
    <w:p w14:paraId="6F5ED1FB" w14:textId="77777777" w:rsidR="00AE0509" w:rsidRPr="00AE0509" w:rsidRDefault="00AE0509" w:rsidP="002F2934">
      <w:pPr>
        <w:pStyle w:val="parrafostesis"/>
        <w:rPr>
          <w:rFonts w:eastAsia="Times New Roman"/>
        </w:rPr>
      </w:pPr>
      <w:r w:rsidRPr="00AE0509">
        <w:rPr>
          <w:rFonts w:eastAsia="Times New Roman"/>
        </w:rPr>
        <w:lastRenderedPageBreak/>
        <w:t>Reducir costos al utilizar publicidad digital en la presentación de productos.</w:t>
      </w:r>
    </w:p>
    <w:p w14:paraId="23AA812C" w14:textId="77777777" w:rsidR="00AE0509" w:rsidRPr="00AE0509" w:rsidRDefault="00AE0509" w:rsidP="002F2934">
      <w:pPr>
        <w:pStyle w:val="Titulo2tesis"/>
        <w:jc w:val="both"/>
        <w:rPr>
          <w:rFonts w:eastAsia="Times New Roman"/>
        </w:rPr>
      </w:pPr>
      <w:bookmarkStart w:id="44" w:name="_Toc519921030"/>
      <w:bookmarkStart w:id="45" w:name="_Toc522936435"/>
      <w:bookmarkStart w:id="46" w:name="_Toc523351508"/>
      <w:bookmarkStart w:id="47" w:name="_Toc204968466"/>
      <w:r w:rsidRPr="00AE0509">
        <w:rPr>
          <w:rFonts w:eastAsia="Times New Roman"/>
        </w:rPr>
        <w:t>1.5 Viabilidad</w:t>
      </w:r>
      <w:bookmarkEnd w:id="44"/>
      <w:bookmarkEnd w:id="45"/>
      <w:bookmarkEnd w:id="46"/>
      <w:bookmarkEnd w:id="47"/>
    </w:p>
    <w:p w14:paraId="5F2A398B" w14:textId="77777777" w:rsidR="00AE0509" w:rsidRPr="00AE0509" w:rsidRDefault="00AE0509" w:rsidP="002F2934">
      <w:pPr>
        <w:pStyle w:val="Ttulo2"/>
        <w:ind w:firstLine="0"/>
        <w:jc w:val="both"/>
        <w:rPr>
          <w:rFonts w:eastAsia="Times New Roman"/>
        </w:rPr>
      </w:pPr>
      <w:bookmarkStart w:id="48" w:name="_Toc519921031"/>
      <w:bookmarkStart w:id="49" w:name="_Toc522936436"/>
      <w:bookmarkStart w:id="50" w:name="_Toc523351509"/>
      <w:bookmarkStart w:id="51" w:name="_Toc204968467"/>
      <w:r w:rsidRPr="00AE0509">
        <w:rPr>
          <w:rFonts w:eastAsia="Times New Roman"/>
        </w:rPr>
        <w:t>1.5.1 Técnica</w:t>
      </w:r>
      <w:bookmarkEnd w:id="48"/>
      <w:bookmarkEnd w:id="49"/>
      <w:bookmarkEnd w:id="50"/>
      <w:bookmarkEnd w:id="51"/>
    </w:p>
    <w:p w14:paraId="71EE6B0D" w14:textId="77777777" w:rsidR="00AE0509" w:rsidRPr="00AE0509" w:rsidRDefault="00AE0509" w:rsidP="002F2934">
      <w:pPr>
        <w:pStyle w:val="parrafostesis"/>
        <w:rPr>
          <w:rFonts w:eastAsia="Times New Roman"/>
        </w:rPr>
      </w:pPr>
      <w:r w:rsidRPr="00AE0509">
        <w:rPr>
          <w:rFonts w:eastAsia="Times New Roman"/>
        </w:rPr>
        <w:t>Desde el punto de vista de los clientes es necesario conocimientos muy básicos para el acceso al sitio tales como: facilidad para el acceso a un navegador web en los dispositivos móviles, conocimientos para poder conectarse a redes móviles, conocimientos básicos de computación para poder acceder desde cualquier computador conectada al internet, facilidad para distinguir y usar un navegador web, estos requerimientos no serán un obstáculo, puesto que la sociedad tecnológica actual en la que vivimos han ayudado a fomentar más el uso de la tecnología y por consiguiente el autoaprendizaje.</w:t>
      </w:r>
    </w:p>
    <w:p w14:paraId="72D5A435" w14:textId="35DA32EE" w:rsidR="00FB3B1B" w:rsidRDefault="00AE0509" w:rsidP="00406453">
      <w:pPr>
        <w:pStyle w:val="parrafostesis"/>
        <w:rPr>
          <w:rFonts w:eastAsia="Times New Roman"/>
        </w:rPr>
      </w:pPr>
      <w:r w:rsidRPr="00AE0509">
        <w:rPr>
          <w:rFonts w:eastAsia="Times New Roman"/>
        </w:rPr>
        <w:t>Para los administradores de la página web es necesario conocimientos avanzados de computación de tal modo que pueda lograr lo siguiente: buen uso y manejo de una computadora, conocimientos avanzados en manejo de archivos digitales, manejo de lenguaje de etiquetas HTML, lenguaje de diseño gráfico CSS, Photoshop, lenguaje de programación JavaScript, conocimientos de bases de datos.</w:t>
      </w:r>
    </w:p>
    <w:p w14:paraId="0EE0A35D" w14:textId="62C03410" w:rsidR="002604EA" w:rsidRDefault="007C641A" w:rsidP="00406453">
      <w:pPr>
        <w:pStyle w:val="parrafostesis"/>
        <w:rPr>
          <w:rFonts w:eastAsia="Times New Roman"/>
        </w:rPr>
      </w:pPr>
      <w:r>
        <w:rPr>
          <w:rFonts w:eastAsia="Times New Roman"/>
        </w:rPr>
        <w:t>Además, es necesario conocimientos solidos del manejo del Framework Django, puesto que se hizo uso de esa plataforma de desarrollo, entendimiento de cada uno de los módulos y de la arquitectura Modelo-Vista-</w:t>
      </w:r>
      <w:proofErr w:type="spellStart"/>
      <w:r>
        <w:rPr>
          <w:rFonts w:eastAsia="Times New Roman"/>
        </w:rPr>
        <w:t>Template</w:t>
      </w:r>
      <w:proofErr w:type="spellEnd"/>
      <w:r>
        <w:rPr>
          <w:rFonts w:eastAsia="Times New Roman"/>
        </w:rPr>
        <w:t xml:space="preserve">, funcionamiento y mantenimiento del sitio a través de dicho Framework. </w:t>
      </w:r>
    </w:p>
    <w:p w14:paraId="6126EF6A" w14:textId="5A1B8AA3" w:rsidR="007C641A" w:rsidRDefault="007C641A" w:rsidP="00406453">
      <w:pPr>
        <w:pStyle w:val="parrafostesis"/>
        <w:rPr>
          <w:rFonts w:eastAsia="Times New Roman"/>
        </w:rPr>
      </w:pPr>
    </w:p>
    <w:p w14:paraId="0909810A" w14:textId="77777777" w:rsidR="00AE0509" w:rsidRPr="00AE0509" w:rsidRDefault="00AE0509" w:rsidP="002F2934">
      <w:pPr>
        <w:pStyle w:val="Ttulo2"/>
        <w:ind w:firstLine="0"/>
        <w:jc w:val="both"/>
        <w:rPr>
          <w:rFonts w:eastAsia="Times New Roman"/>
        </w:rPr>
      </w:pPr>
      <w:bookmarkStart w:id="52" w:name="_Toc519921032"/>
      <w:bookmarkStart w:id="53" w:name="_Toc522936437"/>
      <w:bookmarkStart w:id="54" w:name="_Toc523351510"/>
      <w:bookmarkStart w:id="55" w:name="_Toc204968468"/>
      <w:r w:rsidRPr="00AE0509">
        <w:rPr>
          <w:rFonts w:eastAsia="Times New Roman"/>
        </w:rPr>
        <w:t>1.5.2 financiera</w:t>
      </w:r>
      <w:bookmarkEnd w:id="52"/>
      <w:bookmarkEnd w:id="53"/>
      <w:bookmarkEnd w:id="54"/>
      <w:bookmarkEnd w:id="55"/>
    </w:p>
    <w:p w14:paraId="4CA812CE" w14:textId="75136C60" w:rsidR="00AE0509" w:rsidRPr="00406453" w:rsidRDefault="00AE0509" w:rsidP="00406453">
      <w:pPr>
        <w:pStyle w:val="parrafostesis"/>
      </w:pPr>
      <w:r w:rsidRPr="00406453">
        <w:t>Económicamente la implementación de páginas web para los negocios ha demostrado ser rentable, para la realización de la misma</w:t>
      </w:r>
      <w:r w:rsidR="009540CB">
        <w:t>,</w:t>
      </w:r>
      <w:r w:rsidRPr="00406453">
        <w:t xml:space="preserve"> no es necesario grandes sumas de </w:t>
      </w:r>
      <w:r w:rsidR="00406453" w:rsidRPr="00406453">
        <w:t>dinero, hoy</w:t>
      </w:r>
      <w:r w:rsidRPr="00406453">
        <w:t xml:space="preserve"> en día se puede adquirir el servicio de diseño de páginas web, dominio, hosting, correo corporativo, por la suma de Q365 anuales lo que equivale a Q1 quetzal diario o Q30 mensuales este costo es variables dependiendo del servicio que se solicite.</w:t>
      </w:r>
    </w:p>
    <w:p w14:paraId="57A2E2C6" w14:textId="5CC0C04A" w:rsidR="009540CB" w:rsidRDefault="00AE0509" w:rsidP="009540CB">
      <w:pPr>
        <w:pStyle w:val="parrafostesis"/>
      </w:pPr>
      <w:r w:rsidRPr="00F90B96">
        <w:t>Existen servicios más avanzados que podrían adquirirse en un futuro dependiendo del crecimiento del establecimiento estos servicios tienen un valor aproximado de Q500 anuales o Q41.66 mensuales o Q1.36 diarios.</w:t>
      </w:r>
    </w:p>
    <w:p w14:paraId="699DC254" w14:textId="3B317ABC" w:rsidR="00720C72" w:rsidRDefault="00720C72" w:rsidP="009540CB">
      <w:pPr>
        <w:pStyle w:val="parrafostesis"/>
      </w:pPr>
      <w:r>
        <w:lastRenderedPageBreak/>
        <w:t xml:space="preserve">El valor anterior dado es con respecto al precio de creación del sitio web, adicional a eso es necesario tomar en cuenta el mantenimiento del sitio por lo que generalmente oscilan los Q200 quetzales al mes, por cualquier circunstancia de actualización de datos y rediseño entre otros, </w:t>
      </w:r>
      <w:r w:rsidR="005C3C87">
        <w:t>este costo puede</w:t>
      </w:r>
      <w:r>
        <w:t xml:space="preserve"> eliminarse si a los administradores de la tienda Orlando </w:t>
      </w:r>
      <w:proofErr w:type="spellStart"/>
      <w:r>
        <w:t>GsM</w:t>
      </w:r>
      <w:proofErr w:type="spellEnd"/>
      <w:r>
        <w:t xml:space="preserve"> </w:t>
      </w:r>
      <w:r w:rsidR="005C3C87">
        <w:t xml:space="preserve">se dispusieran a capacitarse o contratar a un programador para realizar dichos mantenimientos. </w:t>
      </w:r>
    </w:p>
    <w:p w14:paraId="743E53DD" w14:textId="5BE2203F" w:rsidR="005C3C87" w:rsidRDefault="005C3C87" w:rsidP="009540CB">
      <w:pPr>
        <w:pStyle w:val="parrafostesis"/>
      </w:pPr>
      <w:r>
        <w:t xml:space="preserve">Estos gastos pueden verse como innecesarios para los administradores, pero con el paso del tiempo y con el aumente de </w:t>
      </w:r>
      <w:proofErr w:type="spellStart"/>
      <w:r>
        <w:t>trafico</w:t>
      </w:r>
      <w:proofErr w:type="spellEnd"/>
      <w:r>
        <w:t xml:space="preserve"> que pueda llegar a tener la tienda online será de gran ayuda la contratación de personal dedicado al mantenimiento.  </w:t>
      </w:r>
    </w:p>
    <w:p w14:paraId="2C78C2EC" w14:textId="4F326D9A" w:rsidR="00F90B96" w:rsidRDefault="00AE0509" w:rsidP="00283B29">
      <w:pPr>
        <w:pStyle w:val="Ttulo2"/>
        <w:ind w:firstLine="0"/>
        <w:rPr>
          <w:rFonts w:eastAsia="Times New Roman"/>
        </w:rPr>
      </w:pPr>
      <w:bookmarkStart w:id="56" w:name="_Toc519921033"/>
      <w:bookmarkStart w:id="57" w:name="_Toc522936438"/>
      <w:bookmarkStart w:id="58" w:name="_Toc523351511"/>
      <w:bookmarkStart w:id="59" w:name="_Toc204968469"/>
      <w:r w:rsidRPr="00AE0509">
        <w:rPr>
          <w:rFonts w:eastAsia="Times New Roman"/>
        </w:rPr>
        <w:t xml:space="preserve">1.5.3 De </w:t>
      </w:r>
      <w:r w:rsidRPr="00283B29">
        <w:t>recursos</w:t>
      </w:r>
      <w:bookmarkEnd w:id="56"/>
      <w:bookmarkEnd w:id="57"/>
      <w:bookmarkEnd w:id="58"/>
      <w:bookmarkEnd w:id="59"/>
      <w:r w:rsidRPr="00AE0509">
        <w:rPr>
          <w:rFonts w:eastAsia="Times New Roman"/>
        </w:rPr>
        <w:t xml:space="preserve"> </w:t>
      </w:r>
    </w:p>
    <w:p w14:paraId="39377E6C" w14:textId="74B9DC2F" w:rsidR="005C3C87" w:rsidRPr="00F90B96" w:rsidRDefault="00AE0509" w:rsidP="00283B29">
      <w:pPr>
        <w:pStyle w:val="parrafostesis"/>
        <w:keepNext w:val="0"/>
        <w:keepLines w:val="0"/>
      </w:pPr>
      <w:bookmarkStart w:id="60" w:name="_Toc519921034"/>
      <w:bookmarkStart w:id="61" w:name="_Toc514467050"/>
      <w:bookmarkStart w:id="62" w:name="_Toc514469509"/>
      <w:r w:rsidRPr="00F90B96">
        <w:t xml:space="preserve">Por parte </w:t>
      </w:r>
      <w:r w:rsidR="00406453" w:rsidRPr="00F90B96">
        <w:t>de los</w:t>
      </w:r>
      <w:r w:rsidRPr="00F90B96">
        <w:t xml:space="preserve"> clientes que consumirán los servicios de las páginas web es necesario que cuenten con un dispositivo móvil con sistema operativo Android o IOS estos dispositivos </w:t>
      </w:r>
      <w:r w:rsidR="00406453" w:rsidRPr="00F90B96">
        <w:t>vienen con</w:t>
      </w:r>
      <w:r w:rsidRPr="00F90B96">
        <w:t xml:space="preserve"> navegadores preinstalados desde donde se podrá acceder a los sitios web, ordenadores personales de sobremesa o laptops con sistema operativo Windows, Linux o Mac OS, estos sistemas al igual de los de móviles ya tienen incorporados navegadores capaz de mostrar las páginas web que se desee visitar.</w:t>
      </w:r>
    </w:p>
    <w:p w14:paraId="742302D7" w14:textId="77777777" w:rsidR="006657F4" w:rsidRPr="00F90B96" w:rsidRDefault="00AE0509" w:rsidP="00F90B96">
      <w:pPr>
        <w:pStyle w:val="parrafostesis"/>
      </w:pPr>
      <w:r w:rsidRPr="00F90B96">
        <w:t>Para el área del establecimiento o área de trabajo desde donde se tendrá el control de la página web serán necesarios un computador de escritorio o laptop con sistema operativo Windows, Linux o Mac OS, acceso a internet de por lo menos 2 Mbps para realizar conexión con la base de datos y un navegador web que como se ha mencionado anteriormente viene instalado en los equipos de forma predeterminada.</w:t>
      </w:r>
    </w:p>
    <w:p w14:paraId="05ED920B" w14:textId="438B9430" w:rsidR="00720C72" w:rsidRPr="00F90B96" w:rsidRDefault="00AE0509" w:rsidP="00720C72">
      <w:pPr>
        <w:pStyle w:val="parrafostesis"/>
      </w:pPr>
      <w:r w:rsidRPr="00F90B96">
        <w:t>Servicio de alojamiento en la nube desde donde los clientes tendrán acc</w:t>
      </w:r>
      <w:r w:rsidR="00720C72">
        <w:t xml:space="preserve">eso que para este proyecto se hizo uso de </w:t>
      </w:r>
      <w:proofErr w:type="spellStart"/>
      <w:r w:rsidR="00720C72">
        <w:t>Amazón</w:t>
      </w:r>
      <w:proofErr w:type="spellEnd"/>
      <w:r w:rsidR="00720C72">
        <w:t xml:space="preserve"> Web </w:t>
      </w:r>
      <w:proofErr w:type="spellStart"/>
      <w:r w:rsidR="00720C72">
        <w:t>Services</w:t>
      </w:r>
      <w:proofErr w:type="spellEnd"/>
      <w:r w:rsidR="00720C72">
        <w:t xml:space="preserve">. </w:t>
      </w:r>
    </w:p>
    <w:p w14:paraId="32CA60B1" w14:textId="77777777" w:rsidR="00AE0509" w:rsidRPr="00AE0509" w:rsidRDefault="00AE0509" w:rsidP="002F2934">
      <w:pPr>
        <w:pStyle w:val="Titulo2tesis"/>
        <w:jc w:val="both"/>
        <w:rPr>
          <w:rFonts w:eastAsia="Times New Roman"/>
        </w:rPr>
      </w:pPr>
      <w:bookmarkStart w:id="63" w:name="_Toc522936439"/>
      <w:bookmarkStart w:id="64" w:name="_Toc523351512"/>
      <w:bookmarkStart w:id="65" w:name="_Toc204968470"/>
      <w:r w:rsidRPr="00AE0509">
        <w:rPr>
          <w:rFonts w:eastAsia="Times New Roman"/>
        </w:rPr>
        <w:t>1.6 Alcances y límites</w:t>
      </w:r>
      <w:bookmarkEnd w:id="60"/>
      <w:bookmarkEnd w:id="63"/>
      <w:bookmarkEnd w:id="64"/>
      <w:bookmarkEnd w:id="65"/>
    </w:p>
    <w:p w14:paraId="18EC34C1" w14:textId="77777777" w:rsidR="006657F4" w:rsidRDefault="00AE0509" w:rsidP="002F2934">
      <w:pPr>
        <w:pStyle w:val="Ttulo2"/>
        <w:jc w:val="both"/>
        <w:rPr>
          <w:rFonts w:eastAsia="Times New Roman"/>
        </w:rPr>
      </w:pPr>
      <w:bookmarkStart w:id="66" w:name="_Toc519921035"/>
      <w:bookmarkStart w:id="67" w:name="_Toc522936440"/>
      <w:bookmarkStart w:id="68" w:name="_Toc523351513"/>
      <w:bookmarkStart w:id="69" w:name="_Toc204968471"/>
      <w:r w:rsidRPr="00AE0509">
        <w:rPr>
          <w:rFonts w:eastAsia="Times New Roman"/>
        </w:rPr>
        <w:t>1.6.1 Ámbito geográfico.</w:t>
      </w:r>
      <w:bookmarkEnd w:id="66"/>
      <w:bookmarkEnd w:id="67"/>
      <w:bookmarkEnd w:id="68"/>
      <w:bookmarkEnd w:id="69"/>
    </w:p>
    <w:p w14:paraId="38B08A69" w14:textId="77777777" w:rsidR="00AE0509" w:rsidRPr="00AE0509" w:rsidRDefault="00AE0509" w:rsidP="002F2934">
      <w:pPr>
        <w:pStyle w:val="parrafostesis"/>
        <w:rPr>
          <w:rFonts w:eastAsia="Times New Roman"/>
          <w:szCs w:val="26"/>
        </w:rPr>
      </w:pPr>
      <w:r w:rsidRPr="00AE0509">
        <w:rPr>
          <w:rFonts w:eastAsia="Times New Roman"/>
        </w:rPr>
        <w:t>Entidades comerciales de la cabecera municipal de San Martín Jilotepeque.</w:t>
      </w:r>
    </w:p>
    <w:p w14:paraId="67BA9DC2" w14:textId="77777777" w:rsidR="00AE0509" w:rsidRPr="00AE0509" w:rsidRDefault="00AE0509" w:rsidP="002F2934">
      <w:pPr>
        <w:pStyle w:val="Ttulo2"/>
        <w:ind w:firstLine="0"/>
        <w:jc w:val="both"/>
        <w:rPr>
          <w:rFonts w:eastAsia="Times New Roman"/>
        </w:rPr>
      </w:pPr>
      <w:bookmarkStart w:id="70" w:name="_Toc519921036"/>
      <w:bookmarkStart w:id="71" w:name="_Toc522936441"/>
      <w:bookmarkStart w:id="72" w:name="_Toc523351514"/>
      <w:bookmarkStart w:id="73" w:name="_Toc204968472"/>
      <w:r w:rsidRPr="00AE0509">
        <w:rPr>
          <w:rFonts w:eastAsia="Times New Roman"/>
        </w:rPr>
        <w:t>1.6.2 Ámbito institucional:</w:t>
      </w:r>
      <w:bookmarkEnd w:id="70"/>
      <w:bookmarkEnd w:id="71"/>
      <w:bookmarkEnd w:id="72"/>
      <w:bookmarkEnd w:id="73"/>
    </w:p>
    <w:p w14:paraId="7D42FD7B" w14:textId="77777777" w:rsidR="00AE0509" w:rsidRPr="00AE0509" w:rsidRDefault="00AE0509" w:rsidP="002F2934">
      <w:pPr>
        <w:pStyle w:val="parrafostesis"/>
        <w:rPr>
          <w:rFonts w:eastAsia="Times New Roman"/>
        </w:rPr>
      </w:pPr>
      <w:r w:rsidRPr="00AE0509">
        <w:rPr>
          <w:rFonts w:eastAsia="Times New Roman"/>
        </w:rPr>
        <w:t>Entidades dedicadas al comercio en el municipio de San Martín Jilotepeque.</w:t>
      </w:r>
    </w:p>
    <w:p w14:paraId="0E034801" w14:textId="77777777" w:rsidR="00AE0509" w:rsidRPr="00AE0509" w:rsidRDefault="00AE0509" w:rsidP="002F2934">
      <w:pPr>
        <w:pStyle w:val="Ttulo2"/>
        <w:ind w:firstLine="0"/>
        <w:jc w:val="both"/>
        <w:rPr>
          <w:rFonts w:eastAsia="Times New Roman"/>
        </w:rPr>
      </w:pPr>
      <w:bookmarkStart w:id="74" w:name="_Toc519921037"/>
      <w:bookmarkStart w:id="75" w:name="_Toc522936442"/>
      <w:bookmarkStart w:id="76" w:name="_Toc523351515"/>
      <w:bookmarkStart w:id="77" w:name="_Toc204968473"/>
      <w:r w:rsidRPr="00AE0509">
        <w:rPr>
          <w:rFonts w:eastAsia="Times New Roman"/>
        </w:rPr>
        <w:t xml:space="preserve">1.6.3 </w:t>
      </w:r>
      <w:r w:rsidRPr="006657F4">
        <w:t>Ámbito</w:t>
      </w:r>
      <w:r w:rsidRPr="00AE0509">
        <w:rPr>
          <w:rFonts w:eastAsia="Times New Roman"/>
        </w:rPr>
        <w:t xml:space="preserve"> temporal:</w:t>
      </w:r>
      <w:bookmarkEnd w:id="74"/>
      <w:bookmarkEnd w:id="75"/>
      <w:bookmarkEnd w:id="76"/>
      <w:bookmarkEnd w:id="77"/>
    </w:p>
    <w:p w14:paraId="2EEE0CA1" w14:textId="77777777" w:rsidR="00AE0509" w:rsidRPr="00AE0509" w:rsidRDefault="00AE0509" w:rsidP="002F2934">
      <w:pPr>
        <w:spacing w:after="0" w:line="360" w:lineRule="auto"/>
        <w:jc w:val="both"/>
        <w:rPr>
          <w:rFonts w:ascii="Times New Roman" w:eastAsia="Times New Roman" w:hAnsi="Times New Roman" w:cs="Times New Roman"/>
          <w:sz w:val="24"/>
          <w:szCs w:val="24"/>
        </w:rPr>
      </w:pPr>
      <w:r w:rsidRPr="00AE0509">
        <w:rPr>
          <w:rFonts w:ascii="Times New Roman" w:eastAsia="Times New Roman" w:hAnsi="Times New Roman" w:cs="Times New Roman"/>
          <w:sz w:val="24"/>
          <w:szCs w:val="24"/>
        </w:rPr>
        <w:t>Abarcará desde febrero 2018 hasta noviembre 2018</w:t>
      </w:r>
    </w:p>
    <w:p w14:paraId="7D675427" w14:textId="77777777" w:rsidR="00AE0509" w:rsidRPr="00AE0509" w:rsidRDefault="00AE0509" w:rsidP="002F2934">
      <w:pPr>
        <w:pStyle w:val="Ttulo2"/>
        <w:ind w:firstLine="0"/>
        <w:jc w:val="both"/>
        <w:rPr>
          <w:rFonts w:eastAsia="Times New Roman"/>
        </w:rPr>
      </w:pPr>
      <w:bookmarkStart w:id="78" w:name="_Toc519921038"/>
      <w:bookmarkStart w:id="79" w:name="_Toc522936443"/>
      <w:bookmarkStart w:id="80" w:name="_Toc523351516"/>
      <w:bookmarkStart w:id="81" w:name="_Toc204968474"/>
      <w:r w:rsidRPr="00AE0509">
        <w:rPr>
          <w:rFonts w:eastAsia="Times New Roman"/>
        </w:rPr>
        <w:lastRenderedPageBreak/>
        <w:t>1.6.4 Ámbito temático:</w:t>
      </w:r>
      <w:bookmarkEnd w:id="78"/>
      <w:bookmarkEnd w:id="79"/>
      <w:bookmarkEnd w:id="80"/>
      <w:bookmarkEnd w:id="81"/>
    </w:p>
    <w:p w14:paraId="001449F1" w14:textId="77777777" w:rsidR="00AE0509" w:rsidRPr="00AE0509" w:rsidRDefault="00AE0509" w:rsidP="002F2934">
      <w:pPr>
        <w:pStyle w:val="parrafostesis"/>
        <w:rPr>
          <w:rFonts w:eastAsia="Times New Roman"/>
        </w:rPr>
      </w:pPr>
      <w:r w:rsidRPr="00AE0509">
        <w:rPr>
          <w:rFonts w:eastAsia="Times New Roman"/>
        </w:rPr>
        <w:t>Abarcará únicamente el desarrollo de páginas web para uso publicitario de las entidades comerciales.</w:t>
      </w:r>
      <w:bookmarkEnd w:id="61"/>
      <w:bookmarkEnd w:id="62"/>
    </w:p>
    <w:p w14:paraId="25655A13" w14:textId="77777777" w:rsidR="00AE0509" w:rsidRPr="00AE0509" w:rsidRDefault="00AE0509" w:rsidP="002F2934">
      <w:pPr>
        <w:pStyle w:val="Ttulo2"/>
        <w:ind w:firstLine="0"/>
        <w:jc w:val="both"/>
        <w:rPr>
          <w:rFonts w:eastAsia="Times New Roman"/>
        </w:rPr>
      </w:pPr>
      <w:bookmarkStart w:id="82" w:name="_Toc522936444"/>
      <w:bookmarkStart w:id="83" w:name="_Toc523351517"/>
      <w:bookmarkStart w:id="84" w:name="_Toc204968475"/>
      <w:r w:rsidRPr="00AE0509">
        <w:rPr>
          <w:rFonts w:eastAsia="Times New Roman"/>
        </w:rPr>
        <w:t>1.6.5 ámbito personal</w:t>
      </w:r>
      <w:bookmarkEnd w:id="82"/>
      <w:bookmarkEnd w:id="83"/>
      <w:bookmarkEnd w:id="84"/>
    </w:p>
    <w:p w14:paraId="3C3D553C" w14:textId="77777777" w:rsidR="00AE0509" w:rsidRPr="00AE0509" w:rsidRDefault="00AE0509" w:rsidP="002F2934">
      <w:pPr>
        <w:pStyle w:val="parrafostesis"/>
        <w:rPr>
          <w:rFonts w:eastAsia="Times New Roman"/>
        </w:rPr>
      </w:pPr>
      <w:r w:rsidRPr="00AE0509">
        <w:rPr>
          <w:rFonts w:eastAsia="Times New Roman"/>
        </w:rPr>
        <w:t>Propietarios y Administradores de los negocios locales, clientes</w:t>
      </w:r>
    </w:p>
    <w:p w14:paraId="17FBA71B" w14:textId="77777777" w:rsidR="00AE0509" w:rsidRPr="00AE0509" w:rsidRDefault="00AE0509" w:rsidP="002F2934">
      <w:pPr>
        <w:pStyle w:val="Titulo2tesis"/>
        <w:jc w:val="both"/>
        <w:rPr>
          <w:rFonts w:eastAsia="Times New Roman"/>
        </w:rPr>
      </w:pPr>
      <w:bookmarkStart w:id="85" w:name="_Toc514467081"/>
      <w:bookmarkStart w:id="86" w:name="_Toc514469541"/>
      <w:bookmarkStart w:id="87" w:name="_Toc519921039"/>
      <w:bookmarkStart w:id="88" w:name="_Toc522936445"/>
      <w:bookmarkStart w:id="89" w:name="_Toc523351518"/>
      <w:bookmarkStart w:id="90" w:name="_Toc204968476"/>
      <w:r w:rsidRPr="00AE0509">
        <w:rPr>
          <w:rFonts w:eastAsia="Times New Roman"/>
        </w:rPr>
        <w:t>1.7. Hipótesis</w:t>
      </w:r>
      <w:bookmarkEnd w:id="85"/>
      <w:bookmarkEnd w:id="86"/>
      <w:bookmarkEnd w:id="87"/>
      <w:bookmarkEnd w:id="88"/>
      <w:bookmarkEnd w:id="89"/>
      <w:bookmarkEnd w:id="90"/>
    </w:p>
    <w:p w14:paraId="2C467527" w14:textId="77777777" w:rsidR="00AE0509" w:rsidRPr="00AE0509" w:rsidRDefault="00AE0509" w:rsidP="002F2934">
      <w:pPr>
        <w:pStyle w:val="Ttulo2"/>
        <w:ind w:firstLine="0"/>
        <w:jc w:val="both"/>
        <w:rPr>
          <w:rFonts w:eastAsia="Times New Roman"/>
          <w:szCs w:val="24"/>
        </w:rPr>
      </w:pPr>
      <w:bookmarkStart w:id="91" w:name="_Toc514467082"/>
      <w:bookmarkStart w:id="92" w:name="_Toc514469542"/>
      <w:bookmarkStart w:id="93" w:name="_Toc519921040"/>
      <w:bookmarkStart w:id="94" w:name="_Toc522936446"/>
      <w:bookmarkStart w:id="95" w:name="_Toc523351519"/>
      <w:bookmarkStart w:id="96" w:name="_Toc204968477"/>
      <w:r w:rsidRPr="00AE0509">
        <w:rPr>
          <w:rFonts w:eastAsia="Times New Roman"/>
        </w:rPr>
        <w:t>1.7.1 Hipótesis inicial (Hi)</w:t>
      </w:r>
      <w:bookmarkEnd w:id="91"/>
      <w:bookmarkEnd w:id="92"/>
      <w:bookmarkEnd w:id="93"/>
      <w:bookmarkEnd w:id="94"/>
      <w:bookmarkEnd w:id="95"/>
      <w:bookmarkEnd w:id="96"/>
    </w:p>
    <w:p w14:paraId="1C7FD4EF" w14:textId="08EF027A" w:rsidR="00283B29" w:rsidRPr="00283B29" w:rsidRDefault="00AE0509" w:rsidP="00283B29">
      <w:pPr>
        <w:pStyle w:val="parrafostesis"/>
        <w:spacing w:line="480" w:lineRule="auto"/>
        <w:rPr>
          <w:rFonts w:eastAsia="Times New Roman"/>
        </w:rPr>
      </w:pPr>
      <w:r w:rsidRPr="00AE0509">
        <w:rPr>
          <w:rFonts w:eastAsia="Times New Roman"/>
        </w:rPr>
        <w:t>Al implementar una página web oficial se podrá dar a conocer información de la entidad comercial y sobre los productos que venda o servicios que ofrezca de manera rápida y eficiente, esto mejorará drásticamente en los resultados de las ganancias obtenidas y en el alcance de nuevos clientes potenciales.</w:t>
      </w:r>
    </w:p>
    <w:p w14:paraId="44EEDF56" w14:textId="77777777" w:rsidR="00AE0509" w:rsidRPr="00AE0509" w:rsidRDefault="00AE0509" w:rsidP="00E05AA2">
      <w:pPr>
        <w:pStyle w:val="Ttulo2"/>
        <w:ind w:firstLine="0"/>
        <w:jc w:val="both"/>
        <w:rPr>
          <w:rFonts w:eastAsia="Times New Roman"/>
        </w:rPr>
      </w:pPr>
      <w:bookmarkStart w:id="97" w:name="_Toc514467083"/>
      <w:bookmarkStart w:id="98" w:name="_Toc514469543"/>
      <w:bookmarkStart w:id="99" w:name="_Toc519921041"/>
      <w:bookmarkStart w:id="100" w:name="_Toc522936447"/>
      <w:bookmarkStart w:id="101" w:name="_Toc523351520"/>
      <w:bookmarkStart w:id="102" w:name="_Toc204968478"/>
      <w:r w:rsidRPr="00AE0509">
        <w:rPr>
          <w:rFonts w:eastAsia="Times New Roman"/>
        </w:rPr>
        <w:t>1.7.2 Hipótesis alternativa (Ha)</w:t>
      </w:r>
      <w:bookmarkEnd w:id="97"/>
      <w:bookmarkEnd w:id="98"/>
      <w:bookmarkEnd w:id="99"/>
      <w:bookmarkEnd w:id="100"/>
      <w:bookmarkEnd w:id="101"/>
      <w:bookmarkEnd w:id="102"/>
    </w:p>
    <w:p w14:paraId="1AFAC46E" w14:textId="77777777" w:rsidR="00AE0509" w:rsidRPr="00FB3B1B" w:rsidRDefault="00AE0509" w:rsidP="002F2934">
      <w:pPr>
        <w:pStyle w:val="parrafostesis"/>
      </w:pPr>
      <w:r w:rsidRPr="00FB3B1B">
        <w:t>Mediante la Creación de páginas se podrá dar a conocer productos o servicios de entidades comerciales.</w:t>
      </w:r>
    </w:p>
    <w:p w14:paraId="214E6FCD" w14:textId="77777777" w:rsidR="00AE0509" w:rsidRPr="00FB3B1B" w:rsidRDefault="00AE0509" w:rsidP="002F2934">
      <w:pPr>
        <w:pStyle w:val="parrafostesis"/>
      </w:pPr>
      <w:r w:rsidRPr="00FB3B1B">
        <w:t>Con la creación de una página web, permitirá mostrar características de productos o servicios que ofrecen.</w:t>
      </w:r>
    </w:p>
    <w:p w14:paraId="5923DC05" w14:textId="77777777" w:rsidR="00AE0509" w:rsidRPr="00FB3B1B" w:rsidRDefault="00AE0509" w:rsidP="002F2934">
      <w:pPr>
        <w:pStyle w:val="parrafostesis"/>
      </w:pPr>
      <w:r w:rsidRPr="00FB3B1B">
        <w:t>Con la aplicación los comercios presentarán sus productos o servicios a través de una página web oficial.</w:t>
      </w:r>
    </w:p>
    <w:p w14:paraId="4FBC8FC5" w14:textId="77777777" w:rsidR="00AE0509" w:rsidRPr="00AE0509" w:rsidRDefault="00AE0509" w:rsidP="002F2934">
      <w:pPr>
        <w:pStyle w:val="Titulo2tesis"/>
        <w:jc w:val="both"/>
        <w:rPr>
          <w:rFonts w:eastAsia="Times New Roman"/>
        </w:rPr>
      </w:pPr>
      <w:bookmarkStart w:id="103" w:name="_Toc514467084"/>
      <w:bookmarkStart w:id="104" w:name="_Toc514469544"/>
      <w:bookmarkStart w:id="105" w:name="_Toc519921042"/>
      <w:bookmarkStart w:id="106" w:name="_Toc522936448"/>
      <w:bookmarkStart w:id="107" w:name="_Toc523351521"/>
      <w:bookmarkStart w:id="108" w:name="_Toc204968479"/>
      <w:r w:rsidRPr="00AE0509">
        <w:rPr>
          <w:rFonts w:eastAsia="Times New Roman"/>
        </w:rPr>
        <w:t>1.8 Variables</w:t>
      </w:r>
      <w:bookmarkEnd w:id="103"/>
      <w:bookmarkEnd w:id="104"/>
      <w:bookmarkEnd w:id="105"/>
      <w:bookmarkEnd w:id="106"/>
      <w:bookmarkEnd w:id="107"/>
      <w:bookmarkEnd w:id="108"/>
    </w:p>
    <w:p w14:paraId="0FE45E3F" w14:textId="77777777" w:rsidR="00AE0509" w:rsidRPr="00AE0509" w:rsidRDefault="00AE0509" w:rsidP="002F2934">
      <w:pPr>
        <w:pStyle w:val="Ttulo2"/>
        <w:ind w:firstLine="0"/>
        <w:jc w:val="both"/>
        <w:rPr>
          <w:rFonts w:eastAsia="Times New Roman"/>
        </w:rPr>
      </w:pPr>
      <w:bookmarkStart w:id="109" w:name="_Toc514467085"/>
      <w:bookmarkStart w:id="110" w:name="_Toc514469545"/>
      <w:bookmarkStart w:id="111" w:name="_Toc519921043"/>
      <w:bookmarkStart w:id="112" w:name="_Toc522936449"/>
      <w:bookmarkStart w:id="113" w:name="_Toc523351522"/>
      <w:bookmarkStart w:id="114" w:name="_Toc204968480"/>
      <w:r w:rsidRPr="00AE0509">
        <w:rPr>
          <w:rFonts w:eastAsia="Times New Roman"/>
        </w:rPr>
        <w:t>1.8.1 Variable Independiente:</w:t>
      </w:r>
      <w:bookmarkEnd w:id="109"/>
      <w:bookmarkEnd w:id="110"/>
      <w:bookmarkEnd w:id="111"/>
      <w:bookmarkEnd w:id="112"/>
      <w:bookmarkEnd w:id="113"/>
      <w:bookmarkEnd w:id="114"/>
    </w:p>
    <w:p w14:paraId="47005D05" w14:textId="77777777" w:rsidR="00AE0509" w:rsidRPr="00AE0509" w:rsidRDefault="00AE0509" w:rsidP="002F2934">
      <w:pPr>
        <w:pStyle w:val="parrafostesis"/>
        <w:rPr>
          <w:rFonts w:eastAsia="Times New Roman"/>
        </w:rPr>
      </w:pPr>
      <w:r w:rsidRPr="00AE0509">
        <w:rPr>
          <w:rFonts w:eastAsia="Times New Roman"/>
        </w:rPr>
        <w:t>Diseño de páginas web.</w:t>
      </w:r>
    </w:p>
    <w:p w14:paraId="73FD6341" w14:textId="77777777" w:rsidR="00AE0509" w:rsidRPr="00AE0509" w:rsidRDefault="00AE0509" w:rsidP="002F2934">
      <w:pPr>
        <w:pStyle w:val="Ttulo2"/>
        <w:ind w:firstLine="0"/>
        <w:jc w:val="both"/>
        <w:rPr>
          <w:rFonts w:eastAsia="Times New Roman"/>
        </w:rPr>
      </w:pPr>
      <w:bookmarkStart w:id="115" w:name="_Toc514467086"/>
      <w:bookmarkStart w:id="116" w:name="_Toc514469546"/>
      <w:bookmarkStart w:id="117" w:name="_Toc519921044"/>
      <w:bookmarkStart w:id="118" w:name="_Toc522936450"/>
      <w:bookmarkStart w:id="119" w:name="_Toc523351523"/>
      <w:bookmarkStart w:id="120" w:name="_Toc204968481"/>
      <w:r w:rsidRPr="00AE0509">
        <w:rPr>
          <w:rFonts w:eastAsia="Times New Roman"/>
        </w:rPr>
        <w:t>1.8.2 Variable Dependiente:</w:t>
      </w:r>
      <w:bookmarkEnd w:id="115"/>
      <w:bookmarkEnd w:id="116"/>
      <w:bookmarkEnd w:id="117"/>
      <w:bookmarkEnd w:id="118"/>
      <w:bookmarkEnd w:id="119"/>
      <w:bookmarkEnd w:id="120"/>
    </w:p>
    <w:p w14:paraId="5AD597AB" w14:textId="77777777" w:rsidR="00AE0509" w:rsidRPr="00AE0509" w:rsidRDefault="00AE0509" w:rsidP="002F2934">
      <w:pPr>
        <w:pStyle w:val="parrafostesis"/>
        <w:rPr>
          <w:rFonts w:eastAsia="Times New Roman"/>
        </w:rPr>
      </w:pPr>
      <w:r w:rsidRPr="00AE0509">
        <w:rPr>
          <w:rFonts w:eastAsia="Times New Roman"/>
        </w:rPr>
        <w:t>Facilitar la publicidad</w:t>
      </w:r>
    </w:p>
    <w:p w14:paraId="4F285A0E" w14:textId="77777777" w:rsidR="00AE0509" w:rsidRPr="00AE0509" w:rsidRDefault="00AE0509" w:rsidP="002F2934">
      <w:pPr>
        <w:pStyle w:val="Ttulo2"/>
        <w:ind w:firstLine="0"/>
        <w:jc w:val="both"/>
        <w:rPr>
          <w:rFonts w:eastAsia="Times New Roman"/>
        </w:rPr>
      </w:pPr>
      <w:bookmarkStart w:id="121" w:name="_Toc514467087"/>
      <w:bookmarkStart w:id="122" w:name="_Toc514469547"/>
      <w:bookmarkStart w:id="123" w:name="_Toc519921045"/>
      <w:bookmarkStart w:id="124" w:name="_Toc522936451"/>
      <w:bookmarkStart w:id="125" w:name="_Toc523351524"/>
      <w:bookmarkStart w:id="126" w:name="_Toc204968482"/>
      <w:r w:rsidRPr="00AE0509">
        <w:rPr>
          <w:rFonts w:eastAsia="Times New Roman"/>
        </w:rPr>
        <w:t>1.8.3 Variable Interviniente:</w:t>
      </w:r>
      <w:bookmarkEnd w:id="121"/>
      <w:bookmarkEnd w:id="122"/>
      <w:bookmarkEnd w:id="123"/>
      <w:bookmarkEnd w:id="124"/>
      <w:bookmarkEnd w:id="125"/>
      <w:bookmarkEnd w:id="126"/>
    </w:p>
    <w:p w14:paraId="5A13AA3E" w14:textId="07D657F4" w:rsidR="00283B29" w:rsidRDefault="00AE0509" w:rsidP="002F2934">
      <w:pPr>
        <w:pStyle w:val="parrafostesis"/>
        <w:rPr>
          <w:rFonts w:eastAsia="Times New Roman"/>
        </w:rPr>
      </w:pPr>
      <w:r w:rsidRPr="00AE0509">
        <w:rPr>
          <w:rFonts w:eastAsia="Times New Roman"/>
        </w:rPr>
        <w:t>Entidades comerciales en San Martín Jilotepeque.</w:t>
      </w:r>
    </w:p>
    <w:p w14:paraId="44F8DD3F" w14:textId="77777777" w:rsidR="00283B29" w:rsidRDefault="00283B29">
      <w:pPr>
        <w:rPr>
          <w:rFonts w:ascii="Times New Roman" w:eastAsia="Times New Roman" w:hAnsi="Times New Roman" w:cstheme="majorBidi"/>
          <w:sz w:val="24"/>
          <w:szCs w:val="24"/>
        </w:rPr>
      </w:pPr>
      <w:r>
        <w:rPr>
          <w:rFonts w:eastAsia="Times New Roman"/>
        </w:rPr>
        <w:br w:type="page"/>
      </w:r>
    </w:p>
    <w:p w14:paraId="3F770096" w14:textId="77777777" w:rsidR="00AE0509" w:rsidRPr="00AE0509" w:rsidRDefault="00AE0509" w:rsidP="002F2934">
      <w:pPr>
        <w:pStyle w:val="Titulo2tesis"/>
        <w:jc w:val="both"/>
        <w:rPr>
          <w:rFonts w:eastAsia="Times New Roman"/>
        </w:rPr>
      </w:pPr>
      <w:bookmarkStart w:id="127" w:name="_Toc519921046"/>
      <w:bookmarkStart w:id="128" w:name="_Toc522936452"/>
      <w:bookmarkStart w:id="129" w:name="_Toc523351525"/>
      <w:bookmarkStart w:id="130" w:name="_Toc204968483"/>
      <w:r w:rsidRPr="00AE0509">
        <w:rPr>
          <w:rFonts w:eastAsia="Times New Roman"/>
        </w:rPr>
        <w:lastRenderedPageBreak/>
        <w:t>1.9 Indicadores</w:t>
      </w:r>
      <w:bookmarkEnd w:id="127"/>
      <w:bookmarkEnd w:id="128"/>
      <w:bookmarkEnd w:id="129"/>
      <w:bookmarkEnd w:id="130"/>
    </w:p>
    <w:p w14:paraId="535E6231" w14:textId="77777777" w:rsidR="00AE0509" w:rsidRPr="00AE0509" w:rsidRDefault="00FB3B1B" w:rsidP="002F2934">
      <w:pPr>
        <w:pStyle w:val="parrafostesis"/>
        <w:rPr>
          <w:rFonts w:eastAsia="Times New Roman"/>
        </w:rPr>
      </w:pPr>
      <w:r>
        <w:rPr>
          <w:rFonts w:eastAsia="Times New Roman"/>
        </w:rPr>
        <w:t xml:space="preserve">1. </w:t>
      </w:r>
      <w:r w:rsidR="00AE0509" w:rsidRPr="00AE0509">
        <w:rPr>
          <w:rFonts w:eastAsia="Times New Roman"/>
        </w:rPr>
        <w:t>Poca inversión en páginas web por parte de los comercios locales.</w:t>
      </w:r>
      <w:r>
        <w:rPr>
          <w:rFonts w:eastAsia="Times New Roman"/>
        </w:rPr>
        <w:t xml:space="preserve"> </w:t>
      </w:r>
      <w:r w:rsidR="00AE0509" w:rsidRPr="00AE0509">
        <w:rPr>
          <w:rFonts w:eastAsia="Times New Roman"/>
        </w:rPr>
        <w:t xml:space="preserve">Cerca del 95% de negocios locales no cuenta con páginas web </w:t>
      </w:r>
      <w:r w:rsidRPr="00AE0509">
        <w:rPr>
          <w:rFonts w:eastAsia="Times New Roman"/>
        </w:rPr>
        <w:t>oficiales</w:t>
      </w:r>
      <w:r>
        <w:rPr>
          <w:rFonts w:eastAsia="Times New Roman"/>
        </w:rPr>
        <w:t>,</w:t>
      </w:r>
      <w:r w:rsidRPr="00AE0509">
        <w:rPr>
          <w:rFonts w:eastAsia="Times New Roman"/>
        </w:rPr>
        <w:t xml:space="preserve"> </w:t>
      </w:r>
      <w:r>
        <w:rPr>
          <w:rFonts w:eastAsia="Times New Roman"/>
        </w:rPr>
        <w:t>Referencia</w:t>
      </w:r>
      <w:r w:rsidR="00AE0509" w:rsidRPr="00AE0509">
        <w:rPr>
          <w:rFonts w:eastAsia="Times New Roman"/>
        </w:rPr>
        <w:t>: http://munisanmartinjilotepeque.gob.gt/</w:t>
      </w:r>
    </w:p>
    <w:p w14:paraId="66E9DAA0" w14:textId="77777777" w:rsidR="00AE0509" w:rsidRPr="00AE0509" w:rsidRDefault="00FB3B1B" w:rsidP="002F2934">
      <w:pPr>
        <w:pStyle w:val="parrafostesis"/>
        <w:rPr>
          <w:rFonts w:eastAsia="Times New Roman"/>
        </w:rPr>
      </w:pPr>
      <w:r>
        <w:rPr>
          <w:rFonts w:eastAsia="Times New Roman"/>
        </w:rPr>
        <w:t xml:space="preserve">2. </w:t>
      </w:r>
      <w:r w:rsidR="00AE0509" w:rsidRPr="00AE0509">
        <w:rPr>
          <w:rFonts w:eastAsia="Times New Roman"/>
        </w:rPr>
        <w:t xml:space="preserve">Pérdidas económicas, en donde intervienen los comercios capitalinos que si usan páginas web para promocionar sus artículos-servicios. El 25% de los habitantes de san Martín Jilotepeque prefieren hacer compras en línea en comercios capitalinos gracias a la facilidad de pago e interactividad con los productos adquiridos. </w:t>
      </w:r>
    </w:p>
    <w:p w14:paraId="34750A63" w14:textId="77777777" w:rsidR="00AE0509" w:rsidRPr="00AE0509" w:rsidRDefault="00AE0509" w:rsidP="002F2934">
      <w:pPr>
        <w:pStyle w:val="parrafostesis"/>
        <w:rPr>
          <w:rFonts w:eastAsia="Times New Roman"/>
        </w:rPr>
      </w:pPr>
      <w:r w:rsidRPr="00AE0509">
        <w:rPr>
          <w:rFonts w:eastAsia="Times New Roman"/>
        </w:rPr>
        <w:t>Referencia: http://munisanmartinjilotepeque.gob.gt</w:t>
      </w:r>
    </w:p>
    <w:p w14:paraId="091C3EC7" w14:textId="77777777" w:rsidR="00AE0509" w:rsidRPr="00AE0509" w:rsidRDefault="00AE0509" w:rsidP="002F2934">
      <w:pPr>
        <w:pStyle w:val="parrafostesis"/>
        <w:rPr>
          <w:rFonts w:eastAsia="Times New Roman"/>
        </w:rPr>
      </w:pPr>
      <w:r w:rsidRPr="00AE0509">
        <w:rPr>
          <w:rFonts w:eastAsia="Times New Roman"/>
        </w:rPr>
        <w:t>http://www.deguate.com/municipios/pages/chimaltenango/san-martin-jilotepeque/economia.php</w:t>
      </w:r>
    </w:p>
    <w:p w14:paraId="1BA0FE5C" w14:textId="77777777" w:rsidR="00AE0509" w:rsidRPr="00AE0509" w:rsidRDefault="00FB3B1B" w:rsidP="002F2934">
      <w:pPr>
        <w:pStyle w:val="parrafostesis"/>
        <w:rPr>
          <w:rFonts w:eastAsia="Times New Roman"/>
        </w:rPr>
      </w:pPr>
      <w:r>
        <w:rPr>
          <w:rFonts w:eastAsia="Times New Roman"/>
        </w:rPr>
        <w:t xml:space="preserve">3. </w:t>
      </w:r>
      <w:r w:rsidR="00AE0509" w:rsidRPr="00AE0509">
        <w:rPr>
          <w:rFonts w:eastAsia="Times New Roman"/>
        </w:rPr>
        <w:t>Pocos conocimientos de las ventajas que se pueden obtener con las páginas web. El 75% de los negocios locales no tienen conocimiento de cuál es el uso de las páginas web.</w:t>
      </w:r>
    </w:p>
    <w:p w14:paraId="0A4ACD64" w14:textId="77777777" w:rsidR="00AE0509" w:rsidRPr="00AE0509" w:rsidRDefault="00AE0509" w:rsidP="002F2934">
      <w:pPr>
        <w:pStyle w:val="parrafostesis"/>
        <w:rPr>
          <w:rFonts w:eastAsia="Times New Roman"/>
        </w:rPr>
      </w:pPr>
      <w:r w:rsidRPr="00AE0509">
        <w:rPr>
          <w:rFonts w:eastAsia="Times New Roman"/>
        </w:rPr>
        <w:t>Referencia: http://munisanmartinjilotepeque.gob.gt</w:t>
      </w:r>
    </w:p>
    <w:p w14:paraId="72B6311E" w14:textId="77777777" w:rsidR="00AE0509" w:rsidRPr="00AE0509" w:rsidRDefault="00AE0509" w:rsidP="002F2934">
      <w:pPr>
        <w:pStyle w:val="parrafostesis"/>
        <w:rPr>
          <w:rFonts w:eastAsia="Times New Roman"/>
        </w:rPr>
      </w:pPr>
      <w:r w:rsidRPr="00AE0509">
        <w:rPr>
          <w:rFonts w:eastAsia="Times New Roman"/>
        </w:rPr>
        <w:t>https://www.aquienguate.com/directorio/entretenimiento/centros-comerciales/san-martin-jilotepeque/chimaltenango</w:t>
      </w:r>
    </w:p>
    <w:p w14:paraId="52874A27" w14:textId="77777777" w:rsidR="00AE0509" w:rsidRPr="00AE0509" w:rsidRDefault="00AE0509" w:rsidP="002F2934">
      <w:pPr>
        <w:pStyle w:val="Titulo2tesis"/>
        <w:rPr>
          <w:rFonts w:eastAsia="Times New Roman"/>
        </w:rPr>
      </w:pPr>
      <w:bookmarkStart w:id="131" w:name="_Toc519921047"/>
      <w:bookmarkStart w:id="132" w:name="_Toc522936453"/>
      <w:bookmarkStart w:id="133" w:name="_Toc523351526"/>
      <w:bookmarkStart w:id="134" w:name="_Toc204968484"/>
      <w:r w:rsidRPr="00AE0509">
        <w:rPr>
          <w:rFonts w:eastAsia="Times New Roman"/>
        </w:rPr>
        <w:t xml:space="preserve">1.10 </w:t>
      </w:r>
      <w:r w:rsidRPr="00FB3B1B">
        <w:t>Supuestos</w:t>
      </w:r>
      <w:r w:rsidRPr="00AE0509">
        <w:rPr>
          <w:rFonts w:eastAsia="Times New Roman"/>
        </w:rPr>
        <w:t>.</w:t>
      </w:r>
      <w:bookmarkEnd w:id="131"/>
      <w:bookmarkEnd w:id="132"/>
      <w:bookmarkEnd w:id="133"/>
      <w:bookmarkEnd w:id="134"/>
    </w:p>
    <w:p w14:paraId="2B34968E" w14:textId="77777777" w:rsidR="00AE0509" w:rsidRPr="00AE0509" w:rsidRDefault="00AE0509" w:rsidP="002F2934">
      <w:pPr>
        <w:pStyle w:val="parrafostesis"/>
        <w:rPr>
          <w:rFonts w:eastAsia="Times New Roman"/>
        </w:rPr>
      </w:pPr>
      <w:r w:rsidRPr="00AE0509">
        <w:rPr>
          <w:rFonts w:eastAsia="Times New Roman"/>
        </w:rPr>
        <w:t>Cuando se den a conocer los beneficios y los propietarios logren entender que la mejor forma de hacer crecer su negocio es a través de las páginas web, la inversión en el uso de estas tecnologías podría aumentar considerablemente en los negocios locales, esto permitirá que el 20% de los comercios se animen a tener su página web oficial para promocionar sus productos.</w:t>
      </w:r>
    </w:p>
    <w:p w14:paraId="1B809E01" w14:textId="77777777" w:rsidR="00FB3B1B" w:rsidRDefault="00AE0509" w:rsidP="002F2934">
      <w:pPr>
        <w:pStyle w:val="parrafostesis"/>
        <w:rPr>
          <w:rFonts w:eastAsia="Times New Roman"/>
        </w:rPr>
      </w:pPr>
      <w:r w:rsidRPr="00AE0509">
        <w:rPr>
          <w:rFonts w:eastAsia="Times New Roman"/>
        </w:rPr>
        <w:t>Se diseñará páginas web para mejorar la publicidad de entidades comerciales y así aumentar las ventas en 30% aproximadamente  y así se dará más credibilidad al negocio donde sea implementado, esto evitará los gastos innecesarios en impresión de material publicitario, al mismo tiempo que se  logrará una reducción de costos aproximados del 10%, y se obtendrá nuevos clientes que se prevé que haya un aumento del 10% y se mantendrán los ya existentes mejorando considerablemente la productividad de los comercios locales en un 20%</w:t>
      </w:r>
      <w:r w:rsidR="00FB3B1B">
        <w:rPr>
          <w:rFonts w:eastAsia="Times New Roman"/>
        </w:rPr>
        <w:t>.</w:t>
      </w:r>
    </w:p>
    <w:p w14:paraId="303A4CBA" w14:textId="77777777" w:rsidR="00AE0509" w:rsidRPr="00AE0509" w:rsidRDefault="00FB3B1B" w:rsidP="002F2934">
      <w:pPr>
        <w:pStyle w:val="parrafostesis"/>
        <w:rPr>
          <w:rFonts w:eastAsia="Times New Roman"/>
        </w:rPr>
      </w:pPr>
      <w:r>
        <w:rPr>
          <w:rFonts w:eastAsia="Times New Roman"/>
        </w:rPr>
        <w:lastRenderedPageBreak/>
        <w:t>L</w:t>
      </w:r>
      <w:r w:rsidR="00AE0509" w:rsidRPr="00AE0509">
        <w:rPr>
          <w:rFonts w:eastAsia="Times New Roman"/>
        </w:rPr>
        <w:t>os clientes tendrán la posibilidad de chequear que artículos o servicios tiene disponible el negocio, visualizar información de la entidad como: misión, visión, valores, ubicación exacta, la posibilidad de crear usuarios y registrarse para llevar un mejor seguimiento de los artículos o servicios que se ofrezcan en un futuro.</w:t>
      </w:r>
    </w:p>
    <w:p w14:paraId="479E5688" w14:textId="77777777" w:rsidR="00FB3B1B" w:rsidRDefault="00AE0509" w:rsidP="002F2934">
      <w:pPr>
        <w:pStyle w:val="parrafostesis"/>
        <w:rPr>
          <w:rFonts w:eastAsia="Times New Roman"/>
        </w:rPr>
      </w:pPr>
      <w:r w:rsidRPr="00AE0509">
        <w:rPr>
          <w:rFonts w:eastAsia="Times New Roman"/>
        </w:rPr>
        <w:t xml:space="preserve">Después de las </w:t>
      </w:r>
      <w:r w:rsidRPr="00560509">
        <w:t>visitas</w:t>
      </w:r>
      <w:r w:rsidRPr="00AE0509">
        <w:rPr>
          <w:rFonts w:eastAsia="Times New Roman"/>
        </w:rPr>
        <w:t xml:space="preserve"> que se realizaron en los comercios para dar a conocer la idea y de la propuesta de la creación de una página web como parte de su publicidad para el negocio</w:t>
      </w:r>
      <w:r w:rsidR="00FB3B1B">
        <w:rPr>
          <w:rFonts w:eastAsia="Times New Roman"/>
        </w:rPr>
        <w:t>.</w:t>
      </w:r>
    </w:p>
    <w:p w14:paraId="206A8CE1" w14:textId="31D2ED47" w:rsidR="00AE0509" w:rsidRPr="00AE0509" w:rsidRDefault="00FB3B1B" w:rsidP="002F2934">
      <w:pPr>
        <w:pStyle w:val="parrafostesis"/>
        <w:rPr>
          <w:rFonts w:eastAsia="Times New Roman" w:cs="Times New Roman"/>
        </w:rPr>
      </w:pPr>
      <w:r>
        <w:rPr>
          <w:rFonts w:eastAsia="Times New Roman"/>
        </w:rPr>
        <w:t>S</w:t>
      </w:r>
      <w:r w:rsidR="00AE0509" w:rsidRPr="00AE0509">
        <w:rPr>
          <w:rFonts w:eastAsia="Times New Roman"/>
        </w:rPr>
        <w:t xml:space="preserve">e estima que el </w:t>
      </w:r>
      <w:r w:rsidR="005C3C87">
        <w:rPr>
          <w:rFonts w:eastAsia="Times New Roman"/>
        </w:rPr>
        <w:t>50</w:t>
      </w:r>
      <w:r w:rsidR="00AE0509" w:rsidRPr="00AE0509">
        <w:rPr>
          <w:rFonts w:eastAsia="Times New Roman"/>
        </w:rPr>
        <w:t xml:space="preserve">% de los negocios tengan conocimientos básicos de lo que es una página web y de sus beneficios al implementarse, indefinidamente si al final decidieron crear o no su </w:t>
      </w:r>
      <w:r w:rsidRPr="00AE0509">
        <w:rPr>
          <w:rFonts w:eastAsia="Times New Roman"/>
        </w:rPr>
        <w:t>página</w:t>
      </w:r>
      <w:r w:rsidR="00AE0509" w:rsidRPr="00AE0509">
        <w:rPr>
          <w:rFonts w:eastAsia="Times New Roman"/>
        </w:rPr>
        <w:t xml:space="preserve"> web. </w:t>
      </w:r>
    </w:p>
    <w:p w14:paraId="32AB55AD" w14:textId="77777777" w:rsidR="00AE0509" w:rsidRPr="00AE0509" w:rsidRDefault="00AE0509" w:rsidP="002F2934">
      <w:pPr>
        <w:pStyle w:val="Titulo2tesis"/>
        <w:jc w:val="both"/>
        <w:rPr>
          <w:rFonts w:eastAsia="Times New Roman"/>
        </w:rPr>
      </w:pPr>
      <w:bookmarkStart w:id="135" w:name="_Toc519921048"/>
      <w:bookmarkStart w:id="136" w:name="_Toc522936454"/>
      <w:bookmarkStart w:id="137" w:name="_Toc523351527"/>
      <w:bookmarkStart w:id="138" w:name="_Toc204968485"/>
      <w:r w:rsidRPr="00AE0509">
        <w:rPr>
          <w:rFonts w:eastAsia="Times New Roman"/>
        </w:rPr>
        <w:t>1.11 Herramientas de investigación</w:t>
      </w:r>
      <w:bookmarkEnd w:id="135"/>
      <w:bookmarkEnd w:id="136"/>
      <w:bookmarkEnd w:id="137"/>
      <w:bookmarkEnd w:id="138"/>
    </w:p>
    <w:p w14:paraId="7202A1B1" w14:textId="77777777" w:rsidR="00AE0509" w:rsidRPr="00AE0509" w:rsidRDefault="00AE0509" w:rsidP="002F2934">
      <w:pPr>
        <w:pStyle w:val="Ttulo2"/>
        <w:ind w:firstLine="0"/>
        <w:jc w:val="both"/>
        <w:rPr>
          <w:rFonts w:eastAsia="Times New Roman"/>
        </w:rPr>
      </w:pPr>
      <w:bookmarkStart w:id="139" w:name="_Toc514467091"/>
      <w:bookmarkStart w:id="140" w:name="_Toc514469551"/>
      <w:bookmarkStart w:id="141" w:name="_Toc519921049"/>
      <w:bookmarkStart w:id="142" w:name="_Toc522936455"/>
      <w:bookmarkStart w:id="143" w:name="_Toc523351528"/>
      <w:bookmarkStart w:id="144" w:name="_Toc204968486"/>
      <w:r w:rsidRPr="00AE0509">
        <w:rPr>
          <w:rFonts w:eastAsia="Times New Roman"/>
        </w:rPr>
        <w:t>1.11.1 Observación</w:t>
      </w:r>
      <w:bookmarkEnd w:id="139"/>
      <w:bookmarkEnd w:id="140"/>
      <w:bookmarkEnd w:id="141"/>
      <w:bookmarkEnd w:id="142"/>
      <w:bookmarkEnd w:id="143"/>
      <w:bookmarkEnd w:id="144"/>
    </w:p>
    <w:p w14:paraId="6A01E6F4" w14:textId="77777777" w:rsidR="00AE0509" w:rsidRPr="00AE0509" w:rsidRDefault="00AE0509" w:rsidP="00E05AA2">
      <w:pPr>
        <w:pStyle w:val="parrafostesis"/>
        <w:keepNext w:val="0"/>
        <w:keepLines w:val="0"/>
        <w:rPr>
          <w:rFonts w:eastAsia="Times New Roman"/>
        </w:rPr>
      </w:pPr>
      <w:r w:rsidRPr="00AE0509">
        <w:rPr>
          <w:rFonts w:eastAsia="Times New Roman"/>
        </w:rPr>
        <w:t>Antes de iniciar con los elementos claves de la investigación, se visitó de forma muy general a comercios del municipio de san Martín Jilotepeque.</w:t>
      </w:r>
    </w:p>
    <w:p w14:paraId="66060EF5"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El propósito es determinar </w:t>
      </w:r>
      <w:proofErr w:type="gramStart"/>
      <w:r w:rsidRPr="00AE0509">
        <w:rPr>
          <w:rFonts w:eastAsia="Times New Roman"/>
        </w:rPr>
        <w:t>la escases</w:t>
      </w:r>
      <w:proofErr w:type="gramEnd"/>
      <w:r w:rsidRPr="00AE0509">
        <w:rPr>
          <w:rFonts w:eastAsia="Times New Roman"/>
        </w:rPr>
        <w:t xml:space="preserve"> que existe con respecto al uso de páginas web para publicidad. Los resultados de la observación permitieron conocer a que negocios o establecimientos visitar para hacer posteriormente la entrevista personal con el dueño de los negocios locales, ya que no todos los establecimientos eran aptos para abordarlos.</w:t>
      </w:r>
    </w:p>
    <w:p w14:paraId="5E408BA5" w14:textId="03E5954A" w:rsidR="00560509" w:rsidRDefault="00AE0509" w:rsidP="00E05AA2">
      <w:pPr>
        <w:pStyle w:val="parrafostesis"/>
        <w:keepNext w:val="0"/>
        <w:keepLines w:val="0"/>
        <w:rPr>
          <w:rFonts w:eastAsia="Times New Roman"/>
        </w:rPr>
      </w:pPr>
      <w:r w:rsidRPr="00AE0509">
        <w:rPr>
          <w:rFonts w:eastAsia="Times New Roman"/>
        </w:rPr>
        <w:t>Según lo observado hay muchos pequeños comercios poco formales, en su gran mayoría no tienen un control funcional y cronológico de sus actividades diarias, y mucho menos el acceso a una computadora con acceso a internet.</w:t>
      </w:r>
    </w:p>
    <w:p w14:paraId="33554BC7" w14:textId="773FA533" w:rsidR="005C3C87" w:rsidRDefault="005C3C87" w:rsidP="005C3C87">
      <w:pPr>
        <w:pStyle w:val="parrafostesis"/>
        <w:keepNext w:val="0"/>
        <w:keepLines w:val="0"/>
        <w:rPr>
          <w:rFonts w:eastAsia="Times New Roman"/>
        </w:rPr>
      </w:pPr>
      <w:r>
        <w:rPr>
          <w:rFonts w:eastAsia="Times New Roman"/>
        </w:rPr>
        <w:t xml:space="preserve">Cabe resaltar también que durante este proceso se ha logrado determinar que en su mayoría los negocios son pequeño, más sin embargo están en vía de crecimiento y quizá </w:t>
      </w:r>
      <w:proofErr w:type="spellStart"/>
      <w:r>
        <w:rPr>
          <w:rFonts w:eastAsia="Times New Roman"/>
        </w:rPr>
        <w:t>mas</w:t>
      </w:r>
      <w:proofErr w:type="spellEnd"/>
      <w:r>
        <w:rPr>
          <w:rFonts w:eastAsia="Times New Roman"/>
        </w:rPr>
        <w:t xml:space="preserve"> adelante puedan tener la oportunidad de tener acceso a este tipo de tecnología para sus negocios. </w:t>
      </w:r>
    </w:p>
    <w:p w14:paraId="5FB19295" w14:textId="2D8291A6" w:rsidR="005C3C87" w:rsidRDefault="005C3C87" w:rsidP="005C3C87">
      <w:pPr>
        <w:pStyle w:val="parrafostesis"/>
        <w:keepNext w:val="0"/>
        <w:keepLines w:val="0"/>
        <w:rPr>
          <w:rFonts w:eastAsia="Times New Roman"/>
        </w:rPr>
      </w:pPr>
      <w:r>
        <w:rPr>
          <w:rFonts w:eastAsia="Times New Roman"/>
        </w:rPr>
        <w:t xml:space="preserve">Otro punto importante a tomar en consideración es </w:t>
      </w:r>
      <w:r w:rsidR="00445FC2">
        <w:rPr>
          <w:rFonts w:eastAsia="Times New Roman"/>
        </w:rPr>
        <w:t xml:space="preserve">la gran capacidad que tienen las pequeñas empresas en San Martín </w:t>
      </w:r>
      <w:proofErr w:type="spellStart"/>
      <w:r w:rsidR="00445FC2">
        <w:rPr>
          <w:rFonts w:eastAsia="Times New Roman"/>
        </w:rPr>
        <w:t>Jil</w:t>
      </w:r>
      <w:proofErr w:type="spellEnd"/>
      <w:r w:rsidR="00445FC2">
        <w:rPr>
          <w:rFonts w:eastAsia="Times New Roman"/>
        </w:rPr>
        <w:t xml:space="preserve">, ya que en su mayoría existen cultivos de café, banano, manzana y maíz, si estos pequeños negocios lograsen en un futuro darse a conocer mejor con un sitio web podría ser vistos a nivel de país y de tal forma distribuir sus productos fuera del municipio y porque no decirlo fuera del país, y ya que las pagina web no tienen </w:t>
      </w:r>
      <w:proofErr w:type="spellStart"/>
      <w:r w:rsidR="00445FC2">
        <w:rPr>
          <w:rFonts w:eastAsia="Times New Roman"/>
        </w:rPr>
        <w:t>limites</w:t>
      </w:r>
      <w:proofErr w:type="spellEnd"/>
      <w:r w:rsidR="00445FC2">
        <w:rPr>
          <w:rFonts w:eastAsia="Times New Roman"/>
        </w:rPr>
        <w:t xml:space="preserve"> de visibilidad, ya que estas pueden ser vistas desde cualquier lugar del mundo. </w:t>
      </w:r>
    </w:p>
    <w:p w14:paraId="2F57E6DE" w14:textId="62CAB473" w:rsidR="005C3C87" w:rsidRDefault="00445FC2" w:rsidP="00445FC2">
      <w:pPr>
        <w:pStyle w:val="parrafostesis"/>
        <w:keepNext w:val="0"/>
        <w:keepLines w:val="0"/>
        <w:rPr>
          <w:rFonts w:eastAsia="Times New Roman"/>
        </w:rPr>
      </w:pPr>
      <w:r>
        <w:rPr>
          <w:rFonts w:eastAsia="Times New Roman"/>
        </w:rPr>
        <w:lastRenderedPageBreak/>
        <w:t>Los pequeños comercios en tiene mucho potencial, pero hace falta bastante conocimiento general por parte de los dueños con respecto al uso de la tecnología para negocios.</w:t>
      </w:r>
    </w:p>
    <w:p w14:paraId="6D3A2AD4" w14:textId="77777777" w:rsidR="00AE0509" w:rsidRPr="00AE0509" w:rsidRDefault="00AE0509" w:rsidP="00E05AA2">
      <w:pPr>
        <w:pStyle w:val="Ttulo2"/>
        <w:keepNext w:val="0"/>
        <w:keepLines w:val="0"/>
        <w:widowControl w:val="0"/>
        <w:ind w:firstLine="0"/>
        <w:rPr>
          <w:rFonts w:eastAsia="Times New Roman"/>
        </w:rPr>
      </w:pPr>
      <w:bookmarkStart w:id="145" w:name="_Toc519921050"/>
      <w:bookmarkStart w:id="146" w:name="_Toc522936456"/>
      <w:bookmarkStart w:id="147" w:name="_Toc523351529"/>
      <w:bookmarkStart w:id="148" w:name="_Toc204968487"/>
      <w:r w:rsidRPr="00AE0509">
        <w:rPr>
          <w:rFonts w:eastAsia="Times New Roman"/>
        </w:rPr>
        <w:t xml:space="preserve">1.11.2 </w:t>
      </w:r>
      <w:r w:rsidRPr="00E05AA2">
        <w:t>Entrevista</w:t>
      </w:r>
      <w:bookmarkEnd w:id="145"/>
      <w:bookmarkEnd w:id="146"/>
      <w:bookmarkEnd w:id="147"/>
      <w:bookmarkEnd w:id="148"/>
    </w:p>
    <w:p w14:paraId="6B8A0AD0"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Se inició una entrevista personal con los dueños de los comercios locales para recolectar información muy básica de sus negocios y de la actividad que realizaba, así como cuáles eran los pensamientos a nivel general del uso de la tecnología web. </w:t>
      </w:r>
    </w:p>
    <w:p w14:paraId="29CDBAE2" w14:textId="77777777" w:rsidR="00FB3B1B" w:rsidRDefault="00AE0509" w:rsidP="00E05AA2">
      <w:pPr>
        <w:pStyle w:val="parrafostesis"/>
        <w:keepNext w:val="0"/>
        <w:keepLines w:val="0"/>
        <w:rPr>
          <w:rFonts w:eastAsia="Times New Roman"/>
        </w:rPr>
      </w:pPr>
      <w:r w:rsidRPr="00AE0509">
        <w:rPr>
          <w:rFonts w:eastAsia="Times New Roman"/>
        </w:rPr>
        <w:t>El propósito de estas entrevistas es conocer el estado actual del establecimiento y de las posibilidades que se tienen de ser aptos para la implementación de una página web oficial para dicho establecimiento.</w:t>
      </w:r>
    </w:p>
    <w:p w14:paraId="54874A8A" w14:textId="77777777" w:rsidR="00AE0509" w:rsidRPr="00AE0509" w:rsidRDefault="00AE0509" w:rsidP="00E05AA2">
      <w:pPr>
        <w:pStyle w:val="parrafostesis"/>
        <w:keepNext w:val="0"/>
        <w:keepLines w:val="0"/>
        <w:rPr>
          <w:rFonts w:eastAsia="Times New Roman"/>
        </w:rPr>
      </w:pPr>
      <w:r w:rsidRPr="00AE0509">
        <w:rPr>
          <w:rFonts w:eastAsia="Times New Roman"/>
        </w:rPr>
        <w:t>Los resultados esperados no fueron del todo satisfactorios, algunos establecimientos no estuvieron interesados en el proyecto.</w:t>
      </w:r>
    </w:p>
    <w:p w14:paraId="2A20B15D" w14:textId="15798E26" w:rsidR="00E05AA2" w:rsidRDefault="00AE0509" w:rsidP="00E05AA2">
      <w:pPr>
        <w:pStyle w:val="parrafostesis"/>
        <w:keepNext w:val="0"/>
        <w:keepLines w:val="0"/>
        <w:rPr>
          <w:rFonts w:eastAsia="Times New Roman"/>
        </w:rPr>
      </w:pPr>
      <w:r w:rsidRPr="00AE0509">
        <w:rPr>
          <w:rFonts w:eastAsia="Times New Roman"/>
        </w:rPr>
        <w:t>Muchas de las personas, en su gran mayoría dueños de estos comercios se portaron no tan amables, y es que existe mucha desconfianza cuando se suele abordar a una persona y hacerle preguntas puntuales sobre su negocio, la principal causa es que se piense hacer dichas preguntas con el fin de hacer un mal uso de esa información.</w:t>
      </w:r>
    </w:p>
    <w:p w14:paraId="3BFD051C" w14:textId="2706581A" w:rsidR="00283B29" w:rsidRPr="00AE0509" w:rsidRDefault="00445FC2" w:rsidP="00283B29">
      <w:pPr>
        <w:pStyle w:val="parrafostesis"/>
        <w:keepNext w:val="0"/>
        <w:keepLines w:val="0"/>
        <w:rPr>
          <w:rFonts w:eastAsia="Times New Roman"/>
        </w:rPr>
      </w:pPr>
      <w:r>
        <w:rPr>
          <w:rFonts w:eastAsia="Times New Roman"/>
        </w:rPr>
        <w:t>La entrevista planteada ha dado a conocer</w:t>
      </w:r>
      <w:r w:rsidR="00283B29">
        <w:rPr>
          <w:rFonts w:eastAsia="Times New Roman"/>
        </w:rPr>
        <w:t xml:space="preserve"> la realidad en la que se vive en el municipio, hay tanta negatividad y repudio a la tecnología para negocios, la ideología popular radica en que todo lo que tiene que ver con la tecnología es mala para todos, y de ahí el rechazo al mundo de la web, quizá las generaciones siguientes puedan entender la importancia de estar actualizados en la tecnología. </w:t>
      </w:r>
    </w:p>
    <w:p w14:paraId="67A6D738" w14:textId="77777777" w:rsidR="00AE0509" w:rsidRPr="00AE0509" w:rsidRDefault="00AE0509" w:rsidP="00E05AA2">
      <w:pPr>
        <w:pStyle w:val="Ttulo2"/>
        <w:keepNext w:val="0"/>
        <w:keepLines w:val="0"/>
        <w:widowControl w:val="0"/>
        <w:ind w:firstLine="0"/>
        <w:jc w:val="both"/>
        <w:rPr>
          <w:rFonts w:eastAsia="Times New Roman"/>
        </w:rPr>
      </w:pPr>
      <w:bookmarkStart w:id="149" w:name="_Toc519921051"/>
      <w:bookmarkStart w:id="150" w:name="_Toc522936457"/>
      <w:bookmarkStart w:id="151" w:name="_Toc523351530"/>
      <w:bookmarkStart w:id="152" w:name="_Toc204968488"/>
      <w:r w:rsidRPr="00AE0509">
        <w:rPr>
          <w:rFonts w:eastAsia="Times New Roman"/>
          <w:lang w:val="es-ES"/>
        </w:rPr>
        <w:t>1.11.3 Encuesta</w:t>
      </w:r>
      <w:bookmarkEnd w:id="149"/>
      <w:bookmarkEnd w:id="150"/>
      <w:bookmarkEnd w:id="151"/>
      <w:bookmarkEnd w:id="152"/>
    </w:p>
    <w:p w14:paraId="069B76EF"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La encuesta será enfocada a los comercios locales del municipio de San Martín Jilotepeque, con el fin de analizar las ventajas que se </w:t>
      </w:r>
      <w:r w:rsidR="001C342C" w:rsidRPr="00AE0509">
        <w:rPr>
          <w:rFonts w:eastAsia="Times New Roman"/>
        </w:rPr>
        <w:t>tiene</w:t>
      </w:r>
      <w:r w:rsidRPr="00AE0509">
        <w:rPr>
          <w:rFonts w:eastAsia="Times New Roman"/>
        </w:rPr>
        <w:t xml:space="preserve"> al implementar páginas web para su negocio. </w:t>
      </w:r>
    </w:p>
    <w:p w14:paraId="152E5E68"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El propósito de la encuesta es abordar a la persona con preguntas directas impresas en una hoja de papel bond, de ese modo puntualizar mejor los resultados. </w:t>
      </w:r>
    </w:p>
    <w:p w14:paraId="2EE87C5F"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Los resultados, al igual que los resultados de la entrevista no fueron como las que se esperaban, aún existe poco conocimiento sobre las nuevas tecnologías, sin </w:t>
      </w:r>
      <w:proofErr w:type="gramStart"/>
      <w:r w:rsidRPr="00AE0509">
        <w:rPr>
          <w:rFonts w:eastAsia="Times New Roman"/>
        </w:rPr>
        <w:t>embargo</w:t>
      </w:r>
      <w:proofErr w:type="gramEnd"/>
      <w:r w:rsidRPr="00AE0509">
        <w:rPr>
          <w:rFonts w:eastAsia="Times New Roman"/>
        </w:rPr>
        <w:t xml:space="preserve"> en </w:t>
      </w:r>
      <w:proofErr w:type="gramStart"/>
      <w:r w:rsidRPr="00AE0509">
        <w:rPr>
          <w:rFonts w:eastAsia="Times New Roman"/>
        </w:rPr>
        <w:t>la escases</w:t>
      </w:r>
      <w:proofErr w:type="gramEnd"/>
      <w:r w:rsidRPr="00AE0509">
        <w:rPr>
          <w:rFonts w:eastAsia="Times New Roman"/>
        </w:rPr>
        <w:t xml:space="preserve"> de conocimientos hay muchas personas que tiene negocios rentables y en su defensa afirman </w:t>
      </w:r>
      <w:r w:rsidRPr="00AE0509">
        <w:rPr>
          <w:rFonts w:eastAsia="Times New Roman"/>
        </w:rPr>
        <w:lastRenderedPageBreak/>
        <w:t>que todo lo que tiene que ver con tecnología no es bien recibido para su negocio.</w:t>
      </w:r>
    </w:p>
    <w:p w14:paraId="27F81205" w14:textId="77777777" w:rsidR="00AE0509" w:rsidRPr="00AE0509" w:rsidRDefault="00AE0509" w:rsidP="00E05AA2">
      <w:pPr>
        <w:pStyle w:val="Ttulo2"/>
        <w:keepNext w:val="0"/>
        <w:keepLines w:val="0"/>
        <w:widowControl w:val="0"/>
        <w:ind w:firstLine="0"/>
        <w:jc w:val="both"/>
        <w:rPr>
          <w:rFonts w:eastAsia="Times New Roman"/>
        </w:rPr>
      </w:pPr>
      <w:bookmarkStart w:id="153" w:name="_Toc519921053"/>
      <w:bookmarkStart w:id="154" w:name="_Toc522936458"/>
      <w:bookmarkStart w:id="155" w:name="_Toc523351531"/>
      <w:bookmarkStart w:id="156" w:name="_Toc514467089"/>
      <w:bookmarkStart w:id="157" w:name="_Toc514469549"/>
      <w:bookmarkStart w:id="158" w:name="_Toc204968489"/>
      <w:r w:rsidRPr="00AE0509">
        <w:rPr>
          <w:rFonts w:eastAsia="Times New Roman"/>
        </w:rPr>
        <w:t>1.11.4 Cálculo de muestra</w:t>
      </w:r>
      <w:bookmarkEnd w:id="153"/>
      <w:bookmarkEnd w:id="154"/>
      <w:bookmarkEnd w:id="155"/>
      <w:bookmarkEnd w:id="158"/>
    </w:p>
    <w:p w14:paraId="72D8048F" w14:textId="77777777" w:rsidR="00AE0509" w:rsidRPr="00AE0509" w:rsidRDefault="00AE0509" w:rsidP="00E05AA2">
      <w:pPr>
        <w:pStyle w:val="parrafostesis"/>
        <w:keepNext w:val="0"/>
        <w:keepLines w:val="0"/>
        <w:rPr>
          <w:rFonts w:eastAsia="Times New Roman"/>
        </w:rPr>
      </w:pPr>
      <w:r w:rsidRPr="00AE0509">
        <w:rPr>
          <w:rFonts w:eastAsia="Times New Roman"/>
        </w:rPr>
        <w:t>La muestra es finita dando un total 250 entidades comerciales de estos 200 son comercios pequeños como abarroterías, pequeñas farmacias, panaderías, comercios de venta de ropa (80%), 40 son medianos como ferreterías, considerados de media distribución, farmacias con un poco más de surtido de medicamentos (16%) y 10 son comercios grandes entre ellos se encuentran 2 grandes ferreterías, establecimientos educativos lujosos con capacidad para 500 estudiantes (10%), el grupo objetivo a tomar en cuenta son los comercios grandes.</w:t>
      </w:r>
    </w:p>
    <w:p w14:paraId="6433CB5F" w14:textId="77777777" w:rsidR="00AE0509" w:rsidRPr="00AE0509" w:rsidRDefault="00AE0509" w:rsidP="00E05AA2">
      <w:pPr>
        <w:pStyle w:val="parrafostesis"/>
        <w:keepNext w:val="0"/>
        <w:keepLines w:val="0"/>
        <w:rPr>
          <w:rFonts w:eastAsia="Times New Roman"/>
        </w:rPr>
      </w:pPr>
      <w:r w:rsidRPr="00AE0509">
        <w:rPr>
          <w:rFonts w:eastAsia="Times New Roman"/>
        </w:rPr>
        <w:t>Estos comercios son los que tienen más posibilidades técnicas y económicas para la realización de este proyecto y para  el cálculo de la muestra de la investigación se tomará la población completa puesto que mi grupo objetivo está conformada por los grandes comercios de la cabecera del Municipio de San Martín Jilotepeque y estos no sobrepasa las 300 entidades comerciales, el muestreo será no probabilístico ya que incluirá el 100% de la población de comercios, por lo tanto no será necesario el cálculo de la muestra</w:t>
      </w:r>
      <w:bookmarkEnd w:id="156"/>
      <w:bookmarkEnd w:id="157"/>
      <w:r w:rsidRPr="00AE0509">
        <w:rPr>
          <w:rFonts w:eastAsia="Times New Roman"/>
        </w:rPr>
        <w:t>.</w:t>
      </w:r>
    </w:p>
    <w:p w14:paraId="083C0387" w14:textId="2106943B" w:rsidR="00A756B7" w:rsidRPr="00B96619" w:rsidRDefault="00A12047" w:rsidP="00B96619">
      <w:pPr>
        <w:spacing w:line="360" w:lineRule="auto"/>
        <w:rPr>
          <w:rFonts w:ascii="Times New Roman" w:eastAsiaTheme="majorEastAsia" w:hAnsi="Times New Roman" w:cstheme="majorBidi"/>
          <w:sz w:val="24"/>
          <w:szCs w:val="24"/>
        </w:rPr>
      </w:pPr>
      <w:r>
        <w:br w:type="page"/>
      </w:r>
    </w:p>
    <w:p w14:paraId="5E8970EA" w14:textId="77777777" w:rsidR="00A756B7" w:rsidRPr="00A756B7" w:rsidRDefault="00A756B7" w:rsidP="002F2934">
      <w:pPr>
        <w:tabs>
          <w:tab w:val="left" w:pos="5147"/>
        </w:tabs>
        <w:spacing w:line="360" w:lineRule="auto"/>
        <w:jc w:val="both"/>
        <w:rPr>
          <w:rFonts w:ascii="Times New Roman" w:eastAsia="Times New Roman" w:hAnsi="Times New Roman" w:cstheme="majorBidi"/>
          <w:sz w:val="24"/>
          <w:szCs w:val="24"/>
        </w:rPr>
        <w:sectPr w:rsidR="00A756B7" w:rsidRPr="00A756B7" w:rsidSect="00DD1113">
          <w:headerReference w:type="default" r:id="rId68"/>
          <w:footerReference w:type="default" r:id="rId69"/>
          <w:pgSz w:w="12240" w:h="15840" w:code="1"/>
          <w:pgMar w:top="1418" w:right="1418" w:bottom="1418" w:left="1701" w:header="1440" w:footer="1440" w:gutter="0"/>
          <w:pgNumType w:start="4"/>
          <w:cols w:space="720"/>
          <w:noEndnote/>
        </w:sectPr>
      </w:pPr>
    </w:p>
    <w:p w14:paraId="59BDA82F" w14:textId="6B7F0EA1" w:rsidR="008F00F0" w:rsidRPr="008F00F0" w:rsidRDefault="00CF346A" w:rsidP="002F2934">
      <w:pPr>
        <w:pStyle w:val="titulo1tesis"/>
      </w:pPr>
      <w:bookmarkStart w:id="159" w:name="_Toc204968490"/>
      <w:r>
        <w:lastRenderedPageBreak/>
        <w:t>Capítulo</w:t>
      </w:r>
      <w:r w:rsidR="008F00F0">
        <w:t xml:space="preserve"> </w:t>
      </w:r>
      <w:r w:rsidR="00C134BC">
        <w:t>II</w:t>
      </w:r>
      <w:bookmarkEnd w:id="159"/>
    </w:p>
    <w:p w14:paraId="5BE9FCF2" w14:textId="77777777" w:rsidR="007757EA" w:rsidRDefault="00DC30EE" w:rsidP="002F2934">
      <w:pPr>
        <w:pStyle w:val="Titulo2tesis"/>
        <w:jc w:val="both"/>
      </w:pPr>
      <w:bookmarkStart w:id="160" w:name="_Toc204968491"/>
      <w:r>
        <w:t xml:space="preserve">2.1 </w:t>
      </w:r>
      <w:r w:rsidR="007757EA">
        <w:t>Páginas web</w:t>
      </w:r>
      <w:bookmarkEnd w:id="160"/>
    </w:p>
    <w:p w14:paraId="3A99C301" w14:textId="087F7021" w:rsidR="007757EA" w:rsidRDefault="007757EA" w:rsidP="002F2934">
      <w:pPr>
        <w:pStyle w:val="parrafostesis"/>
      </w:pPr>
      <w:r>
        <w:t>“Una página</w:t>
      </w:r>
      <w:r w:rsidR="00DB4B92">
        <w:t xml:space="preserve"> web es un documento HTML, que a su vez</w:t>
      </w:r>
      <w:r>
        <w:t xml:space="preserve"> es un fragmento de un sitio web y que generalmente suele contar con enlaces, (estos enlaces son conocidos como links) esto permite la navegación entre la estructura de una página web y de su contenido.</w:t>
      </w:r>
    </w:p>
    <w:p w14:paraId="37DAD734" w14:textId="744DC999" w:rsidR="007757EA" w:rsidRDefault="00DB4B92" w:rsidP="002F2934">
      <w:pPr>
        <w:pStyle w:val="parrafostesis"/>
      </w:pPr>
      <w:r>
        <w:t xml:space="preserve">Las páginas </w:t>
      </w:r>
      <w:r w:rsidR="00D83133">
        <w:t>web están</w:t>
      </w:r>
      <w:r>
        <w:t xml:space="preserve"> construidas con HTML que es conocido como un lenguaje de marcado que los navegadores pueden reconocer. De tal modo que las páginas web pueden presentar sonidos, textos, videos y animaciones.</w:t>
      </w:r>
    </w:p>
    <w:p w14:paraId="5F03C677" w14:textId="1397D36D" w:rsidR="00006CA1" w:rsidRDefault="00634874" w:rsidP="002F2934">
      <w:pPr>
        <w:pStyle w:val="parrafostesis"/>
      </w:pPr>
      <w:r>
        <w:t>Algunas de las principales características de las páginas web son: las páginas web cuentan con información textual, y contenido audiovisual, se muestran de forma muy atractiva para agradarle a sus cli</w:t>
      </w:r>
      <w:r w:rsidR="00561D46">
        <w:t>entes y generalmente se definen</w:t>
      </w:r>
      <w:r>
        <w:t xml:space="preserve"> como tarjeta de presentación de una organización.</w:t>
      </w:r>
    </w:p>
    <w:p w14:paraId="1E01FFD2" w14:textId="77777777" w:rsidR="00163C28" w:rsidRDefault="00993D83" w:rsidP="00006CA1">
      <w:pPr>
        <w:pStyle w:val="parrafostesis"/>
        <w:sectPr w:rsidR="00163C28" w:rsidSect="00163C28">
          <w:headerReference w:type="default" r:id="rId70"/>
          <w:footerReference w:type="default" r:id="rId71"/>
          <w:pgSz w:w="12240" w:h="15840" w:code="1"/>
          <w:pgMar w:top="1440" w:right="1440" w:bottom="1440" w:left="1440" w:header="1440" w:footer="1440" w:gutter="0"/>
          <w:pgNumType w:start="15"/>
          <w:cols w:space="720"/>
          <w:noEndnote/>
        </w:sectPr>
      </w:pPr>
      <w:r>
        <w:rPr>
          <w:noProof/>
        </w:rPr>
        <mc:AlternateContent>
          <mc:Choice Requires="wpg">
            <w:drawing>
              <wp:anchor distT="0" distB="0" distL="114300" distR="114300" simplePos="0" relativeHeight="251879424" behindDoc="0" locked="0" layoutInCell="1" allowOverlap="1" wp14:anchorId="68EEBCC7" wp14:editId="0E7DC0DE">
                <wp:simplePos x="0" y="0"/>
                <wp:positionH relativeFrom="margin">
                  <wp:posOffset>995045</wp:posOffset>
                </wp:positionH>
                <wp:positionV relativeFrom="paragraph">
                  <wp:posOffset>886460</wp:posOffset>
                </wp:positionV>
                <wp:extent cx="4304665" cy="3737610"/>
                <wp:effectExtent l="0" t="0" r="0" b="0"/>
                <wp:wrapTopAndBottom/>
                <wp:docPr id="103" name="Grupo 103"/>
                <wp:cNvGraphicFramePr/>
                <a:graphic xmlns:a="http://schemas.openxmlformats.org/drawingml/2006/main">
                  <a:graphicData uri="http://schemas.microsoft.com/office/word/2010/wordprocessingGroup">
                    <wpg:wgp>
                      <wpg:cNvGrpSpPr/>
                      <wpg:grpSpPr>
                        <a:xfrm>
                          <a:off x="0" y="0"/>
                          <a:ext cx="4304665" cy="3737610"/>
                          <a:chOff x="0" y="0"/>
                          <a:chExt cx="3365336" cy="3008005"/>
                        </a:xfrm>
                      </wpg:grpSpPr>
                      <wps:wsp>
                        <wps:cNvPr id="74" name="Cuadro de texto 74"/>
                        <wps:cNvSpPr txBox="1"/>
                        <wps:spPr>
                          <a:xfrm>
                            <a:off x="8091" y="2556696"/>
                            <a:ext cx="3357245" cy="451309"/>
                          </a:xfrm>
                          <a:prstGeom prst="rect">
                            <a:avLst/>
                          </a:prstGeom>
                          <a:noFill/>
                          <a:ln w="6350">
                            <a:noFill/>
                          </a:ln>
                        </wps:spPr>
                        <wps:txbx>
                          <w:txbxContent>
                            <w:p w14:paraId="356F8C0B" w14:textId="77777777" w:rsidR="004678AF" w:rsidRPr="00DD782E" w:rsidRDefault="004678AF"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A756B7">
                                <w:rPr>
                                  <w:rFonts w:ascii="Times New Roman" w:hAnsi="Times New Roman" w:cs="Times New Roman"/>
                                  <w:i w:val="0"/>
                                  <w:color w:val="000000" w:themeColor="text1"/>
                                  <w:sz w:val="20"/>
                                </w:rPr>
                                <w:t xml:space="preserve"> </w:t>
                              </w:r>
                              <w:r w:rsidRPr="00A756B7">
                                <w:rPr>
                                  <w:rFonts w:ascii="Times New Roman" w:hAnsi="Times New Roman" w:cs="Times New Roman"/>
                                  <w:i w:val="0"/>
                                  <w:color w:val="000000" w:themeColor="text1"/>
                                  <w:sz w:val="20"/>
                                </w:rPr>
                                <w:fldChar w:fldCharType="begin"/>
                              </w:r>
                              <w:r w:rsidRPr="00A756B7">
                                <w:rPr>
                                  <w:rFonts w:ascii="Times New Roman" w:hAnsi="Times New Roman" w:cs="Times New Roman"/>
                                  <w:i w:val="0"/>
                                  <w:color w:val="000000" w:themeColor="text1"/>
                                  <w:sz w:val="20"/>
                                </w:rPr>
                                <w:instrText xml:space="preserve"> SEQ Ilustración \* ARABIC </w:instrText>
                              </w:r>
                              <w:r w:rsidRPr="00A756B7">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w:t>
                              </w:r>
                              <w:r w:rsidRPr="00A756B7">
                                <w:rPr>
                                  <w:rFonts w:ascii="Times New Roman" w:hAnsi="Times New Roman" w:cs="Times New Roman"/>
                                  <w:i w:val="0"/>
                                  <w:color w:val="000000" w:themeColor="text1"/>
                                  <w:sz w:val="20"/>
                                </w:rPr>
                                <w:fldChar w:fldCharType="end"/>
                              </w:r>
                              <w:r w:rsidRPr="00A756B7">
                                <w:rPr>
                                  <w:rFonts w:ascii="Times New Roman" w:hAnsi="Times New Roman" w:cs="Times New Roman"/>
                                  <w:i w:val="0"/>
                                  <w:color w:val="000000" w:themeColor="text1"/>
                                  <w:sz w:val="20"/>
                                </w:rPr>
                                <w:t xml:space="preserve">: Ejemplo de página web, </w:t>
                              </w:r>
                              <w:r>
                                <w:rPr>
                                  <w:rFonts w:ascii="Times New Roman" w:hAnsi="Times New Roman" w:cs="Times New Roman"/>
                                  <w:i w:val="0"/>
                                  <w:color w:val="000000" w:themeColor="text1"/>
                                  <w:sz w:val="20"/>
                                </w:rPr>
                                <w:t>obtenido</w:t>
                              </w:r>
                              <w:r w:rsidRPr="00A756B7">
                                <w:rPr>
                                  <w:rFonts w:ascii="Times New Roman" w:hAnsi="Times New Roman" w:cs="Times New Roman"/>
                                  <w:i w:val="0"/>
                                  <w:color w:val="000000" w:themeColor="text1"/>
                                  <w:sz w:val="20"/>
                                </w:rPr>
                                <w:t xml:space="preserve"> </w:t>
                              </w:r>
                              <w:r>
                                <w:rPr>
                                  <w:rFonts w:ascii="Times New Roman" w:hAnsi="Times New Roman" w:cs="Times New Roman"/>
                                  <w:i w:val="0"/>
                                  <w:color w:val="000000" w:themeColor="text1"/>
                                  <w:sz w:val="20"/>
                                </w:rPr>
                                <w:t>de</w:t>
                              </w:r>
                              <w:r w:rsidRPr="00A756B7">
                                <w:rPr>
                                  <w:rFonts w:ascii="Times New Roman" w:hAnsi="Times New Roman" w:cs="Times New Roman"/>
                                  <w:i w:val="0"/>
                                  <w:color w:val="000000" w:themeColor="text1"/>
                                  <w:sz w:val="20"/>
                                </w:rPr>
                                <w:t>: https://www.websitetooltester.com/es/blog/ejemplos-de-paginas-web/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Imagen 1" descr="PÃ¡gina de inicio de la web Instaprint"/>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7235" cy="24688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EEBCC7" id="Grupo 103" o:spid="_x0000_s1026" style="position:absolute;left:0;text-align:left;margin-left:78.35pt;margin-top:69.8pt;width:338.95pt;height:294.3pt;z-index:251879424;mso-position-horizontal-relative:margin;mso-width-relative:margin;mso-height-relative:margin" coordsize="33653,30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">
                <v:shapetype id="_x0000_t202" coordsize="21600,21600" o:spt="202" path="m,l,21600r21600,l21600,xe">
                  <v:stroke joinstyle="miter"/>
                  <v:path gradientshapeok="t" o:connecttype="rect"/>
                </v:shapetype>
                <v:shape id="Cuadro de texto 74" o:spid="_x0000_s1027" type="#_x0000_t202" style="position:absolute;left:80;top:25566;width:33573;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356F8C0B" w14:textId="77777777" w:rsidR="004678AF" w:rsidRPr="00DD782E" w:rsidRDefault="004678AF"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A756B7">
                          <w:rPr>
                            <w:rFonts w:ascii="Times New Roman" w:hAnsi="Times New Roman" w:cs="Times New Roman"/>
                            <w:i w:val="0"/>
                            <w:color w:val="000000" w:themeColor="text1"/>
                            <w:sz w:val="20"/>
                          </w:rPr>
                          <w:t xml:space="preserve"> </w:t>
                        </w:r>
                        <w:r w:rsidRPr="00A756B7">
                          <w:rPr>
                            <w:rFonts w:ascii="Times New Roman" w:hAnsi="Times New Roman" w:cs="Times New Roman"/>
                            <w:i w:val="0"/>
                            <w:color w:val="000000" w:themeColor="text1"/>
                            <w:sz w:val="20"/>
                          </w:rPr>
                          <w:fldChar w:fldCharType="begin"/>
                        </w:r>
                        <w:r w:rsidRPr="00A756B7">
                          <w:rPr>
                            <w:rFonts w:ascii="Times New Roman" w:hAnsi="Times New Roman" w:cs="Times New Roman"/>
                            <w:i w:val="0"/>
                            <w:color w:val="000000" w:themeColor="text1"/>
                            <w:sz w:val="20"/>
                          </w:rPr>
                          <w:instrText xml:space="preserve"> SEQ Ilustración \* ARABIC </w:instrText>
                        </w:r>
                        <w:r w:rsidRPr="00A756B7">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w:t>
                        </w:r>
                        <w:r w:rsidRPr="00A756B7">
                          <w:rPr>
                            <w:rFonts w:ascii="Times New Roman" w:hAnsi="Times New Roman" w:cs="Times New Roman"/>
                            <w:i w:val="0"/>
                            <w:color w:val="000000" w:themeColor="text1"/>
                            <w:sz w:val="20"/>
                          </w:rPr>
                          <w:fldChar w:fldCharType="end"/>
                        </w:r>
                        <w:r w:rsidRPr="00A756B7">
                          <w:rPr>
                            <w:rFonts w:ascii="Times New Roman" w:hAnsi="Times New Roman" w:cs="Times New Roman"/>
                            <w:i w:val="0"/>
                            <w:color w:val="000000" w:themeColor="text1"/>
                            <w:sz w:val="20"/>
                          </w:rPr>
                          <w:t xml:space="preserve">: Ejemplo de página web, </w:t>
                        </w:r>
                        <w:r>
                          <w:rPr>
                            <w:rFonts w:ascii="Times New Roman" w:hAnsi="Times New Roman" w:cs="Times New Roman"/>
                            <w:i w:val="0"/>
                            <w:color w:val="000000" w:themeColor="text1"/>
                            <w:sz w:val="20"/>
                          </w:rPr>
                          <w:t>obtenido</w:t>
                        </w:r>
                        <w:r w:rsidRPr="00A756B7">
                          <w:rPr>
                            <w:rFonts w:ascii="Times New Roman" w:hAnsi="Times New Roman" w:cs="Times New Roman"/>
                            <w:i w:val="0"/>
                            <w:color w:val="000000" w:themeColor="text1"/>
                            <w:sz w:val="20"/>
                          </w:rPr>
                          <w:t xml:space="preserve"> </w:t>
                        </w:r>
                        <w:r>
                          <w:rPr>
                            <w:rFonts w:ascii="Times New Roman" w:hAnsi="Times New Roman" w:cs="Times New Roman"/>
                            <w:i w:val="0"/>
                            <w:color w:val="000000" w:themeColor="text1"/>
                            <w:sz w:val="20"/>
                          </w:rPr>
                          <w:t>de</w:t>
                        </w:r>
                        <w:r w:rsidRPr="00A756B7">
                          <w:rPr>
                            <w:rFonts w:ascii="Times New Roman" w:hAnsi="Times New Roman" w:cs="Times New Roman"/>
                            <w:i w:val="0"/>
                            <w:color w:val="000000" w:themeColor="text1"/>
                            <w:sz w:val="20"/>
                          </w:rPr>
                          <w:t>: https://www.websitetooltester.com/es/blog/ejemplos-de-paginas-web/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alt="PÃ¡gina de inicio de la web Instaprint" style="position:absolute;width:3277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">
                  <v:imagedata r:id="rId73" o:title="PÃ¡gina de inicio de la web Instaprint"/>
                </v:shape>
                <w10:wrap type="topAndBottom" anchorx="margin"/>
              </v:group>
            </w:pict>
          </mc:Fallback>
        </mc:AlternateContent>
      </w:r>
      <w:r w:rsidR="00006CA1">
        <w:t>A estos sitios se puede llegar a través de los navegadores de Internet, que reciben la información del documento interpretando su código y entregando al usuario la información de manera visual.</w:t>
      </w:r>
    </w:p>
    <w:p w14:paraId="3CD69D0C" w14:textId="72F9C5C7" w:rsidR="00006CA1" w:rsidRDefault="00006CA1" w:rsidP="00006CA1">
      <w:pPr>
        <w:pStyle w:val="parrafostesis"/>
      </w:pPr>
      <w:r>
        <w:lastRenderedPageBreak/>
        <w:t>Estos suelen ofrecer textos, imágenes y enlaces a otros sitios, así como animaciones, sonidos u otros.</w:t>
      </w:r>
    </w:p>
    <w:p w14:paraId="617EB790" w14:textId="32E3AF1A" w:rsidR="00634874" w:rsidRDefault="00006CA1" w:rsidP="00006CA1">
      <w:pPr>
        <w:pStyle w:val="parrafostesis"/>
        <w:ind w:firstLine="0"/>
      </w:pPr>
      <w:r>
        <w:t>Una página web necesita un lugar donde alojarse para que cuando el usuario solicite la información desde su navegador, la información que esta contiene se cargue y aparezca en el ordenador. Es por ello que los sitios web se encuentran en un servidor web o host, que podría definirse a grandes rasgos como un gran ordenador que entrega el contenido cuando se solicita por la red. Este mismo servicio de almacenamiento se conoce como hosting.</w:t>
      </w:r>
      <w:r w:rsidR="00634874">
        <w:t>”</w:t>
      </w:r>
      <w:r w:rsidR="00093F7B" w:rsidRPr="00093F7B">
        <w:rPr>
          <w:vertAlign w:val="superscript"/>
        </w:rPr>
        <w:t>1</w:t>
      </w:r>
      <w:r w:rsidR="00093F7B">
        <w:t xml:space="preserve"> </w:t>
      </w:r>
      <w:r w:rsidR="007924AF">
        <w:t>(Merino J.P, 2009)</w:t>
      </w:r>
    </w:p>
    <w:p w14:paraId="42576025" w14:textId="770D94FE" w:rsidR="00634874" w:rsidRDefault="00DC30EE" w:rsidP="002F2934">
      <w:pPr>
        <w:pStyle w:val="Titulo2tesis"/>
        <w:jc w:val="both"/>
      </w:pPr>
      <w:bookmarkStart w:id="161" w:name="_Toc204968492"/>
      <w:r>
        <w:t xml:space="preserve">2.2 </w:t>
      </w:r>
      <w:r w:rsidR="007757EA">
        <w:t xml:space="preserve">Historia </w:t>
      </w:r>
      <w:r w:rsidR="00634874">
        <w:t>de la web</w:t>
      </w:r>
      <w:bookmarkEnd w:id="161"/>
    </w:p>
    <w:p w14:paraId="2D104C53" w14:textId="719B2773" w:rsidR="00634874" w:rsidRPr="006C4C4F" w:rsidRDefault="00687C68" w:rsidP="002F2934">
      <w:pPr>
        <w:pStyle w:val="parrafostesis"/>
      </w:pPr>
      <w:r w:rsidRPr="006C4C4F">
        <w:t xml:space="preserve">“Hace más de 25 años, Tim Berners-Lee creo la </w:t>
      </w:r>
      <w:proofErr w:type="spellStart"/>
      <w:r w:rsidRPr="006C4C4F">
        <w:t>World</w:t>
      </w:r>
      <w:proofErr w:type="spellEnd"/>
      <w:r w:rsidRPr="006C4C4F">
        <w:t xml:space="preserve"> Wide Web, que no era más que una nueva forma de compartir datos entre varios computadores.</w:t>
      </w:r>
    </w:p>
    <w:p w14:paraId="654CE0AB" w14:textId="1FEBAFE5" w:rsidR="00687C68" w:rsidRPr="006C4C4F" w:rsidRDefault="00687C68" w:rsidP="002F2934">
      <w:pPr>
        <w:pStyle w:val="parrafostesis"/>
      </w:pPr>
      <w:r w:rsidRPr="006C4C4F">
        <w:t xml:space="preserve">Luego de darle luz verde de las personas a cargo, Berners-Lee programó el primer servidor web, que a su vez le llevó a crear la primera página de la historia. El principal objetivo de Berners-Lee, era mejorar el servicio de la información en el Centro Europeo de Física de Partículas en el que trabajaba en suiza. </w:t>
      </w:r>
    </w:p>
    <w:p w14:paraId="5153FC20" w14:textId="0F0F9533" w:rsidR="00687C68" w:rsidRPr="006C4C4F" w:rsidRDefault="00687C68" w:rsidP="002F2934">
      <w:pPr>
        <w:pStyle w:val="parrafostesis"/>
      </w:pPr>
      <w:r w:rsidRPr="006C4C4F">
        <w:t xml:space="preserve">“Estábamos en 1989, internet ya existía, podíamos enviar </w:t>
      </w:r>
      <w:proofErr w:type="gramStart"/>
      <w:r w:rsidRPr="006C4C4F">
        <w:t>correos</w:t>
      </w:r>
      <w:proofErr w:type="gramEnd"/>
      <w:r w:rsidRPr="006C4C4F">
        <w:t xml:space="preserve"> pero no existían las páginas en la r</w:t>
      </w:r>
      <w:r w:rsidR="008523A1" w:rsidRPr="006C4C4F">
        <w:t>ed. No existía el HTTP o el HTML</w:t>
      </w:r>
      <w:r w:rsidRPr="006C4C4F">
        <w:t>. No se podía consultar una página para ver su contenido. Empecé a sentirme muy frustrado por ello. Imaginé un sistema en el que, de manera sencilla, una persona podía visitar una página tras otra y a partir de ahí decidí lo que quería construir”, explica Berners-Lee.</w:t>
      </w:r>
    </w:p>
    <w:p w14:paraId="1DFC4912" w14:textId="63DB7973" w:rsidR="00687C68" w:rsidRPr="006C4C4F" w:rsidRDefault="00993D83" w:rsidP="002F2934">
      <w:pPr>
        <w:pStyle w:val="parrafostesis"/>
      </w:pPr>
      <w:r>
        <w:rPr>
          <w:noProof/>
        </w:rPr>
        <w:lastRenderedPageBreak/>
        <mc:AlternateContent>
          <mc:Choice Requires="wpg">
            <w:drawing>
              <wp:anchor distT="0" distB="0" distL="114300" distR="114300" simplePos="0" relativeHeight="251593728" behindDoc="0" locked="0" layoutInCell="1" allowOverlap="1" wp14:anchorId="5D82C01D" wp14:editId="095CAB18">
                <wp:simplePos x="0" y="0"/>
                <wp:positionH relativeFrom="margin">
                  <wp:posOffset>2872105</wp:posOffset>
                </wp:positionH>
                <wp:positionV relativeFrom="paragraph">
                  <wp:posOffset>-36830</wp:posOffset>
                </wp:positionV>
                <wp:extent cx="2912110" cy="2799715"/>
                <wp:effectExtent l="0" t="0" r="2540" b="635"/>
                <wp:wrapSquare wrapText="bothSides"/>
                <wp:docPr id="160" name="Grupo 160"/>
                <wp:cNvGraphicFramePr/>
                <a:graphic xmlns:a="http://schemas.openxmlformats.org/drawingml/2006/main">
                  <a:graphicData uri="http://schemas.microsoft.com/office/word/2010/wordprocessingGroup">
                    <wpg:wgp>
                      <wpg:cNvGrpSpPr/>
                      <wpg:grpSpPr>
                        <a:xfrm>
                          <a:off x="0" y="0"/>
                          <a:ext cx="2912110" cy="2799715"/>
                          <a:chOff x="0" y="0"/>
                          <a:chExt cx="3149460" cy="2429973"/>
                        </a:xfrm>
                      </wpg:grpSpPr>
                      <pic:pic xmlns:pic="http://schemas.openxmlformats.org/drawingml/2006/picture">
                        <pic:nvPicPr>
                          <pic:cNvPr id="3" name="Imagen 3" descr="Las pÃ¡ginas web cumplen 25 aÃ±os"/>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0710" cy="1774825"/>
                          </a:xfrm>
                          <a:prstGeom prst="rect">
                            <a:avLst/>
                          </a:prstGeom>
                          <a:noFill/>
                          <a:ln>
                            <a:noFill/>
                          </a:ln>
                        </pic:spPr>
                      </pic:pic>
                      <wps:wsp>
                        <wps:cNvPr id="4" name="Cuadro de texto 4"/>
                        <wps:cNvSpPr txBox="1"/>
                        <wps:spPr>
                          <a:xfrm>
                            <a:off x="8750" y="1864823"/>
                            <a:ext cx="3140710" cy="565150"/>
                          </a:xfrm>
                          <a:prstGeom prst="rect">
                            <a:avLst/>
                          </a:prstGeom>
                          <a:solidFill>
                            <a:prstClr val="white"/>
                          </a:solidFill>
                          <a:ln>
                            <a:noFill/>
                          </a:ln>
                          <a:effectLst/>
                        </wps:spPr>
                        <wps:txbx>
                          <w:txbxContent>
                            <w:p w14:paraId="3E495492" w14:textId="7F30EDE3" w:rsidR="004678AF" w:rsidRPr="00D83133" w:rsidRDefault="004678AF" w:rsidP="00454B39">
                              <w:pPr>
                                <w:pStyle w:val="Descripcin"/>
                                <w:rPr>
                                  <w:rFonts w:ascii="Times New Roman" w:eastAsiaTheme="majorEastAsia" w:hAnsi="Times New Roman" w:cs="Times New Roman"/>
                                  <w:i w:val="0"/>
                                  <w:noProof/>
                                  <w:color w:val="000000" w:themeColor="text1"/>
                                  <w:sz w:val="28"/>
                                  <w:szCs w:val="24"/>
                                </w:rPr>
                              </w:pPr>
                              <w:bookmarkStart w:id="162" w:name="_Toc530149833"/>
                              <w:r w:rsidRPr="00D83133">
                                <w:rPr>
                                  <w:rFonts w:ascii="Times New Roman" w:hAnsi="Times New Roman" w:cs="Times New Roman"/>
                                  <w:i w:val="0"/>
                                  <w:color w:val="000000" w:themeColor="text1"/>
                                  <w:sz w:val="20"/>
                                </w:rPr>
                                <w:t xml:space="preserve">Figura </w:t>
                              </w:r>
                              <w:r w:rsidRPr="00454B39">
                                <w:rPr>
                                  <w:rFonts w:ascii="Times New Roman" w:hAnsi="Times New Roman" w:cs="Times New Roman"/>
                                  <w:i w:val="0"/>
                                  <w:color w:val="000000" w:themeColor="text1"/>
                                  <w:sz w:val="20"/>
                                </w:rPr>
                                <w:fldChar w:fldCharType="begin"/>
                              </w:r>
                              <w:r w:rsidRPr="00D83133">
                                <w:rPr>
                                  <w:rFonts w:ascii="Times New Roman" w:hAnsi="Times New Roman" w:cs="Times New Roman"/>
                                  <w:i w:val="0"/>
                                  <w:color w:val="000000" w:themeColor="text1"/>
                                  <w:sz w:val="20"/>
                                </w:rPr>
                                <w:instrText xml:space="preserve"> SEQ Ilustración \* ARABIC </w:instrText>
                              </w:r>
                              <w:r w:rsidRPr="00454B39">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2</w:t>
                              </w:r>
                              <w:r w:rsidRPr="00454B39">
                                <w:rPr>
                                  <w:rFonts w:ascii="Times New Roman" w:hAnsi="Times New Roman" w:cs="Times New Roman"/>
                                  <w:i w:val="0"/>
                                  <w:color w:val="000000" w:themeColor="text1"/>
                                  <w:sz w:val="20"/>
                                </w:rPr>
                                <w:fldChar w:fldCharType="end"/>
                              </w:r>
                              <w:r w:rsidRPr="00D83133">
                                <w:rPr>
                                  <w:rFonts w:ascii="Times New Roman" w:hAnsi="Times New Roman" w:cs="Times New Roman"/>
                                  <w:i w:val="0"/>
                                  <w:color w:val="000000" w:themeColor="text1"/>
                                  <w:sz w:val="20"/>
                                </w:rPr>
                                <w:t xml:space="preserve">:Tim Berners-Lee, obtenido </w:t>
                              </w:r>
                              <w:r>
                                <w:rPr>
                                  <w:rFonts w:ascii="Times New Roman" w:hAnsi="Times New Roman" w:cs="Times New Roman"/>
                                  <w:i w:val="0"/>
                                  <w:color w:val="000000" w:themeColor="text1"/>
                                  <w:sz w:val="20"/>
                                </w:rPr>
                                <w:t>de</w:t>
                              </w:r>
                              <w:r w:rsidRPr="00D83133">
                                <w:rPr>
                                  <w:rFonts w:ascii="Times New Roman" w:hAnsi="Times New Roman" w:cs="Times New Roman"/>
                                  <w:i w:val="0"/>
                                  <w:color w:val="000000" w:themeColor="text1"/>
                                  <w:sz w:val="20"/>
                                </w:rPr>
                                <w:t>:https://computerhoy.com/noticias/internet/paginas-web-cumplen-25-anos-49980</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2C01D" id="Grupo 160" o:spid="_x0000_s1029" style="position:absolute;left:0;text-align:left;margin-left:226.15pt;margin-top:-2.9pt;width:229.3pt;height:220.45pt;z-index:251593728;mso-position-horizontal-relative:margin;mso-width-relative:margin;mso-height-relative:margin" coordsize="31494,24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">
                <v:shape id="Imagen 3" o:spid="_x0000_s1030" type="#_x0000_t75" alt="Las pÃ¡ginas web cumplen 25 aÃ±os" style="position:absolute;width:31407;height:1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">
                  <v:imagedata r:id="rId75" o:title="Las pÃ¡ginas web cumplen 25 aÃ±os"/>
                </v:shape>
                <v:shape id="Cuadro de texto 4" o:spid="_x0000_s1031" type="#_x0000_t202" style="position:absolute;left:87;top:18648;width:3140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3E495492" w14:textId="7F30EDE3" w:rsidR="004678AF" w:rsidRPr="00D83133" w:rsidRDefault="004678AF" w:rsidP="00454B39">
                        <w:pPr>
                          <w:pStyle w:val="Descripcin"/>
                          <w:rPr>
                            <w:rFonts w:ascii="Times New Roman" w:eastAsiaTheme="majorEastAsia" w:hAnsi="Times New Roman" w:cs="Times New Roman"/>
                            <w:i w:val="0"/>
                            <w:noProof/>
                            <w:color w:val="000000" w:themeColor="text1"/>
                            <w:sz w:val="28"/>
                            <w:szCs w:val="24"/>
                          </w:rPr>
                        </w:pPr>
                        <w:bookmarkStart w:id="163" w:name="_Toc530149833"/>
                        <w:r w:rsidRPr="00D83133">
                          <w:rPr>
                            <w:rFonts w:ascii="Times New Roman" w:hAnsi="Times New Roman" w:cs="Times New Roman"/>
                            <w:i w:val="0"/>
                            <w:color w:val="000000" w:themeColor="text1"/>
                            <w:sz w:val="20"/>
                          </w:rPr>
                          <w:t xml:space="preserve">Figura </w:t>
                        </w:r>
                        <w:r w:rsidRPr="00454B39">
                          <w:rPr>
                            <w:rFonts w:ascii="Times New Roman" w:hAnsi="Times New Roman" w:cs="Times New Roman"/>
                            <w:i w:val="0"/>
                            <w:color w:val="000000" w:themeColor="text1"/>
                            <w:sz w:val="20"/>
                          </w:rPr>
                          <w:fldChar w:fldCharType="begin"/>
                        </w:r>
                        <w:r w:rsidRPr="00D83133">
                          <w:rPr>
                            <w:rFonts w:ascii="Times New Roman" w:hAnsi="Times New Roman" w:cs="Times New Roman"/>
                            <w:i w:val="0"/>
                            <w:color w:val="000000" w:themeColor="text1"/>
                            <w:sz w:val="20"/>
                          </w:rPr>
                          <w:instrText xml:space="preserve"> SEQ Ilustración \* ARABIC </w:instrText>
                        </w:r>
                        <w:r w:rsidRPr="00454B39">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2</w:t>
                        </w:r>
                        <w:r w:rsidRPr="00454B39">
                          <w:rPr>
                            <w:rFonts w:ascii="Times New Roman" w:hAnsi="Times New Roman" w:cs="Times New Roman"/>
                            <w:i w:val="0"/>
                            <w:color w:val="000000" w:themeColor="text1"/>
                            <w:sz w:val="20"/>
                          </w:rPr>
                          <w:fldChar w:fldCharType="end"/>
                        </w:r>
                        <w:r w:rsidRPr="00D83133">
                          <w:rPr>
                            <w:rFonts w:ascii="Times New Roman" w:hAnsi="Times New Roman" w:cs="Times New Roman"/>
                            <w:i w:val="0"/>
                            <w:color w:val="000000" w:themeColor="text1"/>
                            <w:sz w:val="20"/>
                          </w:rPr>
                          <w:t xml:space="preserve">:Tim Berners-Lee, obtenido </w:t>
                        </w:r>
                        <w:r>
                          <w:rPr>
                            <w:rFonts w:ascii="Times New Roman" w:hAnsi="Times New Roman" w:cs="Times New Roman"/>
                            <w:i w:val="0"/>
                            <w:color w:val="000000" w:themeColor="text1"/>
                            <w:sz w:val="20"/>
                          </w:rPr>
                          <w:t>de</w:t>
                        </w:r>
                        <w:r w:rsidRPr="00D83133">
                          <w:rPr>
                            <w:rFonts w:ascii="Times New Roman" w:hAnsi="Times New Roman" w:cs="Times New Roman"/>
                            <w:i w:val="0"/>
                            <w:color w:val="000000" w:themeColor="text1"/>
                            <w:sz w:val="20"/>
                          </w:rPr>
                          <w:t>:https://computerhoy.com/noticias/internet/paginas-web-cumplen-25-anos-49980</w:t>
                        </w:r>
                        <w:bookmarkEnd w:id="163"/>
                      </w:p>
                    </w:txbxContent>
                  </v:textbox>
                </v:shape>
                <w10:wrap type="square" anchorx="margin"/>
              </v:group>
            </w:pict>
          </mc:Fallback>
        </mc:AlternateContent>
      </w:r>
      <w:proofErr w:type="spellStart"/>
      <w:r w:rsidR="00687C68" w:rsidRPr="006C4C4F">
        <w:t>Bernes</w:t>
      </w:r>
      <w:proofErr w:type="spellEnd"/>
      <w:r w:rsidR="00687C68" w:rsidRPr="006C4C4F">
        <w:t xml:space="preserve"> Lee generó un informe que posteriormente entregaría a su jefe en el cual le presentaba el proyecto q</w:t>
      </w:r>
      <w:r w:rsidR="00F61124" w:rsidRPr="006C4C4F">
        <w:t xml:space="preserve">ue en aquel entonces </w:t>
      </w:r>
      <w:r w:rsidR="00687C68" w:rsidRPr="006C4C4F">
        <w:t xml:space="preserve">lo llamó </w:t>
      </w:r>
      <w:proofErr w:type="spellStart"/>
      <w:r w:rsidR="00687C68" w:rsidRPr="006C4C4F">
        <w:t>Mesh</w:t>
      </w:r>
      <w:proofErr w:type="spellEnd"/>
      <w:r w:rsidR="00687C68" w:rsidRPr="006C4C4F">
        <w:t xml:space="preserve"> puest</w:t>
      </w:r>
      <w:r w:rsidR="00F61124" w:rsidRPr="006C4C4F">
        <w:t xml:space="preserve">o que el término </w:t>
      </w:r>
      <w:proofErr w:type="spellStart"/>
      <w:r w:rsidR="00F61124" w:rsidRPr="006C4C4F">
        <w:t>World</w:t>
      </w:r>
      <w:proofErr w:type="spellEnd"/>
      <w:r w:rsidR="00F61124" w:rsidRPr="006C4C4F">
        <w:t xml:space="preserve"> Wide Web apareció hasta finales de los años 90.</w:t>
      </w:r>
    </w:p>
    <w:p w14:paraId="7CC989DD" w14:textId="58EC6C30" w:rsidR="00454B39" w:rsidRDefault="00F61124" w:rsidP="00993D83">
      <w:pPr>
        <w:pStyle w:val="parrafostesis"/>
      </w:pPr>
      <w:r w:rsidRPr="006C4C4F">
        <w:t xml:space="preserve">El superior de </w:t>
      </w:r>
      <w:proofErr w:type="spellStart"/>
      <w:r w:rsidRPr="006C4C4F">
        <w:t>Bernes</w:t>
      </w:r>
      <w:proofErr w:type="spellEnd"/>
      <w:r w:rsidRPr="006C4C4F">
        <w:t xml:space="preserve">-Lee Mike </w:t>
      </w:r>
      <w:proofErr w:type="spellStart"/>
      <w:r w:rsidRPr="006C4C4F">
        <w:t>Sendall</w:t>
      </w:r>
      <w:proofErr w:type="spellEnd"/>
      <w:r w:rsidRPr="006C4C4F">
        <w:t>, respondió de forma muy sincera a través de un escrito en la parte superior de la página: “Poco preciso, pero interesante”</w:t>
      </w:r>
      <w:r w:rsidR="00454B39" w:rsidRPr="006C4C4F">
        <w:t xml:space="preserve">. </w:t>
      </w:r>
    </w:p>
    <w:p w14:paraId="5ABADACB" w14:textId="298695FA" w:rsidR="00454B39" w:rsidRDefault="0080020F" w:rsidP="002F2934">
      <w:pPr>
        <w:pStyle w:val="parrafostesis"/>
      </w:pPr>
      <w:r>
        <w:t>“</w:t>
      </w:r>
      <w:r w:rsidR="00B12B42">
        <w:t xml:space="preserve">Tim inició a trabajar en el plan en el año de 1989, a lado de su equipo de trabajo, del protocolo HTTP, del sistema de direcciones web URL, y el lenguaje de marcado HTML, que actualmente se considera el ADN de una página web. </w:t>
      </w:r>
    </w:p>
    <w:p w14:paraId="4D689329" w14:textId="5DCC7C7F" w:rsidR="00B12B42" w:rsidRDefault="00B12B42" w:rsidP="002F2934">
      <w:pPr>
        <w:pStyle w:val="parrafostesis"/>
      </w:pPr>
      <w:r>
        <w:t xml:space="preserve">El 6 de agosto de 1991 se </w:t>
      </w:r>
      <w:r w:rsidR="00354C09">
        <w:t>creó</w:t>
      </w:r>
      <w:r>
        <w:t xml:space="preserve"> la primera </w:t>
      </w:r>
      <w:r w:rsidR="00354C09">
        <w:t>página</w:t>
      </w:r>
      <w:r>
        <w:t xml:space="preserve"> web, </w:t>
      </w:r>
      <w:r w:rsidR="00354C09">
        <w:t xml:space="preserve">pero no fue difundido públicamente al mundo hasta el 23 de agosto de 1991, por lo </w:t>
      </w:r>
      <w:r w:rsidR="00D83133">
        <w:t>tanto,</w:t>
      </w:r>
      <w:r w:rsidR="00354C09">
        <w:t xml:space="preserve"> hoy se cumple 25 años de la publicación de la primera página web. </w:t>
      </w:r>
    </w:p>
    <w:p w14:paraId="3FE25793" w14:textId="517ABC2D" w:rsidR="00354C09" w:rsidRDefault="00993D83" w:rsidP="002F2934">
      <w:pPr>
        <w:pStyle w:val="parrafostesis"/>
      </w:pPr>
      <w:r>
        <w:rPr>
          <w:noProof/>
        </w:rPr>
        <w:lastRenderedPageBreak/>
        <mc:AlternateContent>
          <mc:Choice Requires="wpg">
            <w:drawing>
              <wp:anchor distT="0" distB="0" distL="114300" distR="114300" simplePos="0" relativeHeight="251883520" behindDoc="0" locked="0" layoutInCell="1" allowOverlap="1" wp14:anchorId="6C91F1F9" wp14:editId="431C62CD">
                <wp:simplePos x="0" y="0"/>
                <wp:positionH relativeFrom="column">
                  <wp:posOffset>335915</wp:posOffset>
                </wp:positionH>
                <wp:positionV relativeFrom="paragraph">
                  <wp:posOffset>570865</wp:posOffset>
                </wp:positionV>
                <wp:extent cx="5023485" cy="4949825"/>
                <wp:effectExtent l="0" t="0" r="5715" b="3175"/>
                <wp:wrapTopAndBottom/>
                <wp:docPr id="178" name="Grupo 178"/>
                <wp:cNvGraphicFramePr/>
                <a:graphic xmlns:a="http://schemas.openxmlformats.org/drawingml/2006/main">
                  <a:graphicData uri="http://schemas.microsoft.com/office/word/2010/wordprocessingGroup">
                    <wpg:wgp>
                      <wpg:cNvGrpSpPr/>
                      <wpg:grpSpPr>
                        <a:xfrm>
                          <a:off x="0" y="0"/>
                          <a:ext cx="5023485" cy="4949825"/>
                          <a:chOff x="0" y="0"/>
                          <a:chExt cx="5426222" cy="4627929"/>
                        </a:xfrm>
                      </wpg:grpSpPr>
                      <wps:wsp>
                        <wps:cNvPr id="171" name="Cuadro de texto 171"/>
                        <wps:cNvSpPr txBox="1"/>
                        <wps:spPr>
                          <a:xfrm>
                            <a:off x="0" y="4078019"/>
                            <a:ext cx="4961870" cy="549910"/>
                          </a:xfrm>
                          <a:prstGeom prst="rect">
                            <a:avLst/>
                          </a:prstGeom>
                          <a:noFill/>
                          <a:ln w="6350">
                            <a:noFill/>
                          </a:ln>
                        </wps:spPr>
                        <wps:txbx>
                          <w:txbxContent>
                            <w:p w14:paraId="6A24295D" w14:textId="6EEB4CA4" w:rsidR="004678AF" w:rsidRPr="002B7B55" w:rsidRDefault="004678AF"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354C09">
                                <w:rPr>
                                  <w:rFonts w:ascii="Times New Roman" w:hAnsi="Times New Roman" w:cs="Times New Roman"/>
                                  <w:i w:val="0"/>
                                  <w:color w:val="000000" w:themeColor="text1"/>
                                  <w:sz w:val="20"/>
                                </w:rPr>
                                <w:t xml:space="preserve"> </w:t>
                              </w:r>
                              <w:r w:rsidRPr="00354C09">
                                <w:rPr>
                                  <w:rFonts w:ascii="Times New Roman" w:hAnsi="Times New Roman" w:cs="Times New Roman"/>
                                  <w:i w:val="0"/>
                                  <w:color w:val="000000" w:themeColor="text1"/>
                                  <w:sz w:val="20"/>
                                </w:rPr>
                                <w:fldChar w:fldCharType="begin"/>
                              </w:r>
                              <w:r w:rsidRPr="00354C09">
                                <w:rPr>
                                  <w:rFonts w:ascii="Times New Roman" w:hAnsi="Times New Roman" w:cs="Times New Roman"/>
                                  <w:i w:val="0"/>
                                  <w:color w:val="000000" w:themeColor="text1"/>
                                  <w:sz w:val="20"/>
                                </w:rPr>
                                <w:instrText xml:space="preserve"> SEQ Ilustración \* ARABIC </w:instrText>
                              </w:r>
                              <w:r w:rsidRPr="00354C09">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3</w:t>
                              </w:r>
                              <w:r w:rsidRPr="00354C09">
                                <w:rPr>
                                  <w:rFonts w:ascii="Times New Roman" w:hAnsi="Times New Roman" w:cs="Times New Roman"/>
                                  <w:i w:val="0"/>
                                  <w:color w:val="000000" w:themeColor="text1"/>
                                  <w:sz w:val="20"/>
                                </w:rPr>
                                <w:fldChar w:fldCharType="end"/>
                              </w:r>
                              <w:r w:rsidRPr="00354C09">
                                <w:rPr>
                                  <w:rFonts w:ascii="Times New Roman" w:hAnsi="Times New Roman" w:cs="Times New Roman"/>
                                  <w:i w:val="0"/>
                                  <w:color w:val="000000" w:themeColor="text1"/>
                                  <w:sz w:val="20"/>
                                </w:rPr>
                                <w:t xml:space="preserve">: Primer servidor, </w:t>
                              </w:r>
                              <w:r>
                                <w:rPr>
                                  <w:rFonts w:ascii="Times New Roman" w:hAnsi="Times New Roman" w:cs="Times New Roman"/>
                                  <w:i w:val="0"/>
                                  <w:color w:val="000000" w:themeColor="text1"/>
                                  <w:sz w:val="20"/>
                                </w:rPr>
                                <w:t>obtenido de</w:t>
                              </w:r>
                              <w:r w:rsidRPr="00354C09">
                                <w:rPr>
                                  <w:rFonts w:ascii="Times New Roman" w:hAnsi="Times New Roman" w:cs="Times New Roman"/>
                                  <w:i w:val="0"/>
                                  <w:color w:val="000000" w:themeColor="text1"/>
                                  <w:sz w:val="20"/>
                                </w:rPr>
                                <w:t xml:space="preserve">: </w:t>
                              </w:r>
                              <w:r w:rsidRPr="00354C09">
                                <w:rPr>
                                  <w:rFonts w:ascii="Times New Roman" w:hAnsi="Times New Roman" w:cs="Times New Roman"/>
                                  <w:i w:val="0"/>
                                  <w:noProof/>
                                  <w:color w:val="000000" w:themeColor="text1"/>
                                  <w:sz w:val="20"/>
                                </w:rPr>
                                <w:t>https://computerhoy.com/noticias/internet/paginas-web-cumplen-25-anos-49980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Imagen 5" descr="Las pÃ¡ginas web cumplen 25 aÃ±os"/>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4277" y="0"/>
                            <a:ext cx="5401945" cy="4057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91F1F9" id="Grupo 178" o:spid="_x0000_s1032" style="position:absolute;left:0;text-align:left;margin-left:26.45pt;margin-top:44.95pt;width:395.55pt;height:389.75pt;z-index:251883520;mso-width-relative:margin;mso-height-relative:margin" coordsize="54262,46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">
                <v:shape id="Cuadro de texto 171" o:spid="_x0000_s1033" type="#_x0000_t202" style="position:absolute;top:40780;width:49618;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6A24295D" w14:textId="6EEB4CA4" w:rsidR="004678AF" w:rsidRPr="002B7B55" w:rsidRDefault="004678AF"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354C09">
                          <w:rPr>
                            <w:rFonts w:ascii="Times New Roman" w:hAnsi="Times New Roman" w:cs="Times New Roman"/>
                            <w:i w:val="0"/>
                            <w:color w:val="000000" w:themeColor="text1"/>
                            <w:sz w:val="20"/>
                          </w:rPr>
                          <w:t xml:space="preserve"> </w:t>
                        </w:r>
                        <w:r w:rsidRPr="00354C09">
                          <w:rPr>
                            <w:rFonts w:ascii="Times New Roman" w:hAnsi="Times New Roman" w:cs="Times New Roman"/>
                            <w:i w:val="0"/>
                            <w:color w:val="000000" w:themeColor="text1"/>
                            <w:sz w:val="20"/>
                          </w:rPr>
                          <w:fldChar w:fldCharType="begin"/>
                        </w:r>
                        <w:r w:rsidRPr="00354C09">
                          <w:rPr>
                            <w:rFonts w:ascii="Times New Roman" w:hAnsi="Times New Roman" w:cs="Times New Roman"/>
                            <w:i w:val="0"/>
                            <w:color w:val="000000" w:themeColor="text1"/>
                            <w:sz w:val="20"/>
                          </w:rPr>
                          <w:instrText xml:space="preserve"> SEQ Ilustración \* ARABIC </w:instrText>
                        </w:r>
                        <w:r w:rsidRPr="00354C09">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3</w:t>
                        </w:r>
                        <w:r w:rsidRPr="00354C09">
                          <w:rPr>
                            <w:rFonts w:ascii="Times New Roman" w:hAnsi="Times New Roman" w:cs="Times New Roman"/>
                            <w:i w:val="0"/>
                            <w:color w:val="000000" w:themeColor="text1"/>
                            <w:sz w:val="20"/>
                          </w:rPr>
                          <w:fldChar w:fldCharType="end"/>
                        </w:r>
                        <w:r w:rsidRPr="00354C09">
                          <w:rPr>
                            <w:rFonts w:ascii="Times New Roman" w:hAnsi="Times New Roman" w:cs="Times New Roman"/>
                            <w:i w:val="0"/>
                            <w:color w:val="000000" w:themeColor="text1"/>
                            <w:sz w:val="20"/>
                          </w:rPr>
                          <w:t xml:space="preserve">: Primer servidor, </w:t>
                        </w:r>
                        <w:r>
                          <w:rPr>
                            <w:rFonts w:ascii="Times New Roman" w:hAnsi="Times New Roman" w:cs="Times New Roman"/>
                            <w:i w:val="0"/>
                            <w:color w:val="000000" w:themeColor="text1"/>
                            <w:sz w:val="20"/>
                          </w:rPr>
                          <w:t>obtenido de</w:t>
                        </w:r>
                        <w:r w:rsidRPr="00354C09">
                          <w:rPr>
                            <w:rFonts w:ascii="Times New Roman" w:hAnsi="Times New Roman" w:cs="Times New Roman"/>
                            <w:i w:val="0"/>
                            <w:color w:val="000000" w:themeColor="text1"/>
                            <w:sz w:val="20"/>
                          </w:rPr>
                          <w:t xml:space="preserve">: </w:t>
                        </w:r>
                        <w:r w:rsidRPr="00354C09">
                          <w:rPr>
                            <w:rFonts w:ascii="Times New Roman" w:hAnsi="Times New Roman" w:cs="Times New Roman"/>
                            <w:i w:val="0"/>
                            <w:noProof/>
                            <w:color w:val="000000" w:themeColor="text1"/>
                            <w:sz w:val="20"/>
                          </w:rPr>
                          <w:t>https://computerhoy.com/noticias/internet/paginas-web-cumplen-25-anos-49980</w:t>
                        </w:r>
                      </w:p>
                    </w:txbxContent>
                  </v:textbox>
                </v:shape>
                <v:shape id="Imagen 5" o:spid="_x0000_s1034" type="#_x0000_t75" alt="Las pÃ¡ginas web cumplen 25 aÃ±os" style="position:absolute;left:242;width:54020;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">
                  <v:imagedata r:id="rId77" o:title="Las pÃ¡ginas web cumplen 25 aÃ±os"/>
                </v:shape>
                <w10:wrap type="topAndBottom"/>
              </v:group>
            </w:pict>
          </mc:Fallback>
        </mc:AlternateContent>
      </w:r>
      <w:r w:rsidR="00354C09">
        <w:t xml:space="preserve">Este fue considerado como el primer servidor que existió, en la cual fue alojada la </w:t>
      </w:r>
      <w:r w:rsidR="008523A1">
        <w:t>primera</w:t>
      </w:r>
      <w:r w:rsidR="00354C09">
        <w:t xml:space="preserve"> página, mantenido por el mismo Tim Berners-Lee:</w:t>
      </w:r>
    </w:p>
    <w:p w14:paraId="2FB0E1F3" w14:textId="4C400013" w:rsidR="0080020F" w:rsidRPr="0080020F" w:rsidRDefault="0080020F" w:rsidP="002F2934">
      <w:pPr>
        <w:pStyle w:val="parrafostesis"/>
      </w:pPr>
      <w:r w:rsidRPr="0080020F">
        <w:t xml:space="preserve">En la </w:t>
      </w:r>
      <w:r w:rsidR="00663E13">
        <w:t>Figura</w:t>
      </w:r>
      <w:r w:rsidRPr="0080020F">
        <w:t xml:space="preserve"> 3 puede verse una pegatina con </w:t>
      </w:r>
      <w:r w:rsidR="00D83133" w:rsidRPr="0080020F">
        <w:t>una advertencia</w:t>
      </w:r>
      <w:r w:rsidRPr="0080020F">
        <w:t xml:space="preserve">: “DO NOT POWER IT DOWN, que traducido al español significa: ¡No lo </w:t>
      </w:r>
      <w:proofErr w:type="gramStart"/>
      <w:r w:rsidRPr="0080020F">
        <w:t>apagues!.</w:t>
      </w:r>
      <w:proofErr w:type="gramEnd"/>
      <w:r w:rsidRPr="0080020F">
        <w:t xml:space="preserve"> Y pues la advertencia no estaba de </w:t>
      </w:r>
      <w:r w:rsidR="00D83133" w:rsidRPr="0080020F">
        <w:t>más</w:t>
      </w:r>
      <w:r w:rsidRPr="0080020F">
        <w:t xml:space="preserve"> ya que si alguien hubiera apagado ese computador la </w:t>
      </w:r>
      <w:proofErr w:type="spellStart"/>
      <w:r w:rsidRPr="0080020F">
        <w:t>World</w:t>
      </w:r>
      <w:proofErr w:type="spellEnd"/>
      <w:r w:rsidRPr="0080020F">
        <w:t xml:space="preserve"> Wide Web, habría caído literalmente. </w:t>
      </w:r>
    </w:p>
    <w:p w14:paraId="2FD90071" w14:textId="77777777" w:rsidR="0080020F" w:rsidRDefault="0080020F" w:rsidP="002F2934">
      <w:pPr>
        <w:pStyle w:val="parrafostesis"/>
      </w:pPr>
      <w:r>
        <w:t xml:space="preserve">La creación de Tim, basado en hipertextos agradó a muchos expertos, pero aún quedaba mucho que hacer. Y es que había un inconveniente aun no existía una aplicación que permitiese acceder a esas recién creadas páginas web. Lo que hacía falta un navegador web y un </w:t>
      </w:r>
      <w:r w:rsidR="00D83133">
        <w:t>buscador, Tim</w:t>
      </w:r>
      <w:r>
        <w:t xml:space="preserve"> Berners-Lee creó el primero de </w:t>
      </w:r>
      <w:r w:rsidR="00D83133">
        <w:t>todos a</w:t>
      </w:r>
      <w:r>
        <w:t xml:space="preserve"> la cual llamó: </w:t>
      </w:r>
      <w:proofErr w:type="spellStart"/>
      <w:r>
        <w:t>WorldWideWeb</w:t>
      </w:r>
      <w:proofErr w:type="spellEnd"/>
      <w:r>
        <w:t xml:space="preserve">, lastimosamente solo era funcional para los ordenadores </w:t>
      </w:r>
      <w:proofErr w:type="spellStart"/>
      <w:r>
        <w:t>NeXT</w:t>
      </w:r>
      <w:proofErr w:type="spellEnd"/>
      <w:r>
        <w:t>.</w:t>
      </w:r>
    </w:p>
    <w:p w14:paraId="32F2CEBC" w14:textId="77777777" w:rsidR="00DD2DD6" w:rsidRDefault="00231ACD" w:rsidP="002F2934">
      <w:pPr>
        <w:pStyle w:val="parrafostesis"/>
      </w:pPr>
      <w:r>
        <w:lastRenderedPageBreak/>
        <w:t xml:space="preserve">Posteriormente a eso se creó Mosaic, este era el primero compatible con Windows y Mac. Aunque es importante destacar que el que alcanzó fama mundial fue Netscape. Microsoft en 1995 creó su famoso navegador Internet Explorer, que pasaría a convertirse en el navegador dominante gracias a que venía entregado de forma nativa en los sistemas operativos Windows y además era gratuito. Gracias a que Netscape liberó su código fuente nació </w:t>
      </w:r>
      <w:r w:rsidR="00DD2DD6">
        <w:t>Mozilla. Chrome fue el último y más importante y que actualmente se encuentra en el 50% de equipos de cómputo en el mundo.</w:t>
      </w:r>
    </w:p>
    <w:p w14:paraId="27F1DA6A" w14:textId="77777777" w:rsidR="00DD2DD6" w:rsidRDefault="00DD2DD6" w:rsidP="002F2934">
      <w:pPr>
        <w:pStyle w:val="parrafostesis"/>
      </w:pPr>
      <w:r>
        <w:t xml:space="preserve">Ya existía lo necesario para que las </w:t>
      </w:r>
      <w:r w:rsidR="00D83133">
        <w:t>páginas</w:t>
      </w:r>
      <w:r>
        <w:t xml:space="preserve"> web pudieran funcionar correctamente, sólo quedaba que </w:t>
      </w:r>
      <w:r w:rsidR="00D83133">
        <w:t>más</w:t>
      </w:r>
      <w:r>
        <w:t xml:space="preserve"> personas comenzaran a desarrollar sitios web. Este proceso fue lento, ya que era necesario aprender a usar un nuevo entorno y nuevas herramientas. Hay que tomar en cuenta que en esos tiempos el acceso a internet era muy limitado, caro y muy lento, antes se pagaba por cada conexión a precio de una llamada, que en ese entonces podía suponer varios céntimos el minuto. Lo que limitaba el tiempo de conexión por usuario.</w:t>
      </w:r>
    </w:p>
    <w:p w14:paraId="0454DF5D" w14:textId="77777777" w:rsidR="00DD2DD6" w:rsidRPr="006C4C4F" w:rsidRDefault="00DD2DD6" w:rsidP="002F2934">
      <w:pPr>
        <w:pStyle w:val="parrafostesis"/>
      </w:pPr>
      <w:r w:rsidRPr="006C4C4F">
        <w:t xml:space="preserve">De forma muy rápida las empresas iniciaron a </w:t>
      </w:r>
      <w:r w:rsidR="002C7A78" w:rsidRPr="006C4C4F">
        <w:t xml:space="preserve">reconocer el potencial publicitario que la WWW podría ofrecer. En 1993 iniciaron a mostrarse páginas </w:t>
      </w:r>
      <w:r w:rsidR="00D83133" w:rsidRPr="006C4C4F">
        <w:t>web dedicadas</w:t>
      </w:r>
      <w:r w:rsidR="002C7A78" w:rsidRPr="006C4C4F">
        <w:t xml:space="preserve"> al comercio, tales como la del periódico </w:t>
      </w:r>
      <w:proofErr w:type="spellStart"/>
      <w:r w:rsidR="002C7A78" w:rsidRPr="006C4C4F">
        <w:t>The</w:t>
      </w:r>
      <w:proofErr w:type="spellEnd"/>
      <w:r w:rsidR="002C7A78" w:rsidRPr="006C4C4F">
        <w:t xml:space="preserve"> Economist, la </w:t>
      </w:r>
      <w:proofErr w:type="spellStart"/>
      <w:r w:rsidR="002C7A78" w:rsidRPr="006C4C4F">
        <w:t>pagina</w:t>
      </w:r>
      <w:proofErr w:type="spellEnd"/>
      <w:r w:rsidR="002C7A78" w:rsidRPr="006C4C4F">
        <w:t xml:space="preserve"> MTV e Internet </w:t>
      </w:r>
      <w:proofErr w:type="spellStart"/>
      <w:r w:rsidR="002C7A78" w:rsidRPr="006C4C4F">
        <w:t>Movie</w:t>
      </w:r>
      <w:proofErr w:type="spellEnd"/>
      <w:r w:rsidR="002C7A78" w:rsidRPr="006C4C4F">
        <w:t>.</w:t>
      </w:r>
    </w:p>
    <w:p w14:paraId="4709B7DE" w14:textId="5D653827" w:rsidR="002C7A78" w:rsidRPr="006C4C4F" w:rsidRDefault="002C7A78" w:rsidP="00993D83">
      <w:pPr>
        <w:pStyle w:val="parrafostesis"/>
        <w:spacing w:line="480" w:lineRule="auto"/>
      </w:pPr>
      <w:r w:rsidRPr="006C4C4F">
        <w:t xml:space="preserve">Con el avance del tiempo fueron surgiendo herramientas que permitían mejorar la experiencia de navegación en la web, </w:t>
      </w:r>
      <w:proofErr w:type="spellStart"/>
      <w:r w:rsidRPr="006C4C4F">
        <w:t>Aliweb</w:t>
      </w:r>
      <w:proofErr w:type="spellEnd"/>
      <w:r w:rsidRPr="006C4C4F">
        <w:t xml:space="preserve"> fue el primer buscador puro, eso quiere decir que fue el primer buscador de páginas web.  Mas tarde llegarían los grandes de internet famosos como </w:t>
      </w:r>
      <w:proofErr w:type="spellStart"/>
      <w:r w:rsidRPr="006C4C4F">
        <w:t>Infoseek</w:t>
      </w:r>
      <w:proofErr w:type="spellEnd"/>
      <w:r w:rsidRPr="006C4C4F">
        <w:t xml:space="preserve">, </w:t>
      </w:r>
      <w:proofErr w:type="spellStart"/>
      <w:r w:rsidRPr="006C4C4F">
        <w:t>Altavista</w:t>
      </w:r>
      <w:proofErr w:type="spellEnd"/>
      <w:r w:rsidRPr="006C4C4F">
        <w:t xml:space="preserve">, Lycos y el muy conocido </w:t>
      </w:r>
      <w:proofErr w:type="spellStart"/>
      <w:r w:rsidRPr="006C4C4F">
        <w:t>yahoo</w:t>
      </w:r>
      <w:proofErr w:type="spellEnd"/>
      <w:r w:rsidRPr="006C4C4F">
        <w:t xml:space="preserve">!. Google por su parte hizo su aparición en 1997, y desde ese año se ha convertido en el buscador </w:t>
      </w:r>
      <w:r w:rsidR="00D83133" w:rsidRPr="006C4C4F">
        <w:t>más</w:t>
      </w:r>
      <w:r w:rsidRPr="006C4C4F">
        <w:t xml:space="preserve"> usado en el mundo. Google recibe 3000 millones de búsquedas diariamente. </w:t>
      </w:r>
    </w:p>
    <w:p w14:paraId="5ADFAB9E" w14:textId="0F281F11" w:rsidR="002C7A78" w:rsidRDefault="00993D83" w:rsidP="002F2934">
      <w:pPr>
        <w:pStyle w:val="parrafostesis"/>
      </w:pPr>
      <w:r>
        <w:rPr>
          <w:noProof/>
        </w:rPr>
        <w:lastRenderedPageBreak/>
        <mc:AlternateContent>
          <mc:Choice Requires="wpg">
            <w:drawing>
              <wp:anchor distT="0" distB="0" distL="114300" distR="114300" simplePos="0" relativeHeight="251597824" behindDoc="0" locked="0" layoutInCell="1" allowOverlap="1" wp14:anchorId="12826819" wp14:editId="33073D52">
                <wp:simplePos x="0" y="0"/>
                <wp:positionH relativeFrom="margin">
                  <wp:align>center</wp:align>
                </wp:positionH>
                <wp:positionV relativeFrom="paragraph">
                  <wp:posOffset>60128</wp:posOffset>
                </wp:positionV>
                <wp:extent cx="3495675" cy="3286760"/>
                <wp:effectExtent l="0" t="0" r="9525" b="8890"/>
                <wp:wrapTopAndBottom/>
                <wp:docPr id="181" name="Grupo 181"/>
                <wp:cNvGraphicFramePr/>
                <a:graphic xmlns:a="http://schemas.openxmlformats.org/drawingml/2006/main">
                  <a:graphicData uri="http://schemas.microsoft.com/office/word/2010/wordprocessingGroup">
                    <wpg:wgp>
                      <wpg:cNvGrpSpPr/>
                      <wpg:grpSpPr>
                        <a:xfrm>
                          <a:off x="0" y="0"/>
                          <a:ext cx="3495675" cy="3286760"/>
                          <a:chOff x="0" y="0"/>
                          <a:chExt cx="3495675" cy="3287330"/>
                        </a:xfrm>
                      </wpg:grpSpPr>
                      <pic:pic xmlns:pic="http://schemas.openxmlformats.org/drawingml/2006/picture">
                        <pic:nvPicPr>
                          <pic:cNvPr id="6" name="Imagen 6" descr="Las pÃ¡ginas web cumplen 25 aÃ±os"/>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5675" cy="2745105"/>
                          </a:xfrm>
                          <a:prstGeom prst="rect">
                            <a:avLst/>
                          </a:prstGeom>
                          <a:noFill/>
                          <a:ln>
                            <a:noFill/>
                          </a:ln>
                        </pic:spPr>
                      </pic:pic>
                      <wps:wsp>
                        <wps:cNvPr id="7" name="Cuadro de texto 7"/>
                        <wps:cNvSpPr txBox="1"/>
                        <wps:spPr>
                          <a:xfrm>
                            <a:off x="10510" y="2722180"/>
                            <a:ext cx="3467735" cy="565150"/>
                          </a:xfrm>
                          <a:prstGeom prst="rect">
                            <a:avLst/>
                          </a:prstGeom>
                          <a:solidFill>
                            <a:prstClr val="white"/>
                          </a:solidFill>
                          <a:ln>
                            <a:noFill/>
                          </a:ln>
                          <a:effectLst/>
                        </wps:spPr>
                        <wps:txbx>
                          <w:txbxContent>
                            <w:p w14:paraId="55388CD3" w14:textId="3054B4A2" w:rsidR="004678AF" w:rsidRPr="00C64F1F" w:rsidRDefault="004678AF" w:rsidP="002C7A78">
                              <w:pPr>
                                <w:pStyle w:val="Descripcin"/>
                                <w:rPr>
                                  <w:rFonts w:ascii="Times New Roman" w:eastAsiaTheme="majorEastAsia" w:hAnsi="Times New Roman" w:cs="Times New Roman"/>
                                  <w:i w:val="0"/>
                                  <w:noProof/>
                                  <w:color w:val="000000" w:themeColor="text1"/>
                                  <w:sz w:val="28"/>
                                  <w:szCs w:val="24"/>
                                </w:rPr>
                              </w:pPr>
                              <w:bookmarkStart w:id="164" w:name="_Toc530149835"/>
                              <w:r w:rsidRPr="00C64F1F">
                                <w:rPr>
                                  <w:rFonts w:ascii="Times New Roman" w:hAnsi="Times New Roman" w:cs="Times New Roman"/>
                                  <w:i w:val="0"/>
                                  <w:color w:val="000000" w:themeColor="text1"/>
                                  <w:sz w:val="20"/>
                                </w:rPr>
                                <w:t xml:space="preserve">Figura </w:t>
                              </w:r>
                              <w:r w:rsidRPr="00C64F1F">
                                <w:rPr>
                                  <w:rFonts w:ascii="Times New Roman" w:hAnsi="Times New Roman" w:cs="Times New Roman"/>
                                  <w:i w:val="0"/>
                                  <w:color w:val="000000" w:themeColor="text1"/>
                                  <w:sz w:val="20"/>
                                </w:rPr>
                                <w:fldChar w:fldCharType="begin"/>
                              </w:r>
                              <w:r w:rsidRPr="00C64F1F">
                                <w:rPr>
                                  <w:rFonts w:ascii="Times New Roman" w:hAnsi="Times New Roman" w:cs="Times New Roman"/>
                                  <w:i w:val="0"/>
                                  <w:color w:val="000000" w:themeColor="text1"/>
                                  <w:sz w:val="20"/>
                                </w:rPr>
                                <w:instrText xml:space="preserve"> SEQ Ilustración \* ARABIC </w:instrText>
                              </w:r>
                              <w:r w:rsidRPr="00C64F1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4</w:t>
                              </w:r>
                              <w:r w:rsidRPr="00C64F1F">
                                <w:rPr>
                                  <w:rFonts w:ascii="Times New Roman" w:hAnsi="Times New Roman" w:cs="Times New Roman"/>
                                  <w:i w:val="0"/>
                                  <w:color w:val="000000" w:themeColor="text1"/>
                                  <w:sz w:val="20"/>
                                </w:rPr>
                                <w:fldChar w:fldCharType="end"/>
                              </w:r>
                              <w:r w:rsidRPr="00C64F1F">
                                <w:rPr>
                                  <w:rFonts w:ascii="Times New Roman" w:hAnsi="Times New Roman" w:cs="Times New Roman"/>
                                  <w:i w:val="0"/>
                                  <w:color w:val="000000" w:themeColor="text1"/>
                                  <w:sz w:val="20"/>
                                </w:rPr>
                                <w:t>:Primera versión del buscador de Google, obtenido de: https://computerhoy.com/noticias/internet/paginas-web-cumplen-25-anos-49980</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826819" id="Grupo 181" o:spid="_x0000_s1035" style="position:absolute;left:0;text-align:left;margin-left:0;margin-top:4.75pt;width:275.25pt;height:258.8pt;z-index:251597824;mso-position-horizontal:center;mso-position-horizontal-relative:margin" coordsize="34956,32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10;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">
                <v:shape id="Imagen 6" o:spid="_x0000_s1036" type="#_x0000_t75" alt="Las pÃ¡ginas web cumplen 25 aÃ±os" style="position:absolute;width:34956;height:27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">
                  <v:imagedata r:id="rId79" o:title="Las pÃ¡ginas web cumplen 25 aÃ±os"/>
                </v:shape>
                <v:shape id="Cuadro de texto 7" o:spid="_x0000_s1037" type="#_x0000_t202" style="position:absolute;left:105;top:27221;width:34677;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55388CD3" w14:textId="3054B4A2" w:rsidR="004678AF" w:rsidRPr="00C64F1F" w:rsidRDefault="004678AF" w:rsidP="002C7A78">
                        <w:pPr>
                          <w:pStyle w:val="Descripcin"/>
                          <w:rPr>
                            <w:rFonts w:ascii="Times New Roman" w:eastAsiaTheme="majorEastAsia" w:hAnsi="Times New Roman" w:cs="Times New Roman"/>
                            <w:i w:val="0"/>
                            <w:noProof/>
                            <w:color w:val="000000" w:themeColor="text1"/>
                            <w:sz w:val="28"/>
                            <w:szCs w:val="24"/>
                          </w:rPr>
                        </w:pPr>
                        <w:bookmarkStart w:id="165" w:name="_Toc530149835"/>
                        <w:r w:rsidRPr="00C64F1F">
                          <w:rPr>
                            <w:rFonts w:ascii="Times New Roman" w:hAnsi="Times New Roman" w:cs="Times New Roman"/>
                            <w:i w:val="0"/>
                            <w:color w:val="000000" w:themeColor="text1"/>
                            <w:sz w:val="20"/>
                          </w:rPr>
                          <w:t xml:space="preserve">Figura </w:t>
                        </w:r>
                        <w:r w:rsidRPr="00C64F1F">
                          <w:rPr>
                            <w:rFonts w:ascii="Times New Roman" w:hAnsi="Times New Roman" w:cs="Times New Roman"/>
                            <w:i w:val="0"/>
                            <w:color w:val="000000" w:themeColor="text1"/>
                            <w:sz w:val="20"/>
                          </w:rPr>
                          <w:fldChar w:fldCharType="begin"/>
                        </w:r>
                        <w:r w:rsidRPr="00C64F1F">
                          <w:rPr>
                            <w:rFonts w:ascii="Times New Roman" w:hAnsi="Times New Roman" w:cs="Times New Roman"/>
                            <w:i w:val="0"/>
                            <w:color w:val="000000" w:themeColor="text1"/>
                            <w:sz w:val="20"/>
                          </w:rPr>
                          <w:instrText xml:space="preserve"> SEQ Ilustración \* ARABIC </w:instrText>
                        </w:r>
                        <w:r w:rsidRPr="00C64F1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4</w:t>
                        </w:r>
                        <w:r w:rsidRPr="00C64F1F">
                          <w:rPr>
                            <w:rFonts w:ascii="Times New Roman" w:hAnsi="Times New Roman" w:cs="Times New Roman"/>
                            <w:i w:val="0"/>
                            <w:color w:val="000000" w:themeColor="text1"/>
                            <w:sz w:val="20"/>
                          </w:rPr>
                          <w:fldChar w:fldCharType="end"/>
                        </w:r>
                        <w:r w:rsidRPr="00C64F1F">
                          <w:rPr>
                            <w:rFonts w:ascii="Times New Roman" w:hAnsi="Times New Roman" w:cs="Times New Roman"/>
                            <w:i w:val="0"/>
                            <w:color w:val="000000" w:themeColor="text1"/>
                            <w:sz w:val="20"/>
                          </w:rPr>
                          <w:t>:Primera versión del buscador de Google, obtenido de: https://computerhoy.com/noticias/internet/paginas-web-cumplen-25-anos-49980</w:t>
                        </w:r>
                        <w:bookmarkEnd w:id="165"/>
                      </w:p>
                    </w:txbxContent>
                  </v:textbox>
                </v:shape>
                <w10:wrap type="topAndBottom" anchorx="margin"/>
              </v:group>
            </w:pict>
          </mc:Fallback>
        </mc:AlternateContent>
      </w:r>
      <w:r w:rsidR="00462E17" w:rsidRPr="006C4C4F">
        <w:t>Desde hace 25 años las páginas web han revolucionado nuestros hábitos de consumo digital, y nuestra manera de obtener la información, en los estudios, en el ocio y en el trabajo, hoy en día se le considera como una de los mayores logros revolucionario de la hum</w:t>
      </w:r>
      <w:r w:rsidR="00462E17">
        <w:t>anidad.”</w:t>
      </w:r>
      <w:r w:rsidR="00093F7B" w:rsidRPr="00093F7B">
        <w:rPr>
          <w:vertAlign w:val="superscript"/>
        </w:rPr>
        <w:t>2</w:t>
      </w:r>
      <w:r w:rsidR="00093F7B">
        <w:t xml:space="preserve"> </w:t>
      </w:r>
      <w:r w:rsidR="007924AF">
        <w:t>(Pascual. J.A,2016)</w:t>
      </w:r>
    </w:p>
    <w:p w14:paraId="7788728E" w14:textId="77777777" w:rsidR="007757EA" w:rsidRDefault="00DC30EE" w:rsidP="002F2934">
      <w:pPr>
        <w:pStyle w:val="Titulo2tesis"/>
        <w:jc w:val="both"/>
      </w:pPr>
      <w:bookmarkStart w:id="166" w:name="_Toc204968493"/>
      <w:r>
        <w:t>2.3</w:t>
      </w:r>
      <w:r w:rsidR="007757EA">
        <w:t>Tipos de páginas web</w:t>
      </w:r>
      <w:bookmarkEnd w:id="166"/>
    </w:p>
    <w:p w14:paraId="489FB41C" w14:textId="77777777" w:rsidR="00462E17" w:rsidRPr="00EF65EB" w:rsidRDefault="00DC30EE" w:rsidP="002F2934">
      <w:pPr>
        <w:pStyle w:val="Ttulo2"/>
        <w:ind w:firstLine="0"/>
        <w:jc w:val="both"/>
      </w:pPr>
      <w:bookmarkStart w:id="167" w:name="_Toc204968494"/>
      <w:r>
        <w:t>2.3.1</w:t>
      </w:r>
      <w:r w:rsidR="006C4C4F">
        <w:tab/>
      </w:r>
      <w:r>
        <w:t xml:space="preserve"> </w:t>
      </w:r>
      <w:r w:rsidR="00EF65EB" w:rsidRPr="00EF65EB">
        <w:t>“</w:t>
      </w:r>
      <w:r w:rsidR="00462E17" w:rsidRPr="00EF65EB">
        <w:t>Tipos de páginas web según su construcción</w:t>
      </w:r>
      <w:bookmarkEnd w:id="167"/>
    </w:p>
    <w:p w14:paraId="31CD8032" w14:textId="77777777" w:rsidR="006C4C4F" w:rsidRDefault="00DC30EE" w:rsidP="002F2934">
      <w:pPr>
        <w:pStyle w:val="Ttulo4"/>
        <w:jc w:val="both"/>
      </w:pPr>
      <w:r>
        <w:t xml:space="preserve">2.3.1.1 </w:t>
      </w:r>
      <w:r w:rsidR="006C4C4F">
        <w:tab/>
      </w:r>
      <w:r w:rsidR="009D0D70" w:rsidRPr="00EF65EB">
        <w:t>Páginas web estáticas:</w:t>
      </w:r>
    </w:p>
    <w:p w14:paraId="33BBD8D4" w14:textId="77777777" w:rsidR="00EF65EB" w:rsidRPr="006C4C4F" w:rsidRDefault="006C4C4F" w:rsidP="002F2934">
      <w:pPr>
        <w:pStyle w:val="parrafostesis"/>
      </w:pPr>
      <w:r>
        <w:t>E</w:t>
      </w:r>
      <w:r w:rsidRPr="006C4C4F">
        <w:t>stas</w:t>
      </w:r>
      <w:r w:rsidR="009D0D70" w:rsidRPr="006C4C4F">
        <w:t xml:space="preserve"> </w:t>
      </w:r>
      <w:r w:rsidR="00EF65EB" w:rsidRPr="006C4C4F">
        <w:t>páginas</w:t>
      </w:r>
      <w:r w:rsidR="009D0D70" w:rsidRPr="006C4C4F">
        <w:t xml:space="preserve"> web muestran su información de forma permanente (</w:t>
      </w:r>
      <w:r w:rsidR="00975C1B" w:rsidRPr="006C4C4F">
        <w:t>estática</w:t>
      </w:r>
      <w:r w:rsidR="009D0D70" w:rsidRPr="006C4C4F">
        <w:t xml:space="preserve">) de tal modo que el visitante no puede interactuar con la </w:t>
      </w:r>
      <w:r w:rsidR="00EF65EB" w:rsidRPr="006C4C4F">
        <w:t>página</w:t>
      </w:r>
      <w:r w:rsidR="009D0D70" w:rsidRPr="006C4C4F">
        <w:t xml:space="preserve">, lo único que puede realizar el usuario es leer el contenido, este tipo de </w:t>
      </w:r>
      <w:r w:rsidR="00EF65EB" w:rsidRPr="006C4C4F">
        <w:t>páginas</w:t>
      </w:r>
      <w:r w:rsidR="009D0D70" w:rsidRPr="006C4C4F">
        <w:t xml:space="preserve"> web no utilizan bases de datos</w:t>
      </w:r>
      <w:r w:rsidR="00EF65EB" w:rsidRPr="006C4C4F">
        <w:t>, ya que la información que se muestra esta almacenada directamente en el servidor, por lo que para poder modificarlo es necesario acceder a él. El uso de estas páginas web son para proporcionar información nada más.</w:t>
      </w:r>
    </w:p>
    <w:p w14:paraId="487A0E9D" w14:textId="77777777" w:rsidR="006C4C4F" w:rsidRDefault="00EF65EB" w:rsidP="00993D83">
      <w:pPr>
        <w:pStyle w:val="Ttulo4"/>
        <w:keepNext w:val="0"/>
        <w:keepLines w:val="0"/>
        <w:widowControl w:val="0"/>
        <w:jc w:val="both"/>
      </w:pPr>
      <w:r w:rsidRPr="00EF65EB">
        <w:t xml:space="preserve"> </w:t>
      </w:r>
      <w:r w:rsidR="00DC30EE">
        <w:t>2.3.1.2</w:t>
      </w:r>
      <w:r w:rsidR="006C4C4F">
        <w:tab/>
      </w:r>
      <w:r w:rsidRPr="00EF65EB">
        <w:t>Páginas web dinámicas</w:t>
      </w:r>
    </w:p>
    <w:p w14:paraId="0D8F6F76" w14:textId="218CE0DD" w:rsidR="00EF65EB" w:rsidRDefault="00EF65EB" w:rsidP="00993D83">
      <w:pPr>
        <w:pStyle w:val="parrafostesis"/>
        <w:keepNext w:val="0"/>
        <w:keepLines w:val="0"/>
      </w:pPr>
      <w:r>
        <w:t xml:space="preserve">En estas páginas el contenido puede ser cambiado por los usuarios que la visitan, les permite cambiar el aspecto de la página, esto gracias a que este tipo de páginas incluyen elementos como formularios, imágenes, videos etc. En esta clasificación entraran páginas como los foros, blogs, </w:t>
      </w:r>
      <w:r>
        <w:lastRenderedPageBreak/>
        <w:t xml:space="preserve">páginas para el comercio electrónico. A diferencia de las páginas web estáticas estas si cuentan con bases de datos para almacenar todo tipo de información concerniente a los datos de los usuarios. </w:t>
      </w:r>
    </w:p>
    <w:p w14:paraId="349B3C40" w14:textId="77777777" w:rsidR="00993D83" w:rsidRDefault="00993D83" w:rsidP="00993D83">
      <w:pPr>
        <w:pStyle w:val="parrafostesis"/>
        <w:keepNext w:val="0"/>
        <w:keepLines w:val="0"/>
      </w:pPr>
    </w:p>
    <w:p w14:paraId="52B3ADD9" w14:textId="77777777" w:rsidR="002F3640" w:rsidRDefault="00DC30EE" w:rsidP="00993D83">
      <w:pPr>
        <w:pStyle w:val="Ttulo4"/>
        <w:keepNext w:val="0"/>
        <w:keepLines w:val="0"/>
        <w:widowControl w:val="0"/>
        <w:jc w:val="both"/>
      </w:pPr>
      <w:r>
        <w:t xml:space="preserve">2.3.1.3 </w:t>
      </w:r>
      <w:r w:rsidR="006C4C4F">
        <w:tab/>
      </w:r>
      <w:r w:rsidR="00EF65EB" w:rsidRPr="00EF65EB">
        <w:t>Tipos de páginas web según su funci</w:t>
      </w:r>
      <w:r w:rsidR="00EF65EB">
        <w:t>onalidad</w:t>
      </w:r>
    </w:p>
    <w:p w14:paraId="62F689E6" w14:textId="42634568" w:rsidR="00716B6A" w:rsidRDefault="00EF65EB" w:rsidP="00993D83">
      <w:pPr>
        <w:pStyle w:val="parrafostesis"/>
        <w:keepNext w:val="0"/>
        <w:keepLines w:val="0"/>
      </w:pPr>
      <w:r>
        <w:t xml:space="preserve">Blogs: es </w:t>
      </w:r>
      <w:r w:rsidR="00732792">
        <w:t>una</w:t>
      </w:r>
      <w:r>
        <w:t xml:space="preserve"> página en donde se publican </w:t>
      </w:r>
      <w:r w:rsidR="00732792">
        <w:t xml:space="preserve">artículos de cualquier tema y donde los contenidos están estructurados iniciando en primer lugar los más recientes. En los blogs los usuarios que acceden a él pueden comentar las entradas y de ese modo dar su punto de vista. Hoy en día gran parte de los blogs están estructurados con el </w:t>
      </w:r>
      <w:r w:rsidR="00D83133">
        <w:t>CMS de</w:t>
      </w:r>
      <w:r w:rsidR="00732792">
        <w:t xml:space="preserve"> WordPress, esta herramienta hace más sencilla la programación y mantenimiento. </w:t>
      </w:r>
    </w:p>
    <w:p w14:paraId="2715320B" w14:textId="77777777" w:rsidR="006C4C4F" w:rsidRDefault="00DC30EE" w:rsidP="00993D83">
      <w:pPr>
        <w:pStyle w:val="Ttulo4"/>
        <w:keepNext w:val="0"/>
        <w:keepLines w:val="0"/>
        <w:widowControl w:val="0"/>
        <w:jc w:val="both"/>
      </w:pPr>
      <w:r>
        <w:t xml:space="preserve">2.3.1.4 </w:t>
      </w:r>
      <w:r w:rsidR="006C4C4F">
        <w:tab/>
      </w:r>
      <w:r w:rsidR="00732792" w:rsidRPr="00732792">
        <w:t>Tiendas online</w:t>
      </w:r>
    </w:p>
    <w:p w14:paraId="732DA2A4" w14:textId="77777777" w:rsidR="00732792" w:rsidRDefault="006C4C4F" w:rsidP="00993D83">
      <w:pPr>
        <w:pStyle w:val="parrafostesis"/>
        <w:keepNext w:val="0"/>
        <w:keepLines w:val="0"/>
      </w:pPr>
      <w:r>
        <w:t>E</w:t>
      </w:r>
      <w:r w:rsidR="00732792" w:rsidRPr="006C4C4F">
        <w:t>stas</w:t>
      </w:r>
      <w:r w:rsidR="00732792">
        <w:t xml:space="preserve"> páginas están construidas para brindar el servicio de venta y compra de productos o servicios. Hoy en día este tipo de páginas web están en auge debido a que muchos internautas usan estos sitios para hacer compras en línea y pagar con tarjeta de crédito. Para que se tenga una idea algunas páginas web de este tipo se han convertido ya en grandes empresas de distribución del mundo tales como Alibaba o Amazon. </w:t>
      </w:r>
    </w:p>
    <w:p w14:paraId="38C554D5" w14:textId="77777777" w:rsidR="006C4C4F" w:rsidRDefault="00DC30EE" w:rsidP="00993D83">
      <w:pPr>
        <w:pStyle w:val="Ttulo4"/>
        <w:keepNext w:val="0"/>
        <w:keepLines w:val="0"/>
        <w:widowControl w:val="0"/>
        <w:jc w:val="both"/>
      </w:pPr>
      <w:r>
        <w:t>2.3.1.5</w:t>
      </w:r>
      <w:r w:rsidR="006C4C4F">
        <w:tab/>
      </w:r>
      <w:r w:rsidR="006C4C4F">
        <w:tab/>
      </w:r>
      <w:r>
        <w:t xml:space="preserve"> </w:t>
      </w:r>
      <w:r w:rsidR="00732792" w:rsidRPr="00732792">
        <w:t>Web corporativas</w:t>
      </w:r>
    </w:p>
    <w:p w14:paraId="05542E8C" w14:textId="77777777" w:rsidR="00732792" w:rsidRDefault="00732792" w:rsidP="00993D83">
      <w:pPr>
        <w:pStyle w:val="parrafostesis"/>
        <w:keepNext w:val="0"/>
        <w:keepLines w:val="0"/>
      </w:pPr>
      <w:r>
        <w:t xml:space="preserve">son aquellas que muestran las características principales de una </w:t>
      </w:r>
      <w:r w:rsidR="00D83133">
        <w:t>empresa como</w:t>
      </w:r>
      <w:r>
        <w:t xml:space="preserve"> su misión, visión, valores, a que se dedican y otros datos propios de la empresa. Suelen mostrar sus principales </w:t>
      </w:r>
      <w:r w:rsidR="00D83133">
        <w:t>servicios,</w:t>
      </w:r>
      <w:r>
        <w:t xml:space="preserve"> pero no tienen la posibilidad de contratarlos de forma online. </w:t>
      </w:r>
    </w:p>
    <w:p w14:paraId="098A690F" w14:textId="77777777" w:rsidR="006C4C4F" w:rsidRDefault="00DC30EE" w:rsidP="00993D83">
      <w:pPr>
        <w:pStyle w:val="Ttulo4"/>
        <w:keepNext w:val="0"/>
        <w:keepLines w:val="0"/>
        <w:widowControl w:val="0"/>
        <w:jc w:val="both"/>
      </w:pPr>
      <w:r>
        <w:t>2.3.1.6</w:t>
      </w:r>
      <w:r w:rsidR="006C4C4F">
        <w:tab/>
      </w:r>
      <w:r w:rsidR="006C4C4F">
        <w:tab/>
      </w:r>
      <w:r>
        <w:t xml:space="preserve"> </w:t>
      </w:r>
      <w:r w:rsidR="006E7FC7" w:rsidRPr="006E7FC7">
        <w:t>Foros</w:t>
      </w:r>
    </w:p>
    <w:p w14:paraId="1DED20C5" w14:textId="77777777" w:rsidR="00732792" w:rsidRDefault="006C4C4F" w:rsidP="00993D83">
      <w:pPr>
        <w:pStyle w:val="parrafostesis"/>
        <w:keepNext w:val="0"/>
        <w:keepLines w:val="0"/>
      </w:pPr>
      <w:r>
        <w:t>L</w:t>
      </w:r>
      <w:r w:rsidR="006E7FC7">
        <w:t>os foros son espacios virtuales</w:t>
      </w:r>
      <w:r w:rsidR="00351F2E">
        <w:t xml:space="preserve"> que representan comunidades virtuales en donde se realizan todo tipo de debates sobre algún tema en específico. En este tipo de sitios suelen haber administradores que moderan los mensajes que los usuarios publican sobre el tema, el objetivo principal es la llegar a un punto en concreto en la cual la mayoría de los usuarios estén de acuerdo puntual. </w:t>
      </w:r>
    </w:p>
    <w:p w14:paraId="2D0EE183" w14:textId="77777777" w:rsidR="006C4C4F" w:rsidRDefault="00DC30EE" w:rsidP="00993D83">
      <w:pPr>
        <w:pStyle w:val="Ttulo4"/>
        <w:keepNext w:val="0"/>
        <w:keepLines w:val="0"/>
        <w:widowControl w:val="0"/>
        <w:jc w:val="both"/>
      </w:pPr>
      <w:r>
        <w:t xml:space="preserve">2.3.1.7 </w:t>
      </w:r>
      <w:r w:rsidR="006C4C4F">
        <w:tab/>
      </w:r>
      <w:r w:rsidR="00351F2E" w:rsidRPr="00351F2E">
        <w:t xml:space="preserve">Buscadores: </w:t>
      </w:r>
    </w:p>
    <w:p w14:paraId="2EEE1E0E" w14:textId="77777777" w:rsidR="00351F2E" w:rsidRDefault="006C4C4F" w:rsidP="00993D83">
      <w:pPr>
        <w:pStyle w:val="parrafostesis"/>
        <w:keepNext w:val="0"/>
        <w:keepLines w:val="0"/>
      </w:pPr>
      <w:r>
        <w:t>E</w:t>
      </w:r>
      <w:r w:rsidR="00351F2E">
        <w:t xml:space="preserve">stas páginas están </w:t>
      </w:r>
      <w:r>
        <w:t>creadas</w:t>
      </w:r>
      <w:r w:rsidR="00351F2E">
        <w:t xml:space="preserve"> específicamente para realizar búsquedas de páginas web que contengan contenido previamente buscado en el área de búsqueda. Regularmente estos sitios </w:t>
      </w:r>
      <w:r w:rsidR="00351F2E">
        <w:lastRenderedPageBreak/>
        <w:t xml:space="preserve">incluyen publicidad, de </w:t>
      </w:r>
      <w:r>
        <w:t>hecho,</w:t>
      </w:r>
      <w:r w:rsidR="00351F2E">
        <w:t xml:space="preserve"> Google el buscador más grande del mundo consigue la mayoría de sus ingresos gracias a su programa Google </w:t>
      </w:r>
      <w:proofErr w:type="spellStart"/>
      <w:r w:rsidR="00351F2E">
        <w:t>Adwords</w:t>
      </w:r>
      <w:proofErr w:type="spellEnd"/>
      <w:r w:rsidR="00351F2E">
        <w:t xml:space="preserve"> por proporcionar publicidad en su buscador. </w:t>
      </w:r>
    </w:p>
    <w:p w14:paraId="2DC877BB" w14:textId="77777777" w:rsidR="006C4C4F" w:rsidRDefault="00DC30EE" w:rsidP="00993D83">
      <w:pPr>
        <w:pStyle w:val="Ttulo4"/>
        <w:keepNext w:val="0"/>
        <w:keepLines w:val="0"/>
        <w:widowControl w:val="0"/>
        <w:jc w:val="both"/>
      </w:pPr>
      <w:r>
        <w:t xml:space="preserve">2.3.1.8 </w:t>
      </w:r>
      <w:r w:rsidR="006C4C4F">
        <w:tab/>
      </w:r>
      <w:r w:rsidR="00351F2E" w:rsidRPr="00351F2E">
        <w:t>Sitios web de noticias</w:t>
      </w:r>
    </w:p>
    <w:p w14:paraId="7EA5FE5F" w14:textId="77777777" w:rsidR="00351F2E" w:rsidRPr="006C4C4F" w:rsidRDefault="006C4C4F" w:rsidP="00993D83">
      <w:pPr>
        <w:pStyle w:val="parrafostesis"/>
        <w:keepNext w:val="0"/>
        <w:keepLines w:val="0"/>
      </w:pPr>
      <w:r>
        <w:t>D</w:t>
      </w:r>
      <w:r w:rsidR="00351F2E" w:rsidRPr="006C4C4F">
        <w:t>iseñada específicamente para la presentaci</w:t>
      </w:r>
      <w:r w:rsidR="0067682A" w:rsidRPr="006C4C4F">
        <w:t xml:space="preserve">ón de noticias para que los lectores la consuman, y puedan dar su opinión. Hoy en día la mayoría de periódicos impresos tienen su propio sitio web oficial en donde se puede visualizar las noticias de forma fácil y rápida. </w:t>
      </w:r>
    </w:p>
    <w:p w14:paraId="411C8E71" w14:textId="77777777" w:rsidR="006C4C4F" w:rsidRDefault="00DC30EE" w:rsidP="00993D83">
      <w:pPr>
        <w:pStyle w:val="Ttulo4"/>
        <w:keepNext w:val="0"/>
        <w:keepLines w:val="0"/>
        <w:widowControl w:val="0"/>
        <w:jc w:val="both"/>
      </w:pPr>
      <w:r>
        <w:t xml:space="preserve">2.3.1.9 </w:t>
      </w:r>
      <w:r w:rsidR="006C4C4F">
        <w:tab/>
      </w:r>
      <w:r w:rsidR="0067682A" w:rsidRPr="0067682A">
        <w:t>Wikis</w:t>
      </w:r>
    </w:p>
    <w:p w14:paraId="7F9153F2" w14:textId="77777777" w:rsidR="0067682A" w:rsidRDefault="009B67E1" w:rsidP="00993D83">
      <w:pPr>
        <w:pStyle w:val="parrafostesis"/>
        <w:keepNext w:val="0"/>
        <w:keepLines w:val="0"/>
      </w:pPr>
      <w:r>
        <w:t>Este tipo</w:t>
      </w:r>
      <w:r w:rsidR="0067682A">
        <w:t xml:space="preserve"> de </w:t>
      </w:r>
      <w:r>
        <w:t>páginas</w:t>
      </w:r>
      <w:r w:rsidR="0067682A">
        <w:t xml:space="preserve"> web se caracterizan por el contenido ya que estos son creados por los mismos usuarios que la visitan, la más conocida es Wikipedia.</w:t>
      </w:r>
    </w:p>
    <w:p w14:paraId="054E7563" w14:textId="77777777" w:rsidR="009B67E1" w:rsidRDefault="009B67E1" w:rsidP="00993D83">
      <w:pPr>
        <w:pStyle w:val="Ttulo2"/>
        <w:keepNext w:val="0"/>
        <w:keepLines w:val="0"/>
        <w:widowControl w:val="0"/>
        <w:ind w:firstLine="0"/>
        <w:jc w:val="both"/>
      </w:pPr>
      <w:bookmarkStart w:id="168" w:name="_Toc204968495"/>
      <w:r>
        <w:t xml:space="preserve">2.3.2 </w:t>
      </w:r>
      <w:r w:rsidR="0008778A">
        <w:t>.1</w:t>
      </w:r>
      <w:r w:rsidR="0008778A">
        <w:tab/>
      </w:r>
      <w:r w:rsidR="0067682A" w:rsidRPr="0067682A">
        <w:t>Sitios web de consumo de video</w:t>
      </w:r>
      <w:bookmarkEnd w:id="168"/>
    </w:p>
    <w:p w14:paraId="2DF9FDDB" w14:textId="313E547C" w:rsidR="0067682A" w:rsidRPr="0067682A" w:rsidRDefault="009B67E1" w:rsidP="00993D83">
      <w:pPr>
        <w:pStyle w:val="parrafostesis"/>
        <w:keepNext w:val="0"/>
        <w:keepLines w:val="0"/>
      </w:pPr>
      <w:r>
        <w:t>E</w:t>
      </w:r>
      <w:r w:rsidR="0067682A">
        <w:t xml:space="preserve">stos sitios web tienen la principal característica, de almacenar en ellas contenido audiovisual, el </w:t>
      </w:r>
      <w:r w:rsidR="005171D6">
        <w:t>más</w:t>
      </w:r>
      <w:r w:rsidR="0067682A">
        <w:t xml:space="preserve"> conocido es YouTube, aunque existen otros como </w:t>
      </w:r>
      <w:proofErr w:type="spellStart"/>
      <w:r w:rsidR="0067682A">
        <w:t>Dailymotion</w:t>
      </w:r>
      <w:proofErr w:type="spellEnd"/>
      <w:r w:rsidR="0067682A">
        <w:t xml:space="preserve"> </w:t>
      </w:r>
      <w:r w:rsidR="005171D6">
        <w:t>o Vimeo. Estas páginas se patrocinan a través de la publicidad incrustada en sus videos.”</w:t>
      </w:r>
      <w:r w:rsidR="00093F7B" w:rsidRPr="00093F7B">
        <w:rPr>
          <w:vertAlign w:val="superscript"/>
        </w:rPr>
        <w:t>3</w:t>
      </w:r>
      <w:r w:rsidR="00093F7B">
        <w:t xml:space="preserve"> </w:t>
      </w:r>
      <w:r w:rsidR="007924AF">
        <w:t>(José A, 2017)</w:t>
      </w:r>
    </w:p>
    <w:p w14:paraId="6A8C7872" w14:textId="77777777" w:rsidR="007757EA" w:rsidRDefault="00D83133" w:rsidP="00993D83">
      <w:pPr>
        <w:pStyle w:val="Titulo2tesis"/>
        <w:keepNext w:val="0"/>
        <w:keepLines w:val="0"/>
        <w:widowControl w:val="0"/>
        <w:jc w:val="both"/>
      </w:pPr>
      <w:bookmarkStart w:id="169" w:name="_Toc204968496"/>
      <w:r>
        <w:t>2.4 Usos</w:t>
      </w:r>
      <w:r w:rsidR="007757EA">
        <w:t xml:space="preserve"> de las páginas web</w:t>
      </w:r>
      <w:bookmarkEnd w:id="169"/>
    </w:p>
    <w:p w14:paraId="29F5AEF7" w14:textId="77777777" w:rsidR="009B67E1" w:rsidRDefault="00DC30EE" w:rsidP="00993D83">
      <w:pPr>
        <w:pStyle w:val="parrafostesis"/>
        <w:keepNext w:val="0"/>
        <w:keepLines w:val="0"/>
        <w:ind w:firstLine="0"/>
        <w:rPr>
          <w:b/>
        </w:rPr>
      </w:pPr>
      <w:r>
        <w:rPr>
          <w:b/>
        </w:rPr>
        <w:t xml:space="preserve">2.4.1 </w:t>
      </w:r>
      <w:r w:rsidR="009B67E1">
        <w:rPr>
          <w:b/>
        </w:rPr>
        <w:tab/>
      </w:r>
      <w:r w:rsidR="00474E81">
        <w:rPr>
          <w:b/>
        </w:rPr>
        <w:t>En e</w:t>
      </w:r>
      <w:r w:rsidR="00E636AD" w:rsidRPr="002544D6">
        <w:rPr>
          <w:b/>
        </w:rPr>
        <w:t>ducación</w:t>
      </w:r>
    </w:p>
    <w:p w14:paraId="08BCF5F7" w14:textId="062FD1F4" w:rsidR="00EC5250" w:rsidRDefault="00993D83" w:rsidP="006A11C9">
      <w:pPr>
        <w:pStyle w:val="parrafostesis"/>
        <w:keepNext w:val="0"/>
        <w:keepLines w:val="0"/>
      </w:pPr>
      <w:r>
        <w:rPr>
          <w:noProof/>
        </w:rPr>
        <mc:AlternateContent>
          <mc:Choice Requires="wpg">
            <w:drawing>
              <wp:anchor distT="0" distB="0" distL="114300" distR="114300" simplePos="0" relativeHeight="251887616" behindDoc="0" locked="0" layoutInCell="1" allowOverlap="1" wp14:anchorId="214F5871" wp14:editId="37C84D61">
                <wp:simplePos x="0" y="0"/>
                <wp:positionH relativeFrom="column">
                  <wp:posOffset>2028496</wp:posOffset>
                </wp:positionH>
                <wp:positionV relativeFrom="paragraph">
                  <wp:posOffset>906911</wp:posOffset>
                </wp:positionV>
                <wp:extent cx="3950970" cy="2669080"/>
                <wp:effectExtent l="0" t="0" r="0" b="0"/>
                <wp:wrapSquare wrapText="bothSides"/>
                <wp:docPr id="186" name="Grupo 186"/>
                <wp:cNvGraphicFramePr/>
                <a:graphic xmlns:a="http://schemas.openxmlformats.org/drawingml/2006/main">
                  <a:graphicData uri="http://schemas.microsoft.com/office/word/2010/wordprocessingGroup">
                    <wpg:wgp>
                      <wpg:cNvGrpSpPr/>
                      <wpg:grpSpPr>
                        <a:xfrm>
                          <a:off x="0" y="0"/>
                          <a:ext cx="3950970" cy="2669080"/>
                          <a:chOff x="32002" y="0"/>
                          <a:chExt cx="2406015" cy="1969908"/>
                        </a:xfrm>
                      </wpg:grpSpPr>
                      <wps:wsp>
                        <wps:cNvPr id="184" name="Cuadro de texto 184"/>
                        <wps:cNvSpPr txBox="1"/>
                        <wps:spPr>
                          <a:xfrm>
                            <a:off x="32002" y="1436390"/>
                            <a:ext cx="2406015" cy="533518"/>
                          </a:xfrm>
                          <a:prstGeom prst="rect">
                            <a:avLst/>
                          </a:prstGeom>
                          <a:noFill/>
                          <a:ln w="6350">
                            <a:noFill/>
                          </a:ln>
                        </wps:spPr>
                        <wps:txbx>
                          <w:txbxContent>
                            <w:p w14:paraId="0F294837" w14:textId="77777777" w:rsidR="004678AF" w:rsidRPr="00BA4712" w:rsidRDefault="004678AF" w:rsidP="00993D83">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EC5250">
                                <w:rPr>
                                  <w:rFonts w:ascii="Times New Roman" w:hAnsi="Times New Roman" w:cs="Times New Roman"/>
                                  <w:i w:val="0"/>
                                  <w:color w:val="000000" w:themeColor="text1"/>
                                  <w:sz w:val="20"/>
                                  <w:szCs w:val="20"/>
                                </w:rPr>
                                <w:t xml:space="preserve"> </w:t>
                              </w:r>
                              <w:r w:rsidRPr="00EC5250">
                                <w:rPr>
                                  <w:rFonts w:ascii="Times New Roman" w:hAnsi="Times New Roman" w:cs="Times New Roman"/>
                                  <w:i w:val="0"/>
                                  <w:color w:val="000000" w:themeColor="text1"/>
                                  <w:sz w:val="20"/>
                                  <w:szCs w:val="20"/>
                                </w:rPr>
                                <w:fldChar w:fldCharType="begin"/>
                              </w:r>
                              <w:r w:rsidRPr="00EC5250">
                                <w:rPr>
                                  <w:rFonts w:ascii="Times New Roman" w:hAnsi="Times New Roman" w:cs="Times New Roman"/>
                                  <w:i w:val="0"/>
                                  <w:color w:val="000000" w:themeColor="text1"/>
                                  <w:sz w:val="20"/>
                                  <w:szCs w:val="20"/>
                                </w:rPr>
                                <w:instrText xml:space="preserve"> SEQ Ilustración \* ARABIC </w:instrText>
                              </w:r>
                              <w:r w:rsidRPr="00EC5250">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5</w:t>
                              </w:r>
                              <w:r w:rsidRPr="00EC5250">
                                <w:rPr>
                                  <w:rFonts w:ascii="Times New Roman" w:hAnsi="Times New Roman" w:cs="Times New Roman"/>
                                  <w:i w:val="0"/>
                                  <w:color w:val="000000" w:themeColor="text1"/>
                                  <w:sz w:val="20"/>
                                  <w:szCs w:val="20"/>
                                </w:rPr>
                                <w:fldChar w:fldCharType="end"/>
                              </w:r>
                              <w:r w:rsidRPr="00EC5250">
                                <w:rPr>
                                  <w:rFonts w:ascii="Times New Roman" w:hAnsi="Times New Roman" w:cs="Times New Roman"/>
                                  <w:i w:val="0"/>
                                  <w:color w:val="000000" w:themeColor="text1"/>
                                  <w:sz w:val="20"/>
                                  <w:szCs w:val="20"/>
                                </w:rPr>
                                <w:t xml:space="preserve">: edx plataforma educativa, </w:t>
                              </w:r>
                              <w:r>
                                <w:rPr>
                                  <w:rFonts w:ascii="Times New Roman" w:hAnsi="Times New Roman" w:cs="Times New Roman"/>
                                  <w:i w:val="0"/>
                                  <w:color w:val="000000" w:themeColor="text1"/>
                                  <w:sz w:val="20"/>
                                  <w:szCs w:val="20"/>
                                </w:rPr>
                                <w:t>obtenido de</w:t>
                              </w:r>
                              <w:r w:rsidRPr="00EC5250">
                                <w:rPr>
                                  <w:rFonts w:ascii="Times New Roman" w:hAnsi="Times New Roman" w:cs="Times New Roman"/>
                                  <w:i w:val="0"/>
                                  <w:color w:val="000000" w:themeColor="text1"/>
                                  <w:sz w:val="20"/>
                                  <w:szCs w:val="20"/>
                                </w:rPr>
                                <w:t>:https://www.educaciontrespuntocero.com/formacion/plataformas-de-formacion-line/18508.html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Imagen 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52552" y="0"/>
                            <a:ext cx="2327910" cy="1450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4F5871" id="Grupo 186" o:spid="_x0000_s1038" style="position:absolute;left:0;text-align:left;margin-left:159.7pt;margin-top:71.4pt;width:311.1pt;height:210.15pt;z-index:251887616;mso-width-relative:margin;mso-height-relative:margin" coordorigin="320" coordsize="24060,19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">
                <v:shape id="Cuadro de texto 184" o:spid="_x0000_s1039" type="#_x0000_t202" style="position:absolute;left:320;top:14363;width:24060;height:5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0F294837" w14:textId="77777777" w:rsidR="004678AF" w:rsidRPr="00BA4712" w:rsidRDefault="004678AF" w:rsidP="00993D83">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EC5250">
                          <w:rPr>
                            <w:rFonts w:ascii="Times New Roman" w:hAnsi="Times New Roman" w:cs="Times New Roman"/>
                            <w:i w:val="0"/>
                            <w:color w:val="000000" w:themeColor="text1"/>
                            <w:sz w:val="20"/>
                            <w:szCs w:val="20"/>
                          </w:rPr>
                          <w:t xml:space="preserve"> </w:t>
                        </w:r>
                        <w:r w:rsidRPr="00EC5250">
                          <w:rPr>
                            <w:rFonts w:ascii="Times New Roman" w:hAnsi="Times New Roman" w:cs="Times New Roman"/>
                            <w:i w:val="0"/>
                            <w:color w:val="000000" w:themeColor="text1"/>
                            <w:sz w:val="20"/>
                            <w:szCs w:val="20"/>
                          </w:rPr>
                          <w:fldChar w:fldCharType="begin"/>
                        </w:r>
                        <w:r w:rsidRPr="00EC5250">
                          <w:rPr>
                            <w:rFonts w:ascii="Times New Roman" w:hAnsi="Times New Roman" w:cs="Times New Roman"/>
                            <w:i w:val="0"/>
                            <w:color w:val="000000" w:themeColor="text1"/>
                            <w:sz w:val="20"/>
                            <w:szCs w:val="20"/>
                          </w:rPr>
                          <w:instrText xml:space="preserve"> SEQ Ilustración \* ARABIC </w:instrText>
                        </w:r>
                        <w:r w:rsidRPr="00EC5250">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5</w:t>
                        </w:r>
                        <w:r w:rsidRPr="00EC5250">
                          <w:rPr>
                            <w:rFonts w:ascii="Times New Roman" w:hAnsi="Times New Roman" w:cs="Times New Roman"/>
                            <w:i w:val="0"/>
                            <w:color w:val="000000" w:themeColor="text1"/>
                            <w:sz w:val="20"/>
                            <w:szCs w:val="20"/>
                          </w:rPr>
                          <w:fldChar w:fldCharType="end"/>
                        </w:r>
                        <w:r w:rsidRPr="00EC5250">
                          <w:rPr>
                            <w:rFonts w:ascii="Times New Roman" w:hAnsi="Times New Roman" w:cs="Times New Roman"/>
                            <w:i w:val="0"/>
                            <w:color w:val="000000" w:themeColor="text1"/>
                            <w:sz w:val="20"/>
                            <w:szCs w:val="20"/>
                          </w:rPr>
                          <w:t xml:space="preserve">: edx plataforma educativa, </w:t>
                        </w:r>
                        <w:r>
                          <w:rPr>
                            <w:rFonts w:ascii="Times New Roman" w:hAnsi="Times New Roman" w:cs="Times New Roman"/>
                            <w:i w:val="0"/>
                            <w:color w:val="000000" w:themeColor="text1"/>
                            <w:sz w:val="20"/>
                            <w:szCs w:val="20"/>
                          </w:rPr>
                          <w:t>obtenido de</w:t>
                        </w:r>
                        <w:r w:rsidRPr="00EC5250">
                          <w:rPr>
                            <w:rFonts w:ascii="Times New Roman" w:hAnsi="Times New Roman" w:cs="Times New Roman"/>
                            <w:i w:val="0"/>
                            <w:color w:val="000000" w:themeColor="text1"/>
                            <w:sz w:val="20"/>
                            <w:szCs w:val="20"/>
                          </w:rPr>
                          <w:t>:https://www.educaciontrespuntocero.com/formacion/plataformas-de-formacion-line/18508.html</w:t>
                        </w:r>
                      </w:p>
                    </w:txbxContent>
                  </v:textbox>
                </v:shape>
                <v:shape id="Imagen 8" o:spid="_x0000_s1040" type="#_x0000_t75" style="position:absolute;left:525;width:23279;height:1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">
                  <v:imagedata r:id="rId81" o:title=""/>
                </v:shape>
                <w10:wrap type="square"/>
              </v:group>
            </w:pict>
          </mc:Fallback>
        </mc:AlternateContent>
      </w:r>
      <w:r w:rsidR="00E636AD">
        <w:t xml:space="preserve">existen plataformas educativas que contribuyen en el en el proceso de aprendizaje y enseñanza, esto permite complementar las prácticas de educación tradicional. </w:t>
      </w:r>
      <w:r w:rsidR="002544D6">
        <w:t>Al utilizar páginas web como herramienta de aprendizaje no es necesario estar físicamente en la institución educativa para tomar anotaciones de los datos impartidos por los profesores, ya que estos datos están almacenados en el mismo sitio. Mediante aulas virtuales se logran alcanzar resultados sorprendentes en las diferentes áreas, puesto que todo está</w:t>
      </w:r>
      <w:r w:rsidR="003D6C1A">
        <w:t xml:space="preserve"> al alcance del estudiante."</w:t>
      </w:r>
      <w:r w:rsidR="00093F7B">
        <w:rPr>
          <w:vertAlign w:val="superscript"/>
        </w:rPr>
        <w:t>4</w:t>
      </w:r>
      <w:r w:rsidR="00093F7B">
        <w:t xml:space="preserve"> </w:t>
      </w:r>
      <w:r w:rsidR="007924AF">
        <w:t>(</w:t>
      </w:r>
      <w:proofErr w:type="spellStart"/>
      <w:r w:rsidR="007924AF">
        <w:t>Ag</w:t>
      </w:r>
      <w:r w:rsidR="00812DF3">
        <w:t>delo</w:t>
      </w:r>
      <w:proofErr w:type="spellEnd"/>
      <w:r w:rsidR="00812DF3">
        <w:t>, 2000</w:t>
      </w:r>
      <w:r w:rsidR="007924AF">
        <w:t>)</w:t>
      </w:r>
      <w:r w:rsidR="00B41F5D" w:rsidRPr="00B41F5D">
        <w:rPr>
          <w:rFonts w:cs="Times New Roman"/>
          <w:i/>
          <w:noProof/>
          <w:color w:val="000000" w:themeColor="text1"/>
          <w:sz w:val="20"/>
        </w:rPr>
        <w:t xml:space="preserve"> </w:t>
      </w:r>
    </w:p>
    <w:p w14:paraId="57E26C98" w14:textId="2C4B2354" w:rsidR="00B90D9C" w:rsidRDefault="006A11C9" w:rsidP="006A11C9">
      <w:pPr>
        <w:pStyle w:val="parrafostesis"/>
        <w:ind w:firstLine="0"/>
      </w:pPr>
      <w:r>
        <w:rPr>
          <w:b/>
          <w:noProof/>
        </w:rPr>
        <w:lastRenderedPageBreak/>
        <mc:AlternateContent>
          <mc:Choice Requires="wpg">
            <w:drawing>
              <wp:anchor distT="0" distB="0" distL="114300" distR="114300" simplePos="0" relativeHeight="251891712" behindDoc="0" locked="0" layoutInCell="1" allowOverlap="1" wp14:anchorId="66684B74" wp14:editId="1A4D4CDF">
                <wp:simplePos x="0" y="0"/>
                <wp:positionH relativeFrom="column">
                  <wp:posOffset>315310</wp:posOffset>
                </wp:positionH>
                <wp:positionV relativeFrom="paragraph">
                  <wp:posOffset>1605433</wp:posOffset>
                </wp:positionV>
                <wp:extent cx="5390012" cy="3428531"/>
                <wp:effectExtent l="0" t="0" r="1270" b="635"/>
                <wp:wrapTopAndBottom/>
                <wp:docPr id="189" name="Grupo 189"/>
                <wp:cNvGraphicFramePr/>
                <a:graphic xmlns:a="http://schemas.openxmlformats.org/drawingml/2006/main">
                  <a:graphicData uri="http://schemas.microsoft.com/office/word/2010/wordprocessingGroup">
                    <wpg:wgp>
                      <wpg:cNvGrpSpPr/>
                      <wpg:grpSpPr>
                        <a:xfrm>
                          <a:off x="0" y="0"/>
                          <a:ext cx="5390012" cy="3428531"/>
                          <a:chOff x="0" y="0"/>
                          <a:chExt cx="5390012" cy="3428531"/>
                        </a:xfrm>
                      </wpg:grpSpPr>
                      <wps:wsp>
                        <wps:cNvPr id="188" name="Cuadro de texto 188"/>
                        <wps:cNvSpPr txBox="1"/>
                        <wps:spPr>
                          <a:xfrm>
                            <a:off x="0" y="2984666"/>
                            <a:ext cx="4638040" cy="443865"/>
                          </a:xfrm>
                          <a:prstGeom prst="rect">
                            <a:avLst/>
                          </a:prstGeom>
                          <a:noFill/>
                          <a:ln w="6350">
                            <a:noFill/>
                          </a:ln>
                        </wps:spPr>
                        <wps:txbx>
                          <w:txbxContent>
                            <w:p w14:paraId="6944547B" w14:textId="77777777" w:rsidR="004678AF" w:rsidRPr="007E3EF3" w:rsidRDefault="004678AF" w:rsidP="004A2844">
                              <w:pPr>
                                <w:pStyle w:val="Descripcin"/>
                                <w:spacing w:line="360" w:lineRule="auto"/>
                                <w:jc w:val="both"/>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7C1383">
                                <w:rPr>
                                  <w:rFonts w:ascii="Times New Roman" w:hAnsi="Times New Roman" w:cs="Times New Roman"/>
                                  <w:i w:val="0"/>
                                  <w:color w:val="000000" w:themeColor="text1"/>
                                  <w:sz w:val="20"/>
                                  <w:szCs w:val="20"/>
                                </w:rPr>
                                <w:t xml:space="preserve"> </w:t>
                              </w:r>
                              <w:r w:rsidRPr="007C1383">
                                <w:rPr>
                                  <w:rFonts w:ascii="Times New Roman" w:hAnsi="Times New Roman" w:cs="Times New Roman"/>
                                  <w:i w:val="0"/>
                                  <w:color w:val="000000" w:themeColor="text1"/>
                                  <w:sz w:val="20"/>
                                  <w:szCs w:val="20"/>
                                </w:rPr>
                                <w:fldChar w:fldCharType="begin"/>
                              </w:r>
                              <w:r w:rsidRPr="007C1383">
                                <w:rPr>
                                  <w:rFonts w:ascii="Times New Roman" w:hAnsi="Times New Roman" w:cs="Times New Roman"/>
                                  <w:i w:val="0"/>
                                  <w:color w:val="000000" w:themeColor="text1"/>
                                  <w:sz w:val="20"/>
                                  <w:szCs w:val="20"/>
                                </w:rPr>
                                <w:instrText xml:space="preserve"> SEQ Ilustración \* ARABIC </w:instrText>
                              </w:r>
                              <w:r w:rsidRPr="007C1383">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6</w:t>
                              </w:r>
                              <w:r w:rsidRPr="007C1383">
                                <w:rPr>
                                  <w:rFonts w:ascii="Times New Roman" w:hAnsi="Times New Roman" w:cs="Times New Roman"/>
                                  <w:i w:val="0"/>
                                  <w:color w:val="000000" w:themeColor="text1"/>
                                  <w:sz w:val="20"/>
                                  <w:szCs w:val="20"/>
                                </w:rPr>
                                <w:fldChar w:fldCharType="end"/>
                              </w:r>
                              <w:r w:rsidRPr="007C1383">
                                <w:rPr>
                                  <w:rFonts w:ascii="Times New Roman" w:hAnsi="Times New Roman" w:cs="Times New Roman"/>
                                  <w:i w:val="0"/>
                                  <w:color w:val="000000" w:themeColor="text1"/>
                                  <w:sz w:val="20"/>
                                  <w:szCs w:val="20"/>
                                </w:rPr>
                                <w:t>: Página oficial de Amazon,</w:t>
                              </w:r>
                              <w:r>
                                <w:rPr>
                                  <w:rFonts w:ascii="Times New Roman" w:hAnsi="Times New Roman" w:cs="Times New Roman"/>
                                  <w:i w:val="0"/>
                                  <w:color w:val="000000" w:themeColor="text1"/>
                                  <w:sz w:val="20"/>
                                  <w:szCs w:val="20"/>
                                </w:rPr>
                                <w:t xml:space="preserve"> obtenido de</w:t>
                              </w:r>
                              <w:r w:rsidRPr="007C1383">
                                <w:rPr>
                                  <w:rFonts w:ascii="Times New Roman" w:hAnsi="Times New Roman" w:cs="Times New Roman"/>
                                  <w:i w:val="0"/>
                                  <w:color w:val="000000" w:themeColor="text1"/>
                                  <w:sz w:val="20"/>
                                  <w:szCs w:val="20"/>
                                </w:rPr>
                                <w:t>: https://www.amazon.es/ref=nav_logo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9" name="Imagen 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42042" y="0"/>
                            <a:ext cx="5347970" cy="2900045"/>
                          </a:xfrm>
                          <a:prstGeom prst="rect">
                            <a:avLst/>
                          </a:prstGeom>
                        </pic:spPr>
                      </pic:pic>
                    </wpg:wgp>
                  </a:graphicData>
                </a:graphic>
              </wp:anchor>
            </w:drawing>
          </mc:Choice>
          <mc:Fallback>
            <w:pict>
              <v:group w14:anchorId="66684B74" id="Grupo 189" o:spid="_x0000_s1041" style="position:absolute;left:0;text-align:left;margin-left:24.85pt;margin-top:126.4pt;width:424.4pt;height:269.95pt;z-index:251891712" coordsize="53900,34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">
                <v:shape id="Cuadro de texto 188" o:spid="_x0000_s1042" type="#_x0000_t202" style="position:absolute;top:29846;width:46380;height:44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" filled="f" stroked="f" strokeweight=".5pt">
                  <v:textbox style="mso-fit-shape-to-text:t">
                    <w:txbxContent>
                      <w:p w14:paraId="6944547B" w14:textId="77777777" w:rsidR="004678AF" w:rsidRPr="007E3EF3" w:rsidRDefault="004678AF" w:rsidP="004A2844">
                        <w:pPr>
                          <w:pStyle w:val="Descripcin"/>
                          <w:spacing w:line="360" w:lineRule="auto"/>
                          <w:jc w:val="both"/>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7C1383">
                          <w:rPr>
                            <w:rFonts w:ascii="Times New Roman" w:hAnsi="Times New Roman" w:cs="Times New Roman"/>
                            <w:i w:val="0"/>
                            <w:color w:val="000000" w:themeColor="text1"/>
                            <w:sz w:val="20"/>
                            <w:szCs w:val="20"/>
                          </w:rPr>
                          <w:t xml:space="preserve"> </w:t>
                        </w:r>
                        <w:r w:rsidRPr="007C1383">
                          <w:rPr>
                            <w:rFonts w:ascii="Times New Roman" w:hAnsi="Times New Roman" w:cs="Times New Roman"/>
                            <w:i w:val="0"/>
                            <w:color w:val="000000" w:themeColor="text1"/>
                            <w:sz w:val="20"/>
                            <w:szCs w:val="20"/>
                          </w:rPr>
                          <w:fldChar w:fldCharType="begin"/>
                        </w:r>
                        <w:r w:rsidRPr="007C1383">
                          <w:rPr>
                            <w:rFonts w:ascii="Times New Roman" w:hAnsi="Times New Roman" w:cs="Times New Roman"/>
                            <w:i w:val="0"/>
                            <w:color w:val="000000" w:themeColor="text1"/>
                            <w:sz w:val="20"/>
                            <w:szCs w:val="20"/>
                          </w:rPr>
                          <w:instrText xml:space="preserve"> SEQ Ilustración \* ARABIC </w:instrText>
                        </w:r>
                        <w:r w:rsidRPr="007C1383">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6</w:t>
                        </w:r>
                        <w:r w:rsidRPr="007C1383">
                          <w:rPr>
                            <w:rFonts w:ascii="Times New Roman" w:hAnsi="Times New Roman" w:cs="Times New Roman"/>
                            <w:i w:val="0"/>
                            <w:color w:val="000000" w:themeColor="text1"/>
                            <w:sz w:val="20"/>
                            <w:szCs w:val="20"/>
                          </w:rPr>
                          <w:fldChar w:fldCharType="end"/>
                        </w:r>
                        <w:r w:rsidRPr="007C1383">
                          <w:rPr>
                            <w:rFonts w:ascii="Times New Roman" w:hAnsi="Times New Roman" w:cs="Times New Roman"/>
                            <w:i w:val="0"/>
                            <w:color w:val="000000" w:themeColor="text1"/>
                            <w:sz w:val="20"/>
                            <w:szCs w:val="20"/>
                          </w:rPr>
                          <w:t>: Página oficial de Amazon,</w:t>
                        </w:r>
                        <w:r>
                          <w:rPr>
                            <w:rFonts w:ascii="Times New Roman" w:hAnsi="Times New Roman" w:cs="Times New Roman"/>
                            <w:i w:val="0"/>
                            <w:color w:val="000000" w:themeColor="text1"/>
                            <w:sz w:val="20"/>
                            <w:szCs w:val="20"/>
                          </w:rPr>
                          <w:t xml:space="preserve"> obtenido de</w:t>
                        </w:r>
                        <w:r w:rsidRPr="007C1383">
                          <w:rPr>
                            <w:rFonts w:ascii="Times New Roman" w:hAnsi="Times New Roman" w:cs="Times New Roman"/>
                            <w:i w:val="0"/>
                            <w:color w:val="000000" w:themeColor="text1"/>
                            <w:sz w:val="20"/>
                            <w:szCs w:val="20"/>
                          </w:rPr>
                          <w:t>: https://www.amazon.es/ref=nav_logo</w:t>
                        </w:r>
                      </w:p>
                    </w:txbxContent>
                  </v:textbox>
                </v:shape>
                <v:shape id="Imagen 9" o:spid="_x0000_s1043" type="#_x0000_t75" style="position:absolute;left:420;width:5348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">
                  <v:imagedata r:id="rId83" o:title=""/>
                </v:shape>
                <w10:wrap type="topAndBottom"/>
              </v:group>
            </w:pict>
          </mc:Fallback>
        </mc:AlternateContent>
      </w:r>
      <w:r w:rsidR="00DC30EE">
        <w:rPr>
          <w:b/>
        </w:rPr>
        <w:t xml:space="preserve">2.4.2 </w:t>
      </w:r>
      <w:r w:rsidR="004214AE">
        <w:rPr>
          <w:b/>
        </w:rPr>
        <w:tab/>
      </w:r>
      <w:r w:rsidR="00DE5E3C">
        <w:rPr>
          <w:b/>
        </w:rPr>
        <w:t>Comercio electrónico</w:t>
      </w:r>
      <w:r w:rsidR="00EC5250" w:rsidRPr="00EC5250">
        <w:rPr>
          <w:b/>
        </w:rPr>
        <w:t xml:space="preserve">: </w:t>
      </w:r>
      <w:r w:rsidR="00EC5250">
        <w:t xml:space="preserve">hoy en día las empresas </w:t>
      </w:r>
      <w:r w:rsidR="00474E81">
        <w:t xml:space="preserve">hacen uso de páginas web para poder dar a conocer sus productos o servicios como ejemplo claro tenemos a Amazon que es considerado como una de las empresas más </w:t>
      </w:r>
      <w:r w:rsidR="007C1383">
        <w:t>grandes y</w:t>
      </w:r>
      <w:r w:rsidR="00474E81">
        <w:t xml:space="preserve"> millonarias del </w:t>
      </w:r>
      <w:r w:rsidR="00DE5E3C">
        <w:t xml:space="preserve">mundo. Las empresas hacen uso de las pagina web para vender sus productos online, incorporan secciones en las que el usuario puede agregar </w:t>
      </w:r>
      <w:r w:rsidR="007C1383">
        <w:t>determinados productos</w:t>
      </w:r>
      <w:r w:rsidR="00DE5E3C">
        <w:t xml:space="preserve"> al carrito de compras para luego comprarlos a través de una tarjeta de crédito, de este modo se elimina la </w:t>
      </w:r>
      <w:r w:rsidR="007C1383">
        <w:t>barrera de</w:t>
      </w:r>
      <w:r w:rsidR="00DE5E3C">
        <w:t xml:space="preserve"> la distancia que existe entre </w:t>
      </w:r>
      <w:r w:rsidR="0028715A">
        <w:t>la tienda y el usuario.</w:t>
      </w:r>
    </w:p>
    <w:p w14:paraId="7FC555FB" w14:textId="5B48641D" w:rsidR="004214AE" w:rsidRDefault="00DC30EE" w:rsidP="002F2934">
      <w:pPr>
        <w:pStyle w:val="Ttulo2"/>
        <w:ind w:firstLine="0"/>
        <w:jc w:val="both"/>
      </w:pPr>
      <w:bookmarkStart w:id="170" w:name="_Toc204968497"/>
      <w:r>
        <w:t xml:space="preserve">2.4.3 </w:t>
      </w:r>
      <w:r w:rsidR="004214AE">
        <w:tab/>
      </w:r>
      <w:r w:rsidR="00DE5E3C" w:rsidRPr="00DE5E3C">
        <w:t xml:space="preserve">Imagen </w:t>
      </w:r>
      <w:r w:rsidR="00DE5E3C" w:rsidRPr="004214AE">
        <w:t>corporativa</w:t>
      </w:r>
      <w:bookmarkEnd w:id="170"/>
    </w:p>
    <w:p w14:paraId="50806D27" w14:textId="77777777" w:rsidR="0028715A" w:rsidRDefault="004214AE" w:rsidP="002F2934">
      <w:pPr>
        <w:pStyle w:val="parrafostesis"/>
      </w:pPr>
      <w:r>
        <w:t>A</w:t>
      </w:r>
      <w:r w:rsidR="00DE5E3C">
        <w:t xml:space="preserve"> través de las páginas web las grandes corporaciones dan credibilidad a su marca, de modo que puede dar a conocer datos como la visión, misión, valores y expectativas a futuro de la empresa. </w:t>
      </w:r>
      <w:r>
        <w:t>Además,</w:t>
      </w:r>
      <w:r w:rsidR="00DE5E3C">
        <w:t xml:space="preserve"> ayuda</w:t>
      </w:r>
      <w:r w:rsidR="0028715A">
        <w:t xml:space="preserve"> a tener presencia en internet.</w:t>
      </w:r>
    </w:p>
    <w:p w14:paraId="69E84B74" w14:textId="77777777" w:rsidR="007757EA" w:rsidRDefault="00DC30EE" w:rsidP="002F2934">
      <w:pPr>
        <w:pStyle w:val="Titulo2tesis"/>
        <w:jc w:val="both"/>
      </w:pPr>
      <w:bookmarkStart w:id="171" w:name="_Toc204968498"/>
      <w:proofErr w:type="gramStart"/>
      <w:r>
        <w:t xml:space="preserve">2.5 </w:t>
      </w:r>
      <w:r w:rsidR="0008778A">
        <w:t xml:space="preserve"> </w:t>
      </w:r>
      <w:r w:rsidR="007757EA">
        <w:t>Ventajas</w:t>
      </w:r>
      <w:proofErr w:type="gramEnd"/>
      <w:r w:rsidR="007757EA">
        <w:t xml:space="preserve"> y </w:t>
      </w:r>
      <w:r w:rsidR="007757EA" w:rsidRPr="007C1383">
        <w:t>desventajas</w:t>
      </w:r>
      <w:r w:rsidR="007757EA">
        <w:t xml:space="preserve"> de las páginas web</w:t>
      </w:r>
      <w:bookmarkEnd w:id="171"/>
    </w:p>
    <w:p w14:paraId="0FA39CA0" w14:textId="77777777" w:rsidR="0087599F" w:rsidRPr="0087599F" w:rsidRDefault="00DC30EE" w:rsidP="002F2934">
      <w:pPr>
        <w:pStyle w:val="Ttulo2"/>
        <w:ind w:firstLine="0"/>
        <w:jc w:val="both"/>
      </w:pPr>
      <w:bookmarkStart w:id="172" w:name="_Toc204968499"/>
      <w:r>
        <w:t xml:space="preserve">2.5.1 </w:t>
      </w:r>
      <w:r w:rsidR="0008778A">
        <w:tab/>
      </w:r>
      <w:r w:rsidR="0087599F" w:rsidRPr="007C1383">
        <w:t>Ventajas</w:t>
      </w:r>
      <w:r w:rsidR="0087599F">
        <w:t>:</w:t>
      </w:r>
      <w:bookmarkEnd w:id="172"/>
    </w:p>
    <w:p w14:paraId="12BC66CB" w14:textId="77777777" w:rsidR="0028715A" w:rsidRDefault="0087599F" w:rsidP="002F2934">
      <w:pPr>
        <w:pStyle w:val="parrafostesis"/>
        <w:numPr>
          <w:ilvl w:val="0"/>
          <w:numId w:val="1"/>
        </w:numPr>
      </w:pPr>
      <w:r>
        <w:t>“</w:t>
      </w:r>
      <w:r w:rsidR="00777841">
        <w:t xml:space="preserve">Una de las grandes ventajas que tiene las </w:t>
      </w:r>
      <w:r>
        <w:t>páginas</w:t>
      </w:r>
      <w:r w:rsidR="00777841">
        <w:t xml:space="preserve"> web es que cualquier usuario en cualquier lugar del mundo puede postear opiniones sobre temáticas</w:t>
      </w:r>
      <w:r>
        <w:t>, en muchos casos quizá esa información es muy valiosa que nadie más había subido antes, esto permite que la página sea enriquecida grandemente.</w:t>
      </w:r>
    </w:p>
    <w:p w14:paraId="60C023DB" w14:textId="77777777" w:rsidR="0087599F" w:rsidRDefault="0087599F" w:rsidP="002F2934">
      <w:pPr>
        <w:pStyle w:val="parrafostesis"/>
        <w:numPr>
          <w:ilvl w:val="0"/>
          <w:numId w:val="1"/>
        </w:numPr>
      </w:pPr>
      <w:r>
        <w:lastRenderedPageBreak/>
        <w:t>Permite informar de forma inmediata sobre acontecimientos actuales gracias al uso de las redes sociales como Twitter o Facebook.</w:t>
      </w:r>
    </w:p>
    <w:p w14:paraId="462C658B" w14:textId="77777777" w:rsidR="0087599F" w:rsidRDefault="0087599F" w:rsidP="002F2934">
      <w:pPr>
        <w:pStyle w:val="parrafostesis"/>
        <w:numPr>
          <w:ilvl w:val="0"/>
          <w:numId w:val="1"/>
        </w:numPr>
      </w:pPr>
      <w:r>
        <w:t>Permite que la información siempre esté a la mano, sin necesidad de contar con grandes libros de textos impresos, gracias al uso de buscadores es posible buscar cualquier página con el contenido que necesitemos.</w:t>
      </w:r>
    </w:p>
    <w:p w14:paraId="30406F4C" w14:textId="77777777" w:rsidR="0087599F" w:rsidRDefault="00DC30EE" w:rsidP="002F2934">
      <w:pPr>
        <w:pStyle w:val="parrafostesis"/>
        <w:ind w:firstLine="0"/>
        <w:rPr>
          <w:b/>
        </w:rPr>
      </w:pPr>
      <w:r>
        <w:rPr>
          <w:b/>
        </w:rPr>
        <w:t>2.5.2</w:t>
      </w:r>
      <w:r w:rsidR="0008778A">
        <w:rPr>
          <w:b/>
        </w:rPr>
        <w:tab/>
      </w:r>
      <w:r>
        <w:rPr>
          <w:b/>
        </w:rPr>
        <w:t xml:space="preserve"> </w:t>
      </w:r>
      <w:r w:rsidR="0087599F" w:rsidRPr="0087599F">
        <w:rPr>
          <w:b/>
        </w:rPr>
        <w:t>Desventajas:</w:t>
      </w:r>
    </w:p>
    <w:p w14:paraId="32FA7C5E" w14:textId="77777777" w:rsidR="0087599F" w:rsidRPr="0087599F" w:rsidRDefault="0087599F" w:rsidP="002F2934">
      <w:pPr>
        <w:pStyle w:val="parrafostesis"/>
        <w:numPr>
          <w:ilvl w:val="0"/>
          <w:numId w:val="2"/>
        </w:numPr>
        <w:rPr>
          <w:b/>
        </w:rPr>
      </w:pPr>
      <w:r>
        <w:t xml:space="preserve">La desventaja más </w:t>
      </w:r>
      <w:r w:rsidR="0008778A">
        <w:t>importante es</w:t>
      </w:r>
      <w:r>
        <w:t xml:space="preserve"> que cualquier persona puede subir información a sitios web, lo que no podemos confiar que todo lo que encontremos en la web sea información fiable.</w:t>
      </w:r>
    </w:p>
    <w:p w14:paraId="4E82001C" w14:textId="77777777" w:rsidR="0087599F" w:rsidRPr="0008778A" w:rsidRDefault="0087599F" w:rsidP="002F2934">
      <w:pPr>
        <w:pStyle w:val="parrafostesis"/>
        <w:numPr>
          <w:ilvl w:val="0"/>
          <w:numId w:val="2"/>
        </w:numPr>
        <w:rPr>
          <w:b/>
        </w:rPr>
      </w:pPr>
      <w:r>
        <w:t xml:space="preserve">Existe muchas personas mal intencionadas que lo único que buscan es ganar dinero a costas de mentiras y engaños, como por ejemplo los falsos anuncios en los </w:t>
      </w:r>
      <w:r w:rsidR="0008778A">
        <w:t>que indican</w:t>
      </w:r>
      <w:r>
        <w:t xml:space="preserve"> que se ha otorgado un premio, lo único que buscan es que se ingrese una tarjeta de crédito y luego desaparecen llevándose consigo todo el dinero.</w:t>
      </w:r>
      <w:r>
        <w:rPr>
          <w:b/>
        </w:rPr>
        <w:t>”</w:t>
      </w:r>
    </w:p>
    <w:p w14:paraId="6C4B0377" w14:textId="77777777" w:rsidR="007757EA" w:rsidRDefault="00DC30EE" w:rsidP="002F2934">
      <w:pPr>
        <w:pStyle w:val="Titulo2tesis"/>
        <w:jc w:val="both"/>
      </w:pPr>
      <w:bookmarkStart w:id="173" w:name="_Toc204968500"/>
      <w:r>
        <w:t xml:space="preserve">2.6 </w:t>
      </w:r>
      <w:r w:rsidR="007757EA">
        <w:t>Ejemplos de páginas web</w:t>
      </w:r>
      <w:bookmarkEnd w:id="173"/>
    </w:p>
    <w:p w14:paraId="14D0EF82" w14:textId="56A8C560" w:rsidR="0008778A" w:rsidRDefault="006A11C9" w:rsidP="002F2934">
      <w:pPr>
        <w:pStyle w:val="Ttulo2"/>
        <w:ind w:firstLine="0"/>
        <w:jc w:val="both"/>
      </w:pPr>
      <w:bookmarkStart w:id="174" w:name="_Toc204968501"/>
      <w:r>
        <w:rPr>
          <w:noProof/>
        </w:rPr>
        <mc:AlternateContent>
          <mc:Choice Requires="wpg">
            <w:drawing>
              <wp:anchor distT="0" distB="0" distL="114300" distR="114300" simplePos="0" relativeHeight="251601920" behindDoc="0" locked="0" layoutInCell="1" allowOverlap="1" wp14:anchorId="23A8D0DD" wp14:editId="228AB731">
                <wp:simplePos x="0" y="0"/>
                <wp:positionH relativeFrom="column">
                  <wp:posOffset>1544955</wp:posOffset>
                </wp:positionH>
                <wp:positionV relativeFrom="paragraph">
                  <wp:posOffset>34925</wp:posOffset>
                </wp:positionV>
                <wp:extent cx="4394200" cy="3489325"/>
                <wp:effectExtent l="19050" t="19050" r="25400" b="0"/>
                <wp:wrapSquare wrapText="bothSides"/>
                <wp:docPr id="190" name="Grupo 190"/>
                <wp:cNvGraphicFramePr/>
                <a:graphic xmlns:a="http://schemas.openxmlformats.org/drawingml/2006/main">
                  <a:graphicData uri="http://schemas.microsoft.com/office/word/2010/wordprocessingGroup">
                    <wpg:wgp>
                      <wpg:cNvGrpSpPr/>
                      <wpg:grpSpPr>
                        <a:xfrm>
                          <a:off x="0" y="0"/>
                          <a:ext cx="4394200" cy="3489325"/>
                          <a:chOff x="31531" y="0"/>
                          <a:chExt cx="2855595" cy="2310765"/>
                        </a:xfrm>
                      </wpg:grpSpPr>
                      <pic:pic xmlns:pic="http://schemas.openxmlformats.org/drawingml/2006/picture">
                        <pic:nvPicPr>
                          <pic:cNvPr id="2" name="Imagen 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1531" y="0"/>
                            <a:ext cx="2855595" cy="1858010"/>
                          </a:xfrm>
                          <a:prstGeom prst="rect">
                            <a:avLst/>
                          </a:prstGeom>
                          <a:ln>
                            <a:solidFill>
                              <a:schemeClr val="tx1"/>
                            </a:solidFill>
                          </a:ln>
                        </pic:spPr>
                      </pic:pic>
                      <wps:wsp>
                        <wps:cNvPr id="10" name="Cuadro de texto 10"/>
                        <wps:cNvSpPr txBox="1"/>
                        <wps:spPr>
                          <a:xfrm>
                            <a:off x="57084" y="1891665"/>
                            <a:ext cx="2710180" cy="419100"/>
                          </a:xfrm>
                          <a:prstGeom prst="rect">
                            <a:avLst/>
                          </a:prstGeom>
                          <a:solidFill>
                            <a:prstClr val="white"/>
                          </a:solidFill>
                          <a:ln>
                            <a:noFill/>
                          </a:ln>
                          <a:effectLst/>
                        </wps:spPr>
                        <wps:txbx>
                          <w:txbxContent>
                            <w:p w14:paraId="2FED820D" w14:textId="3CBCDCA9" w:rsidR="004678AF" w:rsidRPr="00DB5189" w:rsidRDefault="004678AF" w:rsidP="00DB5189">
                              <w:pPr>
                                <w:pStyle w:val="Descripcin"/>
                                <w:rPr>
                                  <w:rFonts w:ascii="Times New Roman" w:eastAsiaTheme="majorEastAsia" w:hAnsi="Times New Roman" w:cs="Times New Roman"/>
                                  <w:i w:val="0"/>
                                  <w:noProof/>
                                  <w:color w:val="000000" w:themeColor="text1"/>
                                  <w:sz w:val="20"/>
                                  <w:szCs w:val="20"/>
                                </w:rPr>
                              </w:pPr>
                              <w:bookmarkStart w:id="175" w:name="_Toc530149838"/>
                              <w:r>
                                <w:rPr>
                                  <w:rFonts w:ascii="Times New Roman" w:hAnsi="Times New Roman" w:cs="Times New Roman"/>
                                  <w:i w:val="0"/>
                                  <w:color w:val="000000" w:themeColor="text1"/>
                                  <w:sz w:val="20"/>
                                  <w:szCs w:val="20"/>
                                </w:rPr>
                                <w:t>Figura</w:t>
                              </w:r>
                              <w:r w:rsidRPr="00DB5189">
                                <w:rPr>
                                  <w:rFonts w:ascii="Times New Roman" w:hAnsi="Times New Roman" w:cs="Times New Roman"/>
                                  <w:i w:val="0"/>
                                  <w:color w:val="000000" w:themeColor="text1"/>
                                  <w:sz w:val="20"/>
                                  <w:szCs w:val="20"/>
                                </w:rPr>
                                <w:t xml:space="preserve"> </w:t>
                              </w:r>
                              <w:r w:rsidRPr="00DB5189">
                                <w:rPr>
                                  <w:rFonts w:ascii="Times New Roman" w:hAnsi="Times New Roman" w:cs="Times New Roman"/>
                                  <w:i w:val="0"/>
                                  <w:color w:val="000000" w:themeColor="text1"/>
                                  <w:sz w:val="20"/>
                                  <w:szCs w:val="20"/>
                                </w:rPr>
                                <w:fldChar w:fldCharType="begin"/>
                              </w:r>
                              <w:r w:rsidRPr="00DB5189">
                                <w:rPr>
                                  <w:rFonts w:ascii="Times New Roman" w:hAnsi="Times New Roman" w:cs="Times New Roman"/>
                                  <w:i w:val="0"/>
                                  <w:color w:val="000000" w:themeColor="text1"/>
                                  <w:sz w:val="20"/>
                                  <w:szCs w:val="20"/>
                                </w:rPr>
                                <w:instrText xml:space="preserve"> SEQ Ilustración \* ARABIC </w:instrText>
                              </w:r>
                              <w:r w:rsidRPr="00DB5189">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7</w:t>
                              </w:r>
                              <w:r w:rsidRPr="00DB5189">
                                <w:rPr>
                                  <w:rFonts w:ascii="Times New Roman" w:hAnsi="Times New Roman" w:cs="Times New Roman"/>
                                  <w:i w:val="0"/>
                                  <w:color w:val="000000" w:themeColor="text1"/>
                                  <w:sz w:val="20"/>
                                  <w:szCs w:val="20"/>
                                </w:rPr>
                                <w:fldChar w:fldCharType="end"/>
                              </w:r>
                              <w:r w:rsidRPr="00DB5189">
                                <w:rPr>
                                  <w:rFonts w:ascii="Times New Roman" w:hAnsi="Times New Roman" w:cs="Times New Roman"/>
                                  <w:i w:val="0"/>
                                  <w:color w:val="000000" w:themeColor="text1"/>
                                  <w:sz w:val="20"/>
                                  <w:szCs w:val="20"/>
                                </w:rPr>
                                <w:t xml:space="preserve">: Página web de Google, </w:t>
                              </w:r>
                              <w:r>
                                <w:rPr>
                                  <w:rFonts w:ascii="Times New Roman" w:hAnsi="Times New Roman" w:cs="Times New Roman"/>
                                  <w:i w:val="0"/>
                                  <w:color w:val="000000" w:themeColor="text1"/>
                                  <w:sz w:val="20"/>
                                  <w:szCs w:val="20"/>
                                </w:rPr>
                                <w:t>obtenido de</w:t>
                              </w:r>
                              <w:r w:rsidRPr="00DB5189">
                                <w:rPr>
                                  <w:rFonts w:ascii="Times New Roman" w:hAnsi="Times New Roman" w:cs="Times New Roman"/>
                                  <w:i w:val="0"/>
                                  <w:color w:val="000000" w:themeColor="text1"/>
                                  <w:sz w:val="20"/>
                                  <w:szCs w:val="20"/>
                                </w:rPr>
                                <w:t>: https://www.google.com</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A8D0DD" id="Grupo 190" o:spid="_x0000_s1044" style="position:absolute;left:0;text-align:left;margin-left:121.65pt;margin-top:2.75pt;width:346pt;height:274.75pt;z-index:251601920;mso-width-relative:margin;mso-height-relative:margin" coordorigin="315" coordsize="28555,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">
                <v:shape id="Imagen 2" o:spid="_x0000_s1045" type="#_x0000_t75" style="position:absolute;left:315;width:28556;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" stroked="t" strokecolor="black [3213]">
                  <v:imagedata r:id="rId85" o:title=""/>
                  <v:path arrowok="t"/>
                </v:shape>
                <v:shape id="Cuadro de texto 10" o:spid="_x0000_s1046" type="#_x0000_t202" style="position:absolute;left:570;top:18916;width:2710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2FED820D" w14:textId="3CBCDCA9" w:rsidR="004678AF" w:rsidRPr="00DB5189" w:rsidRDefault="004678AF" w:rsidP="00DB5189">
                        <w:pPr>
                          <w:pStyle w:val="Descripcin"/>
                          <w:rPr>
                            <w:rFonts w:ascii="Times New Roman" w:eastAsiaTheme="majorEastAsia" w:hAnsi="Times New Roman" w:cs="Times New Roman"/>
                            <w:i w:val="0"/>
                            <w:noProof/>
                            <w:color w:val="000000" w:themeColor="text1"/>
                            <w:sz w:val="20"/>
                            <w:szCs w:val="20"/>
                          </w:rPr>
                        </w:pPr>
                        <w:bookmarkStart w:id="176" w:name="_Toc530149838"/>
                        <w:r>
                          <w:rPr>
                            <w:rFonts w:ascii="Times New Roman" w:hAnsi="Times New Roman" w:cs="Times New Roman"/>
                            <w:i w:val="0"/>
                            <w:color w:val="000000" w:themeColor="text1"/>
                            <w:sz w:val="20"/>
                            <w:szCs w:val="20"/>
                          </w:rPr>
                          <w:t>Figura</w:t>
                        </w:r>
                        <w:r w:rsidRPr="00DB5189">
                          <w:rPr>
                            <w:rFonts w:ascii="Times New Roman" w:hAnsi="Times New Roman" w:cs="Times New Roman"/>
                            <w:i w:val="0"/>
                            <w:color w:val="000000" w:themeColor="text1"/>
                            <w:sz w:val="20"/>
                            <w:szCs w:val="20"/>
                          </w:rPr>
                          <w:t xml:space="preserve"> </w:t>
                        </w:r>
                        <w:r w:rsidRPr="00DB5189">
                          <w:rPr>
                            <w:rFonts w:ascii="Times New Roman" w:hAnsi="Times New Roman" w:cs="Times New Roman"/>
                            <w:i w:val="0"/>
                            <w:color w:val="000000" w:themeColor="text1"/>
                            <w:sz w:val="20"/>
                            <w:szCs w:val="20"/>
                          </w:rPr>
                          <w:fldChar w:fldCharType="begin"/>
                        </w:r>
                        <w:r w:rsidRPr="00DB5189">
                          <w:rPr>
                            <w:rFonts w:ascii="Times New Roman" w:hAnsi="Times New Roman" w:cs="Times New Roman"/>
                            <w:i w:val="0"/>
                            <w:color w:val="000000" w:themeColor="text1"/>
                            <w:sz w:val="20"/>
                            <w:szCs w:val="20"/>
                          </w:rPr>
                          <w:instrText xml:space="preserve"> SEQ Ilustración \* ARABIC </w:instrText>
                        </w:r>
                        <w:r w:rsidRPr="00DB5189">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7</w:t>
                        </w:r>
                        <w:r w:rsidRPr="00DB5189">
                          <w:rPr>
                            <w:rFonts w:ascii="Times New Roman" w:hAnsi="Times New Roman" w:cs="Times New Roman"/>
                            <w:i w:val="0"/>
                            <w:color w:val="000000" w:themeColor="text1"/>
                            <w:sz w:val="20"/>
                            <w:szCs w:val="20"/>
                          </w:rPr>
                          <w:fldChar w:fldCharType="end"/>
                        </w:r>
                        <w:r w:rsidRPr="00DB5189">
                          <w:rPr>
                            <w:rFonts w:ascii="Times New Roman" w:hAnsi="Times New Roman" w:cs="Times New Roman"/>
                            <w:i w:val="0"/>
                            <w:color w:val="000000" w:themeColor="text1"/>
                            <w:sz w:val="20"/>
                            <w:szCs w:val="20"/>
                          </w:rPr>
                          <w:t xml:space="preserve">: Página web de Google, </w:t>
                        </w:r>
                        <w:r>
                          <w:rPr>
                            <w:rFonts w:ascii="Times New Roman" w:hAnsi="Times New Roman" w:cs="Times New Roman"/>
                            <w:i w:val="0"/>
                            <w:color w:val="000000" w:themeColor="text1"/>
                            <w:sz w:val="20"/>
                            <w:szCs w:val="20"/>
                          </w:rPr>
                          <w:t>obtenido de</w:t>
                        </w:r>
                        <w:r w:rsidRPr="00DB5189">
                          <w:rPr>
                            <w:rFonts w:ascii="Times New Roman" w:hAnsi="Times New Roman" w:cs="Times New Roman"/>
                            <w:i w:val="0"/>
                            <w:color w:val="000000" w:themeColor="text1"/>
                            <w:sz w:val="20"/>
                            <w:szCs w:val="20"/>
                          </w:rPr>
                          <w:t>: https://www.google.com</w:t>
                        </w:r>
                        <w:bookmarkEnd w:id="176"/>
                      </w:p>
                    </w:txbxContent>
                  </v:textbox>
                </v:shape>
                <w10:wrap type="square"/>
              </v:group>
            </w:pict>
          </mc:Fallback>
        </mc:AlternateContent>
      </w:r>
      <w:r w:rsidR="00DC30EE" w:rsidRPr="00DC30EE">
        <w:t>2.6.1</w:t>
      </w:r>
      <w:r w:rsidR="00DC30EE">
        <w:t xml:space="preserve"> </w:t>
      </w:r>
      <w:r w:rsidR="0008778A">
        <w:tab/>
      </w:r>
      <w:r w:rsidR="00DB5189" w:rsidRPr="00DB5189">
        <w:t>Google</w:t>
      </w:r>
      <w:r w:rsidR="00DB5189">
        <w:t>:</w:t>
      </w:r>
      <w:bookmarkEnd w:id="174"/>
    </w:p>
    <w:p w14:paraId="6A0CAF2E" w14:textId="2A8497B2" w:rsidR="006A11C9" w:rsidRDefault="0008778A" w:rsidP="006A11C9">
      <w:pPr>
        <w:pStyle w:val="parrafostesis"/>
      </w:pPr>
      <w:r>
        <w:t>E</w:t>
      </w:r>
      <w:r w:rsidR="00DB5189">
        <w:t xml:space="preserve">s considerado como el buscador más potente del mundo, gracias a su gran precisión al realizar búsquedas, las búsquedas abarcan todo tipo de contenido como texto, imágenes y videos. La página principal de Google es simple y minimalista tal como se ve en la </w:t>
      </w:r>
      <w:r w:rsidR="00663E13">
        <w:t>Figura</w:t>
      </w:r>
      <w:r w:rsidR="00DB5189">
        <w:t xml:space="preserve"> 7. </w:t>
      </w:r>
    </w:p>
    <w:p w14:paraId="2784188C" w14:textId="69EEFDA9" w:rsidR="0008778A" w:rsidRDefault="00DC30EE" w:rsidP="002F2934">
      <w:pPr>
        <w:pStyle w:val="Ttulo2"/>
        <w:ind w:firstLine="0"/>
        <w:jc w:val="both"/>
      </w:pPr>
      <w:bookmarkStart w:id="177" w:name="_Toc204968502"/>
      <w:r>
        <w:lastRenderedPageBreak/>
        <w:t xml:space="preserve">2.6.2 </w:t>
      </w:r>
      <w:r w:rsidR="0008778A">
        <w:tab/>
      </w:r>
      <w:r w:rsidR="00DB5189" w:rsidRPr="00DB5189">
        <w:t>Facebook</w:t>
      </w:r>
      <w:bookmarkEnd w:id="177"/>
    </w:p>
    <w:p w14:paraId="6B287C72" w14:textId="10862B71" w:rsidR="00946E19" w:rsidRDefault="006A11C9" w:rsidP="006A11C9">
      <w:pPr>
        <w:pStyle w:val="parrafostesis"/>
      </w:pPr>
      <w:r>
        <w:rPr>
          <w:noProof/>
        </w:rPr>
        <mc:AlternateContent>
          <mc:Choice Requires="wpg">
            <w:drawing>
              <wp:anchor distT="0" distB="0" distL="114300" distR="114300" simplePos="0" relativeHeight="251606016" behindDoc="0" locked="0" layoutInCell="1" allowOverlap="1" wp14:anchorId="2E3F3BDF" wp14:editId="3EA2A4C6">
                <wp:simplePos x="0" y="0"/>
                <wp:positionH relativeFrom="column">
                  <wp:posOffset>1376307</wp:posOffset>
                </wp:positionH>
                <wp:positionV relativeFrom="paragraph">
                  <wp:posOffset>1090010</wp:posOffset>
                </wp:positionV>
                <wp:extent cx="3783330" cy="3087370"/>
                <wp:effectExtent l="0" t="0" r="7620" b="0"/>
                <wp:wrapTopAndBottom/>
                <wp:docPr id="191" name="Grupo 191"/>
                <wp:cNvGraphicFramePr/>
                <a:graphic xmlns:a="http://schemas.openxmlformats.org/drawingml/2006/main">
                  <a:graphicData uri="http://schemas.microsoft.com/office/word/2010/wordprocessingGroup">
                    <wpg:wgp>
                      <wpg:cNvGrpSpPr/>
                      <wpg:grpSpPr>
                        <a:xfrm>
                          <a:off x="0" y="0"/>
                          <a:ext cx="3783330" cy="3087370"/>
                          <a:chOff x="0" y="0"/>
                          <a:chExt cx="3028950" cy="3087370"/>
                        </a:xfrm>
                      </wpg:grpSpPr>
                      <pic:pic xmlns:pic="http://schemas.openxmlformats.org/drawingml/2006/picture">
                        <pic:nvPicPr>
                          <pic:cNvPr id="11" name="Imagen 11" descr="Resultado de imagen para facebook noticias"/>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8950" cy="2460625"/>
                          </a:xfrm>
                          <a:prstGeom prst="rect">
                            <a:avLst/>
                          </a:prstGeom>
                          <a:noFill/>
                          <a:ln>
                            <a:noFill/>
                          </a:ln>
                        </pic:spPr>
                      </pic:pic>
                      <wps:wsp>
                        <wps:cNvPr id="12" name="Cuadro de texto 12"/>
                        <wps:cNvSpPr txBox="1"/>
                        <wps:spPr>
                          <a:xfrm>
                            <a:off x="0" y="2522220"/>
                            <a:ext cx="3028950" cy="565150"/>
                          </a:xfrm>
                          <a:prstGeom prst="rect">
                            <a:avLst/>
                          </a:prstGeom>
                          <a:solidFill>
                            <a:prstClr val="white"/>
                          </a:solidFill>
                          <a:ln>
                            <a:noFill/>
                          </a:ln>
                          <a:effectLst/>
                        </wps:spPr>
                        <wps:txbx>
                          <w:txbxContent>
                            <w:p w14:paraId="1914A170" w14:textId="5A5EB962" w:rsidR="004678AF" w:rsidRPr="00662D68" w:rsidRDefault="004678AF" w:rsidP="00662D68">
                              <w:pPr>
                                <w:pStyle w:val="Descripcin"/>
                                <w:rPr>
                                  <w:rFonts w:ascii="Times New Roman" w:eastAsiaTheme="majorEastAsia" w:hAnsi="Times New Roman" w:cs="Times New Roman"/>
                                  <w:i w:val="0"/>
                                  <w:noProof/>
                                  <w:color w:val="000000" w:themeColor="text1"/>
                                  <w:sz w:val="20"/>
                                  <w:szCs w:val="20"/>
                                </w:rPr>
                              </w:pPr>
                              <w:bookmarkStart w:id="178" w:name="_Toc530149839"/>
                              <w:r>
                                <w:rPr>
                                  <w:rFonts w:ascii="Times New Roman" w:hAnsi="Times New Roman" w:cs="Times New Roman"/>
                                  <w:i w:val="0"/>
                                  <w:color w:val="000000" w:themeColor="text1"/>
                                  <w:sz w:val="20"/>
                                  <w:szCs w:val="20"/>
                                </w:rPr>
                                <w:t>Figura</w:t>
                              </w:r>
                              <w:r w:rsidRPr="00662D68">
                                <w:rPr>
                                  <w:rFonts w:ascii="Times New Roman" w:hAnsi="Times New Roman" w:cs="Times New Roman"/>
                                  <w:i w:val="0"/>
                                  <w:color w:val="000000" w:themeColor="text1"/>
                                  <w:sz w:val="20"/>
                                  <w:szCs w:val="20"/>
                                </w:rPr>
                                <w:t xml:space="preserve"> </w:t>
                              </w:r>
                              <w:r w:rsidRPr="00662D68">
                                <w:rPr>
                                  <w:rFonts w:ascii="Times New Roman" w:hAnsi="Times New Roman" w:cs="Times New Roman"/>
                                  <w:i w:val="0"/>
                                  <w:color w:val="000000" w:themeColor="text1"/>
                                  <w:sz w:val="20"/>
                                  <w:szCs w:val="20"/>
                                </w:rPr>
                                <w:fldChar w:fldCharType="begin"/>
                              </w:r>
                              <w:r w:rsidRPr="00662D68">
                                <w:rPr>
                                  <w:rFonts w:ascii="Times New Roman" w:hAnsi="Times New Roman" w:cs="Times New Roman"/>
                                  <w:i w:val="0"/>
                                  <w:color w:val="000000" w:themeColor="text1"/>
                                  <w:sz w:val="20"/>
                                  <w:szCs w:val="20"/>
                                </w:rPr>
                                <w:instrText xml:space="preserve"> SEQ Ilustración \* ARABIC </w:instrText>
                              </w:r>
                              <w:r w:rsidRPr="00662D68">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8</w:t>
                              </w:r>
                              <w:r w:rsidRPr="00662D68">
                                <w:rPr>
                                  <w:rFonts w:ascii="Times New Roman" w:hAnsi="Times New Roman" w:cs="Times New Roman"/>
                                  <w:i w:val="0"/>
                                  <w:color w:val="000000" w:themeColor="text1"/>
                                  <w:sz w:val="20"/>
                                  <w:szCs w:val="20"/>
                                </w:rPr>
                                <w:fldChar w:fldCharType="end"/>
                              </w:r>
                              <w:r w:rsidRPr="00662D68">
                                <w:rPr>
                                  <w:rFonts w:ascii="Times New Roman" w:hAnsi="Times New Roman" w:cs="Times New Roman"/>
                                  <w:i w:val="0"/>
                                  <w:color w:val="000000" w:themeColor="text1"/>
                                  <w:sz w:val="20"/>
                                  <w:szCs w:val="20"/>
                                </w:rPr>
                                <w:t xml:space="preserve">:Facebook, </w:t>
                              </w:r>
                              <w:r>
                                <w:rPr>
                                  <w:rFonts w:ascii="Times New Roman" w:hAnsi="Times New Roman" w:cs="Times New Roman"/>
                                  <w:i w:val="0"/>
                                  <w:color w:val="000000" w:themeColor="text1"/>
                                  <w:sz w:val="20"/>
                                  <w:szCs w:val="20"/>
                                </w:rPr>
                                <w:t>obtenido de</w:t>
                              </w:r>
                              <w:r w:rsidRPr="00662D68">
                                <w:rPr>
                                  <w:rFonts w:ascii="Times New Roman" w:hAnsi="Times New Roman" w:cs="Times New Roman"/>
                                  <w:i w:val="0"/>
                                  <w:color w:val="000000" w:themeColor="text1"/>
                                  <w:sz w:val="20"/>
                                  <w:szCs w:val="20"/>
                                </w:rPr>
                                <w:t>: https://blog.elogia.net/facebook-edgerank-pierde-importancia-nuevo-muro/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3F3BDF" id="Grupo 191" o:spid="_x0000_s1047" style="position:absolute;left:0;text-align:left;margin-left:108.35pt;margin-top:85.85pt;width:297.9pt;height:243.1pt;z-index:251606016;mso-width-relative:margin" coordsize="30289,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">
                <v:shape id="Imagen 11" o:spid="_x0000_s1048" type="#_x0000_t75" alt="Resultado de imagen para facebook noticias" style="position:absolute;width:30289;height:2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">
                  <v:imagedata r:id="rId87" o:title="Resultado de imagen para facebook noticias"/>
                </v:shape>
                <v:shape id="Cuadro de texto 12" o:spid="_x0000_s1049" type="#_x0000_t202" style="position:absolute;top:25222;width:30289;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1914A170" w14:textId="5A5EB962" w:rsidR="004678AF" w:rsidRPr="00662D68" w:rsidRDefault="004678AF" w:rsidP="00662D68">
                        <w:pPr>
                          <w:pStyle w:val="Descripcin"/>
                          <w:rPr>
                            <w:rFonts w:ascii="Times New Roman" w:eastAsiaTheme="majorEastAsia" w:hAnsi="Times New Roman" w:cs="Times New Roman"/>
                            <w:i w:val="0"/>
                            <w:noProof/>
                            <w:color w:val="000000" w:themeColor="text1"/>
                            <w:sz w:val="20"/>
                            <w:szCs w:val="20"/>
                          </w:rPr>
                        </w:pPr>
                        <w:bookmarkStart w:id="179" w:name="_Toc530149839"/>
                        <w:r>
                          <w:rPr>
                            <w:rFonts w:ascii="Times New Roman" w:hAnsi="Times New Roman" w:cs="Times New Roman"/>
                            <w:i w:val="0"/>
                            <w:color w:val="000000" w:themeColor="text1"/>
                            <w:sz w:val="20"/>
                            <w:szCs w:val="20"/>
                          </w:rPr>
                          <w:t>Figura</w:t>
                        </w:r>
                        <w:r w:rsidRPr="00662D68">
                          <w:rPr>
                            <w:rFonts w:ascii="Times New Roman" w:hAnsi="Times New Roman" w:cs="Times New Roman"/>
                            <w:i w:val="0"/>
                            <w:color w:val="000000" w:themeColor="text1"/>
                            <w:sz w:val="20"/>
                            <w:szCs w:val="20"/>
                          </w:rPr>
                          <w:t xml:space="preserve"> </w:t>
                        </w:r>
                        <w:r w:rsidRPr="00662D68">
                          <w:rPr>
                            <w:rFonts w:ascii="Times New Roman" w:hAnsi="Times New Roman" w:cs="Times New Roman"/>
                            <w:i w:val="0"/>
                            <w:color w:val="000000" w:themeColor="text1"/>
                            <w:sz w:val="20"/>
                            <w:szCs w:val="20"/>
                          </w:rPr>
                          <w:fldChar w:fldCharType="begin"/>
                        </w:r>
                        <w:r w:rsidRPr="00662D68">
                          <w:rPr>
                            <w:rFonts w:ascii="Times New Roman" w:hAnsi="Times New Roman" w:cs="Times New Roman"/>
                            <w:i w:val="0"/>
                            <w:color w:val="000000" w:themeColor="text1"/>
                            <w:sz w:val="20"/>
                            <w:szCs w:val="20"/>
                          </w:rPr>
                          <w:instrText xml:space="preserve"> SEQ Ilustración \* ARABIC </w:instrText>
                        </w:r>
                        <w:r w:rsidRPr="00662D68">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8</w:t>
                        </w:r>
                        <w:r w:rsidRPr="00662D68">
                          <w:rPr>
                            <w:rFonts w:ascii="Times New Roman" w:hAnsi="Times New Roman" w:cs="Times New Roman"/>
                            <w:i w:val="0"/>
                            <w:color w:val="000000" w:themeColor="text1"/>
                            <w:sz w:val="20"/>
                            <w:szCs w:val="20"/>
                          </w:rPr>
                          <w:fldChar w:fldCharType="end"/>
                        </w:r>
                        <w:r w:rsidRPr="00662D68">
                          <w:rPr>
                            <w:rFonts w:ascii="Times New Roman" w:hAnsi="Times New Roman" w:cs="Times New Roman"/>
                            <w:i w:val="0"/>
                            <w:color w:val="000000" w:themeColor="text1"/>
                            <w:sz w:val="20"/>
                            <w:szCs w:val="20"/>
                          </w:rPr>
                          <w:t xml:space="preserve">:Facebook, </w:t>
                        </w:r>
                        <w:r>
                          <w:rPr>
                            <w:rFonts w:ascii="Times New Roman" w:hAnsi="Times New Roman" w:cs="Times New Roman"/>
                            <w:i w:val="0"/>
                            <w:color w:val="000000" w:themeColor="text1"/>
                            <w:sz w:val="20"/>
                            <w:szCs w:val="20"/>
                          </w:rPr>
                          <w:t>obtenido de</w:t>
                        </w:r>
                        <w:r w:rsidRPr="00662D68">
                          <w:rPr>
                            <w:rFonts w:ascii="Times New Roman" w:hAnsi="Times New Roman" w:cs="Times New Roman"/>
                            <w:i w:val="0"/>
                            <w:color w:val="000000" w:themeColor="text1"/>
                            <w:sz w:val="20"/>
                            <w:szCs w:val="20"/>
                          </w:rPr>
                          <w:t>: https://blog.elogia.net/facebook-edgerank-pierde-importancia-nuevo-muro/</w:t>
                        </w:r>
                        <w:bookmarkEnd w:id="179"/>
                      </w:p>
                    </w:txbxContent>
                  </v:textbox>
                </v:shape>
                <w10:wrap type="topAndBottom"/>
              </v:group>
            </w:pict>
          </mc:Fallback>
        </mc:AlternateContent>
      </w:r>
      <w:r w:rsidR="00DB5189">
        <w:t xml:space="preserve">Facebook es una red social de fama mundial, es una de las páginas web más visitadas del mundo, Facebook permite la interactividad con los usuarios registrados, permite compartir todo tipo de contenido que puede ser comentado por otros usuarios, Facebook se ha convertido en una nueva forma de socializar con otras personas. </w:t>
      </w:r>
    </w:p>
    <w:p w14:paraId="0B3B12EF" w14:textId="77777777" w:rsidR="00946E19" w:rsidRDefault="00DC30EE" w:rsidP="002F2934">
      <w:pPr>
        <w:pStyle w:val="Ttulo2"/>
        <w:ind w:firstLine="0"/>
        <w:jc w:val="both"/>
      </w:pPr>
      <w:bookmarkStart w:id="180" w:name="_Toc204968503"/>
      <w:r>
        <w:t xml:space="preserve">2.6.3 </w:t>
      </w:r>
      <w:r w:rsidR="00946E19">
        <w:tab/>
      </w:r>
      <w:r w:rsidR="00DB5189" w:rsidRPr="00DB5189">
        <w:t>YouTube</w:t>
      </w:r>
      <w:bookmarkEnd w:id="180"/>
    </w:p>
    <w:p w14:paraId="7452157D" w14:textId="77777777" w:rsidR="00DB5189" w:rsidRDefault="00DB5189" w:rsidP="006A11C9">
      <w:pPr>
        <w:pStyle w:val="parrafostesis"/>
        <w:spacing w:line="480" w:lineRule="auto"/>
      </w:pPr>
      <w:r>
        <w:t xml:space="preserve">YouTube es un </w:t>
      </w:r>
      <w:r w:rsidR="00946E19">
        <w:t>sitio que</w:t>
      </w:r>
      <w:r>
        <w:t xml:space="preserve"> permite a los usuarios subir todo tipo de videos para luego compartirlos con otros usuarios, esta página web en 2005, hoy en día su popularidad ha crecido aún más.</w:t>
      </w:r>
    </w:p>
    <w:p w14:paraId="0C0F653C" w14:textId="77777777" w:rsidR="00946E19" w:rsidRDefault="00DC30EE" w:rsidP="002F2934">
      <w:pPr>
        <w:pStyle w:val="Ttulo2"/>
        <w:ind w:firstLine="0"/>
        <w:jc w:val="both"/>
      </w:pPr>
      <w:bookmarkStart w:id="181" w:name="_Toc204968504"/>
      <w:r>
        <w:t>2.6.4</w:t>
      </w:r>
      <w:r w:rsidR="00946E19">
        <w:t xml:space="preserve"> </w:t>
      </w:r>
      <w:r w:rsidR="00946E19">
        <w:tab/>
      </w:r>
      <w:r w:rsidR="00DB5189" w:rsidRPr="00DB5189">
        <w:t>Amazon</w:t>
      </w:r>
      <w:bookmarkEnd w:id="181"/>
    </w:p>
    <w:p w14:paraId="45AB55FC" w14:textId="203B6CAE" w:rsidR="006A11C9" w:rsidRDefault="00946E19" w:rsidP="006A11C9">
      <w:pPr>
        <w:pStyle w:val="parrafostesis"/>
        <w:spacing w:line="480" w:lineRule="auto"/>
      </w:pPr>
      <w:r>
        <w:t>E</w:t>
      </w:r>
      <w:r w:rsidR="00DB5189">
        <w:t xml:space="preserve">s una tienda online muy </w:t>
      </w:r>
      <w:r>
        <w:t>popular en</w:t>
      </w:r>
      <w:r w:rsidR="00DB5189">
        <w:t xml:space="preserve"> donde es posible encontrar todo tipo de productos, además esta web cuenta con excelentes servicios de atención al cliente personalizados. Cuenta con apartados como lista de deseos, compras en 1 </w:t>
      </w:r>
      <w:r w:rsidR="00662D68">
        <w:t>clic</w:t>
      </w:r>
      <w:r w:rsidR="00DB5189">
        <w:t xml:space="preserve"> o comentarios sobre los productos que a su vez son de gran ayuda para verificar la calidad del artículo. </w:t>
      </w:r>
    </w:p>
    <w:p w14:paraId="22C52049" w14:textId="77777777" w:rsidR="006A11C9" w:rsidRDefault="006A11C9">
      <w:pPr>
        <w:rPr>
          <w:rFonts w:ascii="Times New Roman" w:eastAsiaTheme="majorEastAsia" w:hAnsi="Times New Roman" w:cstheme="majorBidi"/>
          <w:sz w:val="24"/>
          <w:szCs w:val="24"/>
        </w:rPr>
      </w:pPr>
      <w:r>
        <w:br w:type="page"/>
      </w:r>
    </w:p>
    <w:p w14:paraId="590E7E4F" w14:textId="77777777" w:rsidR="00946E19" w:rsidRDefault="00DC30EE" w:rsidP="006A11C9">
      <w:pPr>
        <w:pStyle w:val="Ttulo2"/>
        <w:keepNext w:val="0"/>
        <w:keepLines w:val="0"/>
        <w:widowControl w:val="0"/>
        <w:ind w:firstLine="0"/>
        <w:jc w:val="both"/>
      </w:pPr>
      <w:bookmarkStart w:id="182" w:name="_Toc204968505"/>
      <w:r>
        <w:lastRenderedPageBreak/>
        <w:t>2.6.5</w:t>
      </w:r>
      <w:r w:rsidR="00946E19">
        <w:tab/>
      </w:r>
      <w:r>
        <w:t xml:space="preserve"> </w:t>
      </w:r>
      <w:r w:rsidR="00DB5189" w:rsidRPr="00DB5189">
        <w:t>Wikipedi</w:t>
      </w:r>
      <w:r w:rsidR="00946E19">
        <w:t>a</w:t>
      </w:r>
      <w:bookmarkEnd w:id="182"/>
    </w:p>
    <w:p w14:paraId="1C108DC5" w14:textId="77771E94" w:rsidR="00662D68" w:rsidRDefault="006A11C9" w:rsidP="006A11C9">
      <w:pPr>
        <w:pStyle w:val="parrafostesis"/>
        <w:keepNext w:val="0"/>
        <w:keepLines w:val="0"/>
      </w:pPr>
      <w:r>
        <w:rPr>
          <w:noProof/>
        </w:rPr>
        <mc:AlternateContent>
          <mc:Choice Requires="wpg">
            <w:drawing>
              <wp:anchor distT="0" distB="0" distL="114300" distR="114300" simplePos="0" relativeHeight="251895808" behindDoc="0" locked="0" layoutInCell="1" allowOverlap="1" wp14:anchorId="5FB39DAB" wp14:editId="00980ED5">
                <wp:simplePos x="0" y="0"/>
                <wp:positionH relativeFrom="column">
                  <wp:posOffset>725170</wp:posOffset>
                </wp:positionH>
                <wp:positionV relativeFrom="paragraph">
                  <wp:posOffset>911225</wp:posOffset>
                </wp:positionV>
                <wp:extent cx="3762375" cy="3374390"/>
                <wp:effectExtent l="0" t="0" r="9525" b="0"/>
                <wp:wrapTopAndBottom/>
                <wp:docPr id="193" name="Grupo 193"/>
                <wp:cNvGraphicFramePr/>
                <a:graphic xmlns:a="http://schemas.openxmlformats.org/drawingml/2006/main">
                  <a:graphicData uri="http://schemas.microsoft.com/office/word/2010/wordprocessingGroup">
                    <wpg:wgp>
                      <wpg:cNvGrpSpPr/>
                      <wpg:grpSpPr>
                        <a:xfrm>
                          <a:off x="0" y="0"/>
                          <a:ext cx="3762375" cy="3374390"/>
                          <a:chOff x="0" y="0"/>
                          <a:chExt cx="3184525" cy="3374478"/>
                        </a:xfrm>
                      </wpg:grpSpPr>
                      <wps:wsp>
                        <wps:cNvPr id="192" name="Cuadro de texto 192"/>
                        <wps:cNvSpPr txBox="1"/>
                        <wps:spPr>
                          <a:xfrm>
                            <a:off x="42041" y="2711538"/>
                            <a:ext cx="3110865" cy="662940"/>
                          </a:xfrm>
                          <a:prstGeom prst="rect">
                            <a:avLst/>
                          </a:prstGeom>
                          <a:noFill/>
                          <a:ln w="6350">
                            <a:noFill/>
                          </a:ln>
                        </wps:spPr>
                        <wps:txbx>
                          <w:txbxContent>
                            <w:p w14:paraId="5232AFBD" w14:textId="77777777" w:rsidR="004678AF" w:rsidRPr="008C3513" w:rsidRDefault="004678AF" w:rsidP="004A2844">
                              <w:pPr>
                                <w:pStyle w:val="Descripcin"/>
                                <w:spacing w:line="360" w:lineRule="auto"/>
                                <w:jc w:val="center"/>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662D68">
                                <w:rPr>
                                  <w:rFonts w:ascii="Times New Roman" w:hAnsi="Times New Roman" w:cs="Times New Roman"/>
                                  <w:i w:val="0"/>
                                  <w:color w:val="000000" w:themeColor="text1"/>
                                  <w:sz w:val="20"/>
                                </w:rPr>
                                <w:t xml:space="preserve"> </w:t>
                              </w:r>
                              <w:r w:rsidRPr="00662D68">
                                <w:rPr>
                                  <w:rFonts w:ascii="Times New Roman" w:hAnsi="Times New Roman" w:cs="Times New Roman"/>
                                  <w:i w:val="0"/>
                                  <w:color w:val="000000" w:themeColor="text1"/>
                                  <w:sz w:val="20"/>
                                </w:rPr>
                                <w:fldChar w:fldCharType="begin"/>
                              </w:r>
                              <w:r w:rsidRPr="00662D68">
                                <w:rPr>
                                  <w:rFonts w:ascii="Times New Roman" w:hAnsi="Times New Roman" w:cs="Times New Roman"/>
                                  <w:i w:val="0"/>
                                  <w:color w:val="000000" w:themeColor="text1"/>
                                  <w:sz w:val="20"/>
                                </w:rPr>
                                <w:instrText xml:space="preserve"> SEQ Ilustración \* ARABIC </w:instrText>
                              </w:r>
                              <w:r w:rsidRPr="00662D68">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9</w:t>
                              </w:r>
                              <w:r w:rsidRPr="00662D68">
                                <w:rPr>
                                  <w:rFonts w:ascii="Times New Roman" w:hAnsi="Times New Roman" w:cs="Times New Roman"/>
                                  <w:i w:val="0"/>
                                  <w:color w:val="000000" w:themeColor="text1"/>
                                  <w:sz w:val="20"/>
                                </w:rPr>
                                <w:fldChar w:fldCharType="end"/>
                              </w:r>
                              <w:r w:rsidRPr="00662D68">
                                <w:rPr>
                                  <w:rFonts w:ascii="Times New Roman" w:hAnsi="Times New Roman" w:cs="Times New Roman"/>
                                  <w:i w:val="0"/>
                                  <w:color w:val="000000" w:themeColor="text1"/>
                                  <w:sz w:val="20"/>
                                </w:rPr>
                                <w:t xml:space="preserve">: Página principal de Wikipedia, </w:t>
                              </w:r>
                              <w:r>
                                <w:rPr>
                                  <w:rFonts w:ascii="Times New Roman" w:hAnsi="Times New Roman" w:cs="Times New Roman"/>
                                  <w:i w:val="0"/>
                                  <w:color w:val="000000" w:themeColor="text1"/>
                                  <w:sz w:val="20"/>
                                </w:rPr>
                                <w:t>obtenido de</w:t>
                              </w:r>
                              <w:r w:rsidRPr="00662D68">
                                <w:rPr>
                                  <w:rFonts w:ascii="Times New Roman" w:hAnsi="Times New Roman" w:cs="Times New Roman"/>
                                  <w:i w:val="0"/>
                                  <w:color w:val="000000" w:themeColor="text1"/>
                                  <w:sz w:val="20"/>
                                </w:rPr>
                                <w:t>: https://es.wikipedia.org/wiki/Wikipedia:Portada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Imagen 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184525" cy="2694305"/>
                          </a:xfrm>
                          <a:prstGeom prst="rect">
                            <a:avLst/>
                          </a:prstGeom>
                        </pic:spPr>
                      </pic:pic>
                    </wpg:wgp>
                  </a:graphicData>
                </a:graphic>
                <wp14:sizeRelH relativeFrom="margin">
                  <wp14:pctWidth>0</wp14:pctWidth>
                </wp14:sizeRelH>
              </wp:anchor>
            </w:drawing>
          </mc:Choice>
          <mc:Fallback>
            <w:pict>
              <v:group w14:anchorId="5FB39DAB" id="Grupo 193" o:spid="_x0000_s1050" style="position:absolute;left:0;text-align:left;margin-left:57.1pt;margin-top:71.75pt;width:296.25pt;height:265.7pt;z-index:251895808;mso-width-relative:margin" coordsize="31845,3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">
                <v:shape id="Cuadro de texto 192" o:spid="_x0000_s1051" type="#_x0000_t202" style="position:absolute;left:420;top:27115;width:31109;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5232AFBD" w14:textId="77777777" w:rsidR="004678AF" w:rsidRPr="008C3513" w:rsidRDefault="004678AF" w:rsidP="004A2844">
                        <w:pPr>
                          <w:pStyle w:val="Descripcin"/>
                          <w:spacing w:line="360" w:lineRule="auto"/>
                          <w:jc w:val="center"/>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662D68">
                          <w:rPr>
                            <w:rFonts w:ascii="Times New Roman" w:hAnsi="Times New Roman" w:cs="Times New Roman"/>
                            <w:i w:val="0"/>
                            <w:color w:val="000000" w:themeColor="text1"/>
                            <w:sz w:val="20"/>
                          </w:rPr>
                          <w:t xml:space="preserve"> </w:t>
                        </w:r>
                        <w:r w:rsidRPr="00662D68">
                          <w:rPr>
                            <w:rFonts w:ascii="Times New Roman" w:hAnsi="Times New Roman" w:cs="Times New Roman"/>
                            <w:i w:val="0"/>
                            <w:color w:val="000000" w:themeColor="text1"/>
                            <w:sz w:val="20"/>
                          </w:rPr>
                          <w:fldChar w:fldCharType="begin"/>
                        </w:r>
                        <w:r w:rsidRPr="00662D68">
                          <w:rPr>
                            <w:rFonts w:ascii="Times New Roman" w:hAnsi="Times New Roman" w:cs="Times New Roman"/>
                            <w:i w:val="0"/>
                            <w:color w:val="000000" w:themeColor="text1"/>
                            <w:sz w:val="20"/>
                          </w:rPr>
                          <w:instrText xml:space="preserve"> SEQ Ilustración \* ARABIC </w:instrText>
                        </w:r>
                        <w:r w:rsidRPr="00662D68">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9</w:t>
                        </w:r>
                        <w:r w:rsidRPr="00662D68">
                          <w:rPr>
                            <w:rFonts w:ascii="Times New Roman" w:hAnsi="Times New Roman" w:cs="Times New Roman"/>
                            <w:i w:val="0"/>
                            <w:color w:val="000000" w:themeColor="text1"/>
                            <w:sz w:val="20"/>
                          </w:rPr>
                          <w:fldChar w:fldCharType="end"/>
                        </w:r>
                        <w:r w:rsidRPr="00662D68">
                          <w:rPr>
                            <w:rFonts w:ascii="Times New Roman" w:hAnsi="Times New Roman" w:cs="Times New Roman"/>
                            <w:i w:val="0"/>
                            <w:color w:val="000000" w:themeColor="text1"/>
                            <w:sz w:val="20"/>
                          </w:rPr>
                          <w:t xml:space="preserve">: Página principal de Wikipedia, </w:t>
                        </w:r>
                        <w:r>
                          <w:rPr>
                            <w:rFonts w:ascii="Times New Roman" w:hAnsi="Times New Roman" w:cs="Times New Roman"/>
                            <w:i w:val="0"/>
                            <w:color w:val="000000" w:themeColor="text1"/>
                            <w:sz w:val="20"/>
                          </w:rPr>
                          <w:t>obtenido de</w:t>
                        </w:r>
                        <w:r w:rsidRPr="00662D68">
                          <w:rPr>
                            <w:rFonts w:ascii="Times New Roman" w:hAnsi="Times New Roman" w:cs="Times New Roman"/>
                            <w:i w:val="0"/>
                            <w:color w:val="000000" w:themeColor="text1"/>
                            <w:sz w:val="20"/>
                          </w:rPr>
                          <w:t>: https://es.wikipedia.org/wiki/Wikipedia:Portada</w:t>
                        </w:r>
                      </w:p>
                    </w:txbxContent>
                  </v:textbox>
                </v:shape>
                <v:shape id="Imagen 13" o:spid="_x0000_s1052" type="#_x0000_t75" style="position:absolute;width:31845;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">
                  <v:imagedata r:id="rId89" o:title=""/>
                </v:shape>
                <w10:wrap type="topAndBottom"/>
              </v:group>
            </w:pict>
          </mc:Fallback>
        </mc:AlternateContent>
      </w:r>
      <w:r w:rsidR="00946E19">
        <w:t>T</w:t>
      </w:r>
      <w:r w:rsidR="00DB5189">
        <w:t xml:space="preserve">rata de una </w:t>
      </w:r>
      <w:r w:rsidR="00946E19">
        <w:t>enciclopedia libre</w:t>
      </w:r>
      <w:r w:rsidR="00DB5189">
        <w:t xml:space="preserve">, es también una de las </w:t>
      </w:r>
      <w:r w:rsidR="00662D68">
        <w:t>más</w:t>
      </w:r>
      <w:r w:rsidR="00DB5189">
        <w:t xml:space="preserve"> visitadas. En 2001 fue creada y desde entonces la </w:t>
      </w:r>
      <w:r w:rsidR="00662D68">
        <w:t>página</w:t>
      </w:r>
      <w:r w:rsidR="00DB5189">
        <w:t xml:space="preserve"> web que permite la unión de conocimientos de cualquier persona, ya que esta </w:t>
      </w:r>
      <w:r w:rsidR="00662D68">
        <w:t>página</w:t>
      </w:r>
      <w:r w:rsidR="00DB5189">
        <w:t xml:space="preserve"> web crean e</w:t>
      </w:r>
      <w:r w:rsidR="00662D68">
        <w:t>l contenido los mismos usuarios.</w:t>
      </w:r>
    </w:p>
    <w:p w14:paraId="69427B27" w14:textId="77777777" w:rsidR="00946E19" w:rsidRDefault="00DC30EE" w:rsidP="006A11C9">
      <w:pPr>
        <w:pStyle w:val="Ttulo2"/>
        <w:keepNext w:val="0"/>
        <w:keepLines w:val="0"/>
        <w:widowControl w:val="0"/>
        <w:ind w:firstLine="0"/>
        <w:jc w:val="both"/>
      </w:pPr>
      <w:bookmarkStart w:id="183" w:name="_Toc204968506"/>
      <w:r>
        <w:t>2.6.6</w:t>
      </w:r>
      <w:r w:rsidR="007124CB">
        <w:tab/>
      </w:r>
      <w:r>
        <w:t xml:space="preserve"> </w:t>
      </w:r>
      <w:proofErr w:type="spellStart"/>
      <w:r w:rsidR="00DB5189" w:rsidRPr="00DB5189">
        <w:t>Taobad</w:t>
      </w:r>
      <w:r w:rsidR="00946E19">
        <w:t>o</w:t>
      </w:r>
      <w:bookmarkEnd w:id="183"/>
      <w:proofErr w:type="spellEnd"/>
    </w:p>
    <w:p w14:paraId="367B67C0" w14:textId="2DE9470E" w:rsidR="00662D68" w:rsidRPr="00662D68" w:rsidRDefault="006A11C9" w:rsidP="006A11C9">
      <w:pPr>
        <w:pStyle w:val="parrafostesis"/>
        <w:keepNext w:val="0"/>
        <w:keepLines w:val="0"/>
      </w:pPr>
      <w:r>
        <w:rPr>
          <w:noProof/>
        </w:rPr>
        <mc:AlternateContent>
          <mc:Choice Requires="wpg">
            <w:drawing>
              <wp:anchor distT="0" distB="0" distL="114300" distR="114300" simplePos="0" relativeHeight="251899904" behindDoc="0" locked="0" layoutInCell="1" allowOverlap="1" wp14:anchorId="40B05745" wp14:editId="647DBF1E">
                <wp:simplePos x="0" y="0"/>
                <wp:positionH relativeFrom="margin">
                  <wp:align>right</wp:align>
                </wp:positionH>
                <wp:positionV relativeFrom="paragraph">
                  <wp:posOffset>720922</wp:posOffset>
                </wp:positionV>
                <wp:extent cx="3001010" cy="2249170"/>
                <wp:effectExtent l="0" t="0" r="8890" b="0"/>
                <wp:wrapSquare wrapText="bothSides"/>
                <wp:docPr id="195" name="Grupo 195"/>
                <wp:cNvGraphicFramePr/>
                <a:graphic xmlns:a="http://schemas.openxmlformats.org/drawingml/2006/main">
                  <a:graphicData uri="http://schemas.microsoft.com/office/word/2010/wordprocessingGroup">
                    <wpg:wgp>
                      <wpg:cNvGrpSpPr/>
                      <wpg:grpSpPr>
                        <a:xfrm>
                          <a:off x="0" y="0"/>
                          <a:ext cx="3001010" cy="2249170"/>
                          <a:chOff x="0" y="0"/>
                          <a:chExt cx="3001010" cy="2249214"/>
                        </a:xfrm>
                      </wpg:grpSpPr>
                      <wps:wsp>
                        <wps:cNvPr id="194" name="Cuadro de texto 194"/>
                        <wps:cNvSpPr txBox="1"/>
                        <wps:spPr>
                          <a:xfrm>
                            <a:off x="31531" y="1723434"/>
                            <a:ext cx="2953385" cy="525780"/>
                          </a:xfrm>
                          <a:prstGeom prst="rect">
                            <a:avLst/>
                          </a:prstGeom>
                          <a:noFill/>
                          <a:ln w="6350">
                            <a:noFill/>
                          </a:ln>
                        </wps:spPr>
                        <wps:txbx>
                          <w:txbxContent>
                            <w:p w14:paraId="36A36FC3" w14:textId="77777777" w:rsidR="004678AF" w:rsidRPr="001423D7" w:rsidRDefault="004678AF" w:rsidP="006A11C9">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697D7F">
                                <w:rPr>
                                  <w:rFonts w:ascii="Times New Roman" w:hAnsi="Times New Roman" w:cs="Times New Roman"/>
                                  <w:i w:val="0"/>
                                  <w:color w:val="000000" w:themeColor="text1"/>
                                  <w:sz w:val="20"/>
                                </w:rPr>
                                <w:t xml:space="preserve"> </w:t>
                              </w:r>
                              <w:r w:rsidRPr="00697D7F">
                                <w:rPr>
                                  <w:rFonts w:ascii="Times New Roman" w:hAnsi="Times New Roman" w:cs="Times New Roman"/>
                                  <w:i w:val="0"/>
                                  <w:color w:val="000000" w:themeColor="text1"/>
                                  <w:sz w:val="20"/>
                                </w:rPr>
                                <w:fldChar w:fldCharType="begin"/>
                              </w:r>
                              <w:r w:rsidRPr="00697D7F">
                                <w:rPr>
                                  <w:rFonts w:ascii="Times New Roman" w:hAnsi="Times New Roman" w:cs="Times New Roman"/>
                                  <w:i w:val="0"/>
                                  <w:color w:val="000000" w:themeColor="text1"/>
                                  <w:sz w:val="20"/>
                                </w:rPr>
                                <w:instrText xml:space="preserve"> SEQ Ilustración \* ARABIC </w:instrText>
                              </w:r>
                              <w:r w:rsidRPr="00697D7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10</w:t>
                              </w:r>
                              <w:r w:rsidRPr="00697D7F">
                                <w:rPr>
                                  <w:rFonts w:ascii="Times New Roman" w:hAnsi="Times New Roman" w:cs="Times New Roman"/>
                                  <w:i w:val="0"/>
                                  <w:color w:val="000000" w:themeColor="text1"/>
                                  <w:sz w:val="20"/>
                                </w:rPr>
                                <w:fldChar w:fldCharType="end"/>
                              </w:r>
                              <w:r w:rsidRPr="00697D7F">
                                <w:rPr>
                                  <w:rFonts w:ascii="Times New Roman" w:hAnsi="Times New Roman" w:cs="Times New Roman"/>
                                  <w:i w:val="0"/>
                                  <w:color w:val="000000" w:themeColor="text1"/>
                                  <w:sz w:val="20"/>
                                </w:rPr>
                                <w:t xml:space="preserve">: Duolingo, </w:t>
                              </w:r>
                              <w:r>
                                <w:rPr>
                                  <w:rFonts w:ascii="Times New Roman" w:hAnsi="Times New Roman" w:cs="Times New Roman"/>
                                  <w:i w:val="0"/>
                                  <w:color w:val="000000" w:themeColor="text1"/>
                                  <w:sz w:val="20"/>
                                </w:rPr>
                                <w:t>obtenido de</w:t>
                              </w:r>
                              <w:r w:rsidRPr="00697D7F">
                                <w:rPr>
                                  <w:rFonts w:ascii="Times New Roman" w:hAnsi="Times New Roman" w:cs="Times New Roman"/>
                                  <w:i w:val="0"/>
                                  <w:color w:val="000000" w:themeColor="text1"/>
                                  <w:sz w:val="20"/>
                                </w:rPr>
                                <w:t>: https://es.duolingo.com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Imagen 1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01010" cy="1703705"/>
                          </a:xfrm>
                          <a:prstGeom prst="rect">
                            <a:avLst/>
                          </a:prstGeom>
                        </pic:spPr>
                      </pic:pic>
                    </wpg:wgp>
                  </a:graphicData>
                </a:graphic>
                <wp14:sizeRelV relativeFrom="margin">
                  <wp14:pctHeight>0</wp14:pctHeight>
                </wp14:sizeRelV>
              </wp:anchor>
            </w:drawing>
          </mc:Choice>
          <mc:Fallback>
            <w:pict>
              <v:group w14:anchorId="40B05745" id="Grupo 195" o:spid="_x0000_s1053" style="position:absolute;left:0;text-align:left;margin-left:185.1pt;margin-top:56.75pt;width:236.3pt;height:177.1pt;z-index:251899904;mso-position-horizontal:right;mso-position-horizontal-relative:margin;mso-height-relative:margin" coordsize="30010,2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">
                <v:shape id="Cuadro de texto 194" o:spid="_x0000_s1054" type="#_x0000_t202" style="position:absolute;left:315;top:17234;width:2953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36A36FC3" w14:textId="77777777" w:rsidR="004678AF" w:rsidRPr="001423D7" w:rsidRDefault="004678AF" w:rsidP="006A11C9">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697D7F">
                          <w:rPr>
                            <w:rFonts w:ascii="Times New Roman" w:hAnsi="Times New Roman" w:cs="Times New Roman"/>
                            <w:i w:val="0"/>
                            <w:color w:val="000000" w:themeColor="text1"/>
                            <w:sz w:val="20"/>
                          </w:rPr>
                          <w:t xml:space="preserve"> </w:t>
                        </w:r>
                        <w:r w:rsidRPr="00697D7F">
                          <w:rPr>
                            <w:rFonts w:ascii="Times New Roman" w:hAnsi="Times New Roman" w:cs="Times New Roman"/>
                            <w:i w:val="0"/>
                            <w:color w:val="000000" w:themeColor="text1"/>
                            <w:sz w:val="20"/>
                          </w:rPr>
                          <w:fldChar w:fldCharType="begin"/>
                        </w:r>
                        <w:r w:rsidRPr="00697D7F">
                          <w:rPr>
                            <w:rFonts w:ascii="Times New Roman" w:hAnsi="Times New Roman" w:cs="Times New Roman"/>
                            <w:i w:val="0"/>
                            <w:color w:val="000000" w:themeColor="text1"/>
                            <w:sz w:val="20"/>
                          </w:rPr>
                          <w:instrText xml:space="preserve"> SEQ Ilustración \* ARABIC </w:instrText>
                        </w:r>
                        <w:r w:rsidRPr="00697D7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10</w:t>
                        </w:r>
                        <w:r w:rsidRPr="00697D7F">
                          <w:rPr>
                            <w:rFonts w:ascii="Times New Roman" w:hAnsi="Times New Roman" w:cs="Times New Roman"/>
                            <w:i w:val="0"/>
                            <w:color w:val="000000" w:themeColor="text1"/>
                            <w:sz w:val="20"/>
                          </w:rPr>
                          <w:fldChar w:fldCharType="end"/>
                        </w:r>
                        <w:r w:rsidRPr="00697D7F">
                          <w:rPr>
                            <w:rFonts w:ascii="Times New Roman" w:hAnsi="Times New Roman" w:cs="Times New Roman"/>
                            <w:i w:val="0"/>
                            <w:color w:val="000000" w:themeColor="text1"/>
                            <w:sz w:val="20"/>
                          </w:rPr>
                          <w:t xml:space="preserve">: Duolingo, </w:t>
                        </w:r>
                        <w:r>
                          <w:rPr>
                            <w:rFonts w:ascii="Times New Roman" w:hAnsi="Times New Roman" w:cs="Times New Roman"/>
                            <w:i w:val="0"/>
                            <w:color w:val="000000" w:themeColor="text1"/>
                            <w:sz w:val="20"/>
                          </w:rPr>
                          <w:t>obtenido de</w:t>
                        </w:r>
                        <w:r w:rsidRPr="00697D7F">
                          <w:rPr>
                            <w:rFonts w:ascii="Times New Roman" w:hAnsi="Times New Roman" w:cs="Times New Roman"/>
                            <w:i w:val="0"/>
                            <w:color w:val="000000" w:themeColor="text1"/>
                            <w:sz w:val="20"/>
                          </w:rPr>
                          <w:t>: https://es.duolingo.com</w:t>
                        </w:r>
                      </w:p>
                    </w:txbxContent>
                  </v:textbox>
                </v:shape>
                <v:shape id="Imagen 14" o:spid="_x0000_s1055" type="#_x0000_t75" style="position:absolute;width:30010;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">
                  <v:imagedata r:id="rId91" o:title=""/>
                </v:shape>
                <w10:wrap type="square" anchorx="margin"/>
              </v:group>
            </w:pict>
          </mc:Fallback>
        </mc:AlternateContent>
      </w:r>
      <w:r w:rsidR="007124CB">
        <w:t>F</w:t>
      </w:r>
      <w:r w:rsidR="00DB5189">
        <w:t xml:space="preserve">ue fundado por Alibaba </w:t>
      </w:r>
      <w:proofErr w:type="spellStart"/>
      <w:r w:rsidR="00DB5189">
        <w:t>Groupo</w:t>
      </w:r>
      <w:proofErr w:type="spellEnd"/>
      <w:r w:rsidR="00DB5189">
        <w:t xml:space="preserve"> en el año 2003, este sitio de compras online es el más usado por usuarios chinos. A través de </w:t>
      </w:r>
      <w:proofErr w:type="spellStart"/>
      <w:r w:rsidR="00DB5189">
        <w:t>Toabao</w:t>
      </w:r>
      <w:proofErr w:type="spellEnd"/>
      <w:r w:rsidR="00DB5189">
        <w:t>, se pueden adquirir todo tipo de productos de y servicios.</w:t>
      </w:r>
      <w:r w:rsidR="00662D68">
        <w:t xml:space="preserve"> Este sitio se le podría comparar con Amazon ya que su propósito es el mismo vender todo tipo de artículos. ”</w:t>
      </w:r>
      <w:r w:rsidR="00093F7B" w:rsidRPr="00093F7B">
        <w:rPr>
          <w:vertAlign w:val="superscript"/>
        </w:rPr>
        <w:t>5</w:t>
      </w:r>
      <w:r w:rsidR="00093F7B">
        <w:t xml:space="preserve"> </w:t>
      </w:r>
      <w:r w:rsidR="00812DF3">
        <w:t>(Diario información, 2016)</w:t>
      </w:r>
    </w:p>
    <w:p w14:paraId="37480FC3" w14:textId="6BB122F5" w:rsidR="007124CB" w:rsidRDefault="00DC30EE" w:rsidP="006A11C9">
      <w:pPr>
        <w:pStyle w:val="Ttulo2"/>
        <w:keepNext w:val="0"/>
        <w:keepLines w:val="0"/>
        <w:widowControl w:val="0"/>
        <w:ind w:firstLine="0"/>
        <w:jc w:val="both"/>
      </w:pPr>
      <w:bookmarkStart w:id="184" w:name="_Toc204968507"/>
      <w:r w:rsidRPr="00DC30EE">
        <w:t>2.6.7</w:t>
      </w:r>
      <w:r w:rsidR="007124CB">
        <w:tab/>
      </w:r>
      <w:r w:rsidR="00662D68" w:rsidRPr="00662D68">
        <w:t>Duolingo</w:t>
      </w:r>
      <w:bookmarkEnd w:id="184"/>
    </w:p>
    <w:p w14:paraId="62916B9A" w14:textId="313D4259" w:rsidR="00662D68" w:rsidRDefault="007124CB" w:rsidP="006A11C9">
      <w:pPr>
        <w:pStyle w:val="parrafostesis"/>
        <w:keepNext w:val="0"/>
        <w:keepLines w:val="0"/>
      </w:pPr>
      <w:r>
        <w:t>E</w:t>
      </w:r>
      <w:r w:rsidR="00662D68" w:rsidRPr="007124CB">
        <w:t xml:space="preserve">s una plataforma de aprendizaje de idiomas desarrollada por el guatemalteco Luis </w:t>
      </w:r>
      <w:proofErr w:type="spellStart"/>
      <w:r w:rsidR="00662D68" w:rsidRPr="007124CB">
        <w:t>Von</w:t>
      </w:r>
      <w:proofErr w:type="spellEnd"/>
      <w:r w:rsidR="00662D68" w:rsidRPr="007124CB">
        <w:t xml:space="preserve"> </w:t>
      </w:r>
      <w:proofErr w:type="spellStart"/>
      <w:r w:rsidR="00662D68" w:rsidRPr="007124CB">
        <w:t>Ahn</w:t>
      </w:r>
      <w:proofErr w:type="spellEnd"/>
      <w:r w:rsidR="00662D68" w:rsidRPr="007124CB">
        <w:t xml:space="preserve">. La manera de operación es </w:t>
      </w:r>
      <w:r w:rsidR="00D83133" w:rsidRPr="007124CB">
        <w:t>que,</w:t>
      </w:r>
      <w:r w:rsidR="00662D68" w:rsidRPr="007124CB">
        <w:t xml:space="preserve"> al inicio, el sistema brinda traducir oraciones </w:t>
      </w:r>
      <w:r w:rsidR="00662D68" w:rsidRPr="007124CB">
        <w:lastRenderedPageBreak/>
        <w:t xml:space="preserve">sencillas con una dificultad muy pequeña de traducción; poco a poco se avanza en el sistema Duolingo incrementa </w:t>
      </w:r>
      <w:r w:rsidR="00D83133" w:rsidRPr="007124CB">
        <w:t>el nivel</w:t>
      </w:r>
      <w:r w:rsidR="00662D68" w:rsidRPr="007124CB">
        <w:t xml:space="preserve"> de dificultad. Esta página web presenta un doble beneficio, puesto que además de aprender un idioma, los usuarios registrados colaboran con l</w:t>
      </w:r>
      <w:r w:rsidR="00697D7F" w:rsidRPr="007124CB">
        <w:t>a traducción de la información.</w:t>
      </w:r>
      <w:r w:rsidR="00697D7F">
        <w:t>”</w:t>
      </w:r>
      <w:r w:rsidR="00093F7B" w:rsidRPr="00093F7B">
        <w:rPr>
          <w:vertAlign w:val="superscript"/>
        </w:rPr>
        <w:t>6</w:t>
      </w:r>
      <w:r w:rsidR="00093F7B">
        <w:t xml:space="preserve"> </w:t>
      </w:r>
      <w:r w:rsidR="00812DF3">
        <w:t>(</w:t>
      </w:r>
      <w:proofErr w:type="spellStart"/>
      <w:r w:rsidR="00812DF3">
        <w:t>Kont</w:t>
      </w:r>
      <w:proofErr w:type="spellEnd"/>
      <w:r w:rsidR="00812DF3">
        <w:t>, 2012)</w:t>
      </w:r>
    </w:p>
    <w:p w14:paraId="4E21C183" w14:textId="799B2B3A" w:rsidR="00723994" w:rsidRDefault="00723994" w:rsidP="006A11C9">
      <w:pPr>
        <w:pStyle w:val="parrafostesis"/>
        <w:keepNext w:val="0"/>
        <w:keepLines w:val="0"/>
        <w:ind w:firstLine="0"/>
      </w:pPr>
      <w:r>
        <w:rPr>
          <w:b/>
          <w:noProof/>
          <w:lang w:eastAsia="es-GT"/>
        </w:rPr>
        <mc:AlternateContent>
          <mc:Choice Requires="wpg">
            <w:drawing>
              <wp:anchor distT="0" distB="0" distL="114300" distR="114300" simplePos="0" relativeHeight="251610112" behindDoc="0" locked="0" layoutInCell="1" allowOverlap="1" wp14:anchorId="35A49723" wp14:editId="4719D584">
                <wp:simplePos x="0" y="0"/>
                <wp:positionH relativeFrom="column">
                  <wp:posOffset>3268345</wp:posOffset>
                </wp:positionH>
                <wp:positionV relativeFrom="paragraph">
                  <wp:posOffset>28575</wp:posOffset>
                </wp:positionV>
                <wp:extent cx="2647950" cy="2963545"/>
                <wp:effectExtent l="19050" t="19050" r="19050" b="8255"/>
                <wp:wrapSquare wrapText="bothSides"/>
                <wp:docPr id="158" name="Grupo 158"/>
                <wp:cNvGraphicFramePr/>
                <a:graphic xmlns:a="http://schemas.openxmlformats.org/drawingml/2006/main">
                  <a:graphicData uri="http://schemas.microsoft.com/office/word/2010/wordprocessingGroup">
                    <wpg:wgp>
                      <wpg:cNvGrpSpPr/>
                      <wpg:grpSpPr>
                        <a:xfrm>
                          <a:off x="0" y="0"/>
                          <a:ext cx="2647950" cy="2963545"/>
                          <a:chOff x="0" y="0"/>
                          <a:chExt cx="1975485" cy="2480441"/>
                        </a:xfrm>
                      </wpg:grpSpPr>
                      <pic:pic xmlns:pic="http://schemas.openxmlformats.org/drawingml/2006/picture">
                        <pic:nvPicPr>
                          <pic:cNvPr id="15" name="Imagen 1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975485" cy="2000885"/>
                          </a:xfrm>
                          <a:prstGeom prst="rect">
                            <a:avLst/>
                          </a:prstGeom>
                          <a:ln>
                            <a:solidFill>
                              <a:schemeClr val="tx1"/>
                            </a:solidFill>
                          </a:ln>
                        </pic:spPr>
                      </pic:pic>
                      <wps:wsp>
                        <wps:cNvPr id="16" name="Cuadro de texto 16"/>
                        <wps:cNvSpPr txBox="1"/>
                        <wps:spPr>
                          <a:xfrm>
                            <a:off x="133003" y="2085975"/>
                            <a:ext cx="1713230" cy="394466"/>
                          </a:xfrm>
                          <a:prstGeom prst="rect">
                            <a:avLst/>
                          </a:prstGeom>
                          <a:solidFill>
                            <a:prstClr val="white"/>
                          </a:solidFill>
                          <a:ln>
                            <a:noFill/>
                          </a:ln>
                          <a:effectLst/>
                        </wps:spPr>
                        <wps:txbx>
                          <w:txbxContent>
                            <w:p w14:paraId="612C4753" w14:textId="357116AF" w:rsidR="004678AF" w:rsidRPr="00697D7F" w:rsidRDefault="004678AF" w:rsidP="00697D7F">
                              <w:pPr>
                                <w:pStyle w:val="Descripcin"/>
                                <w:rPr>
                                  <w:rFonts w:ascii="Times New Roman" w:hAnsi="Times New Roman" w:cs="Times New Roman"/>
                                  <w:i w:val="0"/>
                                  <w:noProof/>
                                  <w:color w:val="000000" w:themeColor="text1"/>
                                  <w:sz w:val="20"/>
                                </w:rPr>
                              </w:pPr>
                              <w:bookmarkStart w:id="185" w:name="_Toc530149842"/>
                              <w:r>
                                <w:rPr>
                                  <w:rFonts w:ascii="Times New Roman" w:hAnsi="Times New Roman" w:cs="Times New Roman"/>
                                  <w:i w:val="0"/>
                                  <w:color w:val="000000" w:themeColor="text1"/>
                                  <w:sz w:val="20"/>
                                </w:rPr>
                                <w:t>Figura</w:t>
                              </w:r>
                              <w:r w:rsidRPr="00697D7F">
                                <w:rPr>
                                  <w:rFonts w:ascii="Times New Roman" w:hAnsi="Times New Roman" w:cs="Times New Roman"/>
                                  <w:i w:val="0"/>
                                  <w:color w:val="000000" w:themeColor="text1"/>
                                  <w:sz w:val="20"/>
                                </w:rPr>
                                <w:t xml:space="preserve"> </w:t>
                              </w:r>
                              <w:r w:rsidRPr="00697D7F">
                                <w:rPr>
                                  <w:rFonts w:ascii="Times New Roman" w:hAnsi="Times New Roman" w:cs="Times New Roman"/>
                                  <w:i w:val="0"/>
                                  <w:color w:val="000000" w:themeColor="text1"/>
                                  <w:sz w:val="20"/>
                                </w:rPr>
                                <w:fldChar w:fldCharType="begin"/>
                              </w:r>
                              <w:r w:rsidRPr="00697D7F">
                                <w:rPr>
                                  <w:rFonts w:ascii="Times New Roman" w:hAnsi="Times New Roman" w:cs="Times New Roman"/>
                                  <w:i w:val="0"/>
                                  <w:color w:val="000000" w:themeColor="text1"/>
                                  <w:sz w:val="20"/>
                                </w:rPr>
                                <w:instrText xml:space="preserve"> SEQ Ilustración \* ARABIC </w:instrText>
                              </w:r>
                              <w:r w:rsidRPr="00697D7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11</w:t>
                              </w:r>
                              <w:r w:rsidRPr="00697D7F">
                                <w:rPr>
                                  <w:rFonts w:ascii="Times New Roman" w:hAnsi="Times New Roman" w:cs="Times New Roman"/>
                                  <w:i w:val="0"/>
                                  <w:color w:val="000000" w:themeColor="text1"/>
                                  <w:sz w:val="20"/>
                                </w:rPr>
                                <w:fldChar w:fldCharType="end"/>
                              </w:r>
                              <w:r w:rsidRPr="00697D7F">
                                <w:rPr>
                                  <w:rFonts w:ascii="Times New Roman" w:hAnsi="Times New Roman" w:cs="Times New Roman"/>
                                  <w:i w:val="0"/>
                                  <w:color w:val="000000" w:themeColor="text1"/>
                                  <w:sz w:val="20"/>
                                </w:rPr>
                                <w:t xml:space="preserve">: Página principal de Twitter, </w:t>
                              </w:r>
                              <w:r>
                                <w:rPr>
                                  <w:rFonts w:ascii="Times New Roman" w:hAnsi="Times New Roman" w:cs="Times New Roman"/>
                                  <w:i w:val="0"/>
                                  <w:color w:val="000000" w:themeColor="text1"/>
                                  <w:sz w:val="20"/>
                                </w:rPr>
                                <w:t>obtenido de</w:t>
                              </w:r>
                              <w:r w:rsidRPr="00697D7F">
                                <w:rPr>
                                  <w:rFonts w:ascii="Times New Roman" w:hAnsi="Times New Roman" w:cs="Times New Roman"/>
                                  <w:i w:val="0"/>
                                  <w:color w:val="000000" w:themeColor="text1"/>
                                  <w:sz w:val="20"/>
                                </w:rPr>
                                <w:t>: https://twitter.com/?lang=es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A49723" id="Grupo 158" o:spid="_x0000_s1056" style="position:absolute;left:0;text-align:left;margin-left:257.35pt;margin-top:2.25pt;width:208.5pt;height:233.35pt;z-index:251610112;mso-width-relative:margin;mso-height-relative:margin" coordsize="19754,24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">
                <v:shape id="Imagen 15" o:spid="_x0000_s1057" type="#_x0000_t75" style="position:absolute;width:19754;height:2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" stroked="t" strokecolor="black [3213]">
                  <v:imagedata r:id="rId93" o:title=""/>
                  <v:path arrowok="t"/>
                </v:shape>
                <v:shape id="Cuadro de texto 16" o:spid="_x0000_s1058" type="#_x0000_t202" style="position:absolute;left:1330;top:20859;width:17132;height:3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12C4753" w14:textId="357116AF" w:rsidR="004678AF" w:rsidRPr="00697D7F" w:rsidRDefault="004678AF" w:rsidP="00697D7F">
                        <w:pPr>
                          <w:pStyle w:val="Descripcin"/>
                          <w:rPr>
                            <w:rFonts w:ascii="Times New Roman" w:hAnsi="Times New Roman" w:cs="Times New Roman"/>
                            <w:i w:val="0"/>
                            <w:noProof/>
                            <w:color w:val="000000" w:themeColor="text1"/>
                            <w:sz w:val="20"/>
                          </w:rPr>
                        </w:pPr>
                        <w:bookmarkStart w:id="186" w:name="_Toc530149842"/>
                        <w:r>
                          <w:rPr>
                            <w:rFonts w:ascii="Times New Roman" w:hAnsi="Times New Roman" w:cs="Times New Roman"/>
                            <w:i w:val="0"/>
                            <w:color w:val="000000" w:themeColor="text1"/>
                            <w:sz w:val="20"/>
                          </w:rPr>
                          <w:t>Figura</w:t>
                        </w:r>
                        <w:r w:rsidRPr="00697D7F">
                          <w:rPr>
                            <w:rFonts w:ascii="Times New Roman" w:hAnsi="Times New Roman" w:cs="Times New Roman"/>
                            <w:i w:val="0"/>
                            <w:color w:val="000000" w:themeColor="text1"/>
                            <w:sz w:val="20"/>
                          </w:rPr>
                          <w:t xml:space="preserve"> </w:t>
                        </w:r>
                        <w:r w:rsidRPr="00697D7F">
                          <w:rPr>
                            <w:rFonts w:ascii="Times New Roman" w:hAnsi="Times New Roman" w:cs="Times New Roman"/>
                            <w:i w:val="0"/>
                            <w:color w:val="000000" w:themeColor="text1"/>
                            <w:sz w:val="20"/>
                          </w:rPr>
                          <w:fldChar w:fldCharType="begin"/>
                        </w:r>
                        <w:r w:rsidRPr="00697D7F">
                          <w:rPr>
                            <w:rFonts w:ascii="Times New Roman" w:hAnsi="Times New Roman" w:cs="Times New Roman"/>
                            <w:i w:val="0"/>
                            <w:color w:val="000000" w:themeColor="text1"/>
                            <w:sz w:val="20"/>
                          </w:rPr>
                          <w:instrText xml:space="preserve"> SEQ Ilustración \* ARABIC </w:instrText>
                        </w:r>
                        <w:r w:rsidRPr="00697D7F">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11</w:t>
                        </w:r>
                        <w:r w:rsidRPr="00697D7F">
                          <w:rPr>
                            <w:rFonts w:ascii="Times New Roman" w:hAnsi="Times New Roman" w:cs="Times New Roman"/>
                            <w:i w:val="0"/>
                            <w:color w:val="000000" w:themeColor="text1"/>
                            <w:sz w:val="20"/>
                          </w:rPr>
                          <w:fldChar w:fldCharType="end"/>
                        </w:r>
                        <w:r w:rsidRPr="00697D7F">
                          <w:rPr>
                            <w:rFonts w:ascii="Times New Roman" w:hAnsi="Times New Roman" w:cs="Times New Roman"/>
                            <w:i w:val="0"/>
                            <w:color w:val="000000" w:themeColor="text1"/>
                            <w:sz w:val="20"/>
                          </w:rPr>
                          <w:t xml:space="preserve">: Página principal de Twitter, </w:t>
                        </w:r>
                        <w:r>
                          <w:rPr>
                            <w:rFonts w:ascii="Times New Roman" w:hAnsi="Times New Roman" w:cs="Times New Roman"/>
                            <w:i w:val="0"/>
                            <w:color w:val="000000" w:themeColor="text1"/>
                            <w:sz w:val="20"/>
                          </w:rPr>
                          <w:t>obtenido de</w:t>
                        </w:r>
                        <w:r w:rsidRPr="00697D7F">
                          <w:rPr>
                            <w:rFonts w:ascii="Times New Roman" w:hAnsi="Times New Roman" w:cs="Times New Roman"/>
                            <w:i w:val="0"/>
                            <w:color w:val="000000" w:themeColor="text1"/>
                            <w:sz w:val="20"/>
                          </w:rPr>
                          <w:t>: https://twitter.com/?lang=es</w:t>
                        </w:r>
                        <w:bookmarkEnd w:id="186"/>
                      </w:p>
                    </w:txbxContent>
                  </v:textbox>
                </v:shape>
                <w10:wrap type="square"/>
              </v:group>
            </w:pict>
          </mc:Fallback>
        </mc:AlternateContent>
      </w:r>
      <w:r w:rsidR="00DC30EE">
        <w:rPr>
          <w:b/>
        </w:rPr>
        <w:t>2</w:t>
      </w:r>
      <w:r w:rsidR="00DC30EE" w:rsidRPr="00723994">
        <w:rPr>
          <w:rStyle w:val="Ttulo2Car"/>
        </w:rPr>
        <w:t>.6.8</w:t>
      </w:r>
      <w:r w:rsidRPr="00723994">
        <w:rPr>
          <w:rStyle w:val="Ttulo2Car"/>
        </w:rPr>
        <w:tab/>
      </w:r>
      <w:r w:rsidR="00DC30EE" w:rsidRPr="00723994">
        <w:rPr>
          <w:rStyle w:val="Ttulo2Car"/>
        </w:rPr>
        <w:t xml:space="preserve"> </w:t>
      </w:r>
      <w:r w:rsidR="00662D68" w:rsidRPr="00723994">
        <w:rPr>
          <w:rStyle w:val="Ttulo2Car"/>
        </w:rPr>
        <w:t>Twitter</w:t>
      </w:r>
    </w:p>
    <w:p w14:paraId="00098F38" w14:textId="77777777" w:rsidR="00662D68" w:rsidRPr="004140C4" w:rsidRDefault="00723994" w:rsidP="006A11C9">
      <w:pPr>
        <w:pStyle w:val="parrafostesis"/>
        <w:keepNext w:val="0"/>
        <w:keepLines w:val="0"/>
      </w:pPr>
      <w:r>
        <w:t>E</w:t>
      </w:r>
      <w:r w:rsidR="00662D68">
        <w:t xml:space="preserve">s la red social </w:t>
      </w:r>
      <w:r w:rsidR="00697D7F">
        <w:t>más</w:t>
      </w:r>
      <w:r w:rsidR="00662D68">
        <w:t xml:space="preserve"> visitada después de Facebook, los usuarios pueden leer y enviar mensajes pequeños de 140 caracteres que son conocidos como tuits. Luego de que un internauta se halla registrado podrá publicar y leer tuits, en cambio aquellas que no lo estén solo podrán lee</w:t>
      </w:r>
      <w:r w:rsidR="00697D7F">
        <w:t xml:space="preserve">rlos. </w:t>
      </w:r>
    </w:p>
    <w:p w14:paraId="09C7F58B" w14:textId="77777777" w:rsidR="004140C4" w:rsidRDefault="00DC30EE" w:rsidP="006A11C9">
      <w:pPr>
        <w:pStyle w:val="Titulo2tesis"/>
        <w:keepNext w:val="0"/>
        <w:keepLines w:val="0"/>
        <w:widowControl w:val="0"/>
        <w:jc w:val="both"/>
      </w:pPr>
      <w:bookmarkStart w:id="187" w:name="_Toc204968508"/>
      <w:r>
        <w:t xml:space="preserve">2.9 </w:t>
      </w:r>
      <w:r w:rsidR="007757EA">
        <w:t>C</w:t>
      </w:r>
      <w:r w:rsidR="004140C4">
        <w:t>ostos de las páginas web</w:t>
      </w:r>
      <w:bookmarkEnd w:id="187"/>
    </w:p>
    <w:p w14:paraId="572390B1" w14:textId="77777777" w:rsidR="004140C4" w:rsidRDefault="001851C2" w:rsidP="006A11C9">
      <w:pPr>
        <w:pStyle w:val="parrafostesis"/>
        <w:keepNext w:val="0"/>
        <w:keepLines w:val="0"/>
      </w:pPr>
      <w:r>
        <w:t>“</w:t>
      </w:r>
      <w:r w:rsidR="004140C4">
        <w:t xml:space="preserve">Antes de saber cuánto cuesta una página web es necesario determinar </w:t>
      </w:r>
      <w:r w:rsidR="00060B47">
        <w:t>qué</w:t>
      </w:r>
      <w:r w:rsidR="004140C4">
        <w:t xml:space="preserve"> tipo de </w:t>
      </w:r>
      <w:r w:rsidR="00060B47">
        <w:t>página web es la que se necesita, luego se tomará en cuenta las funcionalidades extras especiales y luego contemplar los costos en cuanto al mantenimiento que se le dará en un futuro, ya sea por el valor del alojamiento o dominio.</w:t>
      </w:r>
    </w:p>
    <w:p w14:paraId="0A72AA78" w14:textId="77777777" w:rsidR="00060B47" w:rsidRDefault="00060B47" w:rsidP="006A11C9">
      <w:pPr>
        <w:pStyle w:val="parrafostesis"/>
        <w:keepNext w:val="0"/>
        <w:keepLines w:val="0"/>
      </w:pPr>
      <w:r>
        <w:t xml:space="preserve">Para ponerlo en una perspectiva más clara y familiar, a modo de ejemplo se plantea esta pregunta ¿Cuánto cuesta una </w:t>
      </w:r>
      <w:r w:rsidR="00723994">
        <w:t>casa?</w:t>
      </w:r>
      <w:r>
        <w:t xml:space="preserve"> Para la construcción de </w:t>
      </w:r>
      <w:r w:rsidR="00723994">
        <w:t>unas casas</w:t>
      </w:r>
      <w:r>
        <w:t xml:space="preserve"> existen muchos tipos de diseños y materiales y que dependiendo de ese diseño y esos materiales así variará el costo del mismo, del mismo modo deben de tomarse en cuenta creación de páginas web, por lo que podríamos decir que el costo de la una página web lo definen nuestras necesidades. </w:t>
      </w:r>
    </w:p>
    <w:p w14:paraId="6C026886" w14:textId="77777777" w:rsidR="00983655" w:rsidRDefault="00DC30EE" w:rsidP="006A11C9">
      <w:pPr>
        <w:pStyle w:val="Ttulo2"/>
        <w:keepNext w:val="0"/>
        <w:keepLines w:val="0"/>
        <w:widowControl w:val="0"/>
        <w:ind w:firstLine="0"/>
        <w:jc w:val="both"/>
      </w:pPr>
      <w:bookmarkStart w:id="188" w:name="_Toc204968509"/>
      <w:r>
        <w:t xml:space="preserve">2.9.1 </w:t>
      </w:r>
      <w:r w:rsidR="00723994">
        <w:tab/>
      </w:r>
      <w:r w:rsidR="00060B47" w:rsidRPr="00060B47">
        <w:t xml:space="preserve">Creadores de sitios web </w:t>
      </w:r>
      <w:r w:rsidR="00983655">
        <w:t>básicos</w:t>
      </w:r>
      <w:bookmarkEnd w:id="188"/>
    </w:p>
    <w:p w14:paraId="3370DFF5" w14:textId="77777777" w:rsidR="00060B47" w:rsidRDefault="00983655" w:rsidP="006A11C9">
      <w:pPr>
        <w:pStyle w:val="parrafostesis"/>
        <w:keepNext w:val="0"/>
        <w:keepLines w:val="0"/>
      </w:pPr>
      <w:r>
        <w:t>La</w:t>
      </w:r>
      <w:r w:rsidR="00060B47">
        <w:t xml:space="preserve"> forma más común y fácil y con pocas prestaciones que tenemos para elegir, lo que a su vez es bueno ya que los costos no soy </w:t>
      </w:r>
      <w:r w:rsidR="00CD763B">
        <w:t xml:space="preserve">muy </w:t>
      </w:r>
      <w:r w:rsidR="00060B47">
        <w:t xml:space="preserve">elevados. </w:t>
      </w:r>
      <w:r w:rsidR="00723994">
        <w:t>Habitualmente el</w:t>
      </w:r>
      <w:r w:rsidR="005634B4">
        <w:t xml:space="preserve"> costo de </w:t>
      </w:r>
      <w:r w:rsidR="00723994">
        <w:t>esta</w:t>
      </w:r>
      <w:r w:rsidR="005634B4">
        <w:t xml:space="preserve"> opción casi siempre es el mismo coste del dominio y alojamiento.</w:t>
      </w:r>
    </w:p>
    <w:p w14:paraId="0C4C7679" w14:textId="11EDEBD8" w:rsidR="005634B4" w:rsidRDefault="005634B4" w:rsidP="006A11C9">
      <w:pPr>
        <w:pStyle w:val="parrafostesis"/>
        <w:keepNext w:val="0"/>
        <w:keepLines w:val="0"/>
      </w:pPr>
      <w:r>
        <w:t xml:space="preserve">Los creadores de este tipo de sitios básicos son muy limitados y brindan poca personalización, pero son muy fáciles de utilizar. Esta opción es ideal para pequeñas empresas que </w:t>
      </w:r>
      <w:r>
        <w:lastRenderedPageBreak/>
        <w:t>buscan una pequeña inversión en esta tecnología y se conforman con el aspecto visual. El coste aproximado para una página web hecha mediante un creador de sitios sencillos es aproximado de: 450 a 1300 quetzales</w:t>
      </w:r>
      <w:r w:rsidR="00CD763B">
        <w:t xml:space="preserve"> al año</w:t>
      </w:r>
      <w:r>
        <w:t xml:space="preserve"> (hosting y dominio incluidos en el precio).</w:t>
      </w:r>
    </w:p>
    <w:p w14:paraId="51B79D36" w14:textId="01346FFE" w:rsidR="00926D88" w:rsidRDefault="00115E21" w:rsidP="00926D88">
      <w:pPr>
        <w:pStyle w:val="parrafostesis"/>
      </w:pPr>
      <w:r>
        <w:t>“</w:t>
      </w:r>
      <w:r w:rsidR="00926D88">
        <w:t xml:space="preserve">Un ejemplo claro de creadores de </w:t>
      </w:r>
      <w:r>
        <w:t>páginas</w:t>
      </w:r>
      <w:r w:rsidR="00926D88">
        <w:t xml:space="preserve"> web es Wix, este gestor es increíblemente</w:t>
      </w:r>
      <w:r>
        <w:t xml:space="preserve"> y</w:t>
      </w:r>
      <w:r w:rsidR="00926D88">
        <w:t xml:space="preserve"> popular, tiene más de 60 millones de usuarios y presumen de que cada día 45.000 usuarios nuevos se suman a utilizarla. ¿A qué se debe?</w:t>
      </w:r>
    </w:p>
    <w:p w14:paraId="0C1711D6" w14:textId="77777777" w:rsidR="00926D88" w:rsidRDefault="00926D88" w:rsidP="00926D88">
      <w:pPr>
        <w:pStyle w:val="parrafostesis"/>
      </w:pPr>
      <w:r>
        <w:t>Es muy fácil de usar. Hasta un niño puede construir una web en Wix en poco tiempo.</w:t>
      </w:r>
    </w:p>
    <w:p w14:paraId="6C1403D3" w14:textId="77777777" w:rsidR="00926D88" w:rsidRDefault="00926D88" w:rsidP="00926D88">
      <w:pPr>
        <w:pStyle w:val="parrafostesis"/>
      </w:pPr>
      <w:r>
        <w:t>Tiene plantillas muy vistosas, que prometen un diseño muy atractivo.</w:t>
      </w:r>
    </w:p>
    <w:p w14:paraId="56E3A19F" w14:textId="64CACC20" w:rsidR="00926D88" w:rsidRDefault="00926D88" w:rsidP="00926D88">
      <w:pPr>
        <w:pStyle w:val="parrafostesis"/>
      </w:pPr>
      <w:r>
        <w:t xml:space="preserve">De primeras, hacer tu web es gratis si no te importa que esté llena de publicidad y que tu dominio acabe </w:t>
      </w:r>
      <w:r w:rsidR="00115E21">
        <w:t>en.</w:t>
      </w:r>
      <w:r>
        <w:t>wix.com</w:t>
      </w:r>
    </w:p>
    <w:p w14:paraId="6F7D7729" w14:textId="53B91F71" w:rsidR="00926D88" w:rsidRDefault="00926D88" w:rsidP="00926D88">
      <w:pPr>
        <w:pStyle w:val="parrafostesis"/>
        <w:keepNext w:val="0"/>
        <w:keepLines w:val="0"/>
      </w:pPr>
      <w:r>
        <w:t>Ofrecen alojamiento gratuito básico.</w:t>
      </w:r>
      <w:r w:rsidR="00115E21">
        <w:t>” (</w:t>
      </w:r>
      <w:proofErr w:type="spellStart"/>
      <w:r w:rsidR="00115E21">
        <w:t>Creatiburon</w:t>
      </w:r>
      <w:proofErr w:type="spellEnd"/>
      <w:r w:rsidR="00115E21">
        <w:t>, 2015)</w:t>
      </w:r>
    </w:p>
    <w:p w14:paraId="6C69C9D5" w14:textId="77777777" w:rsidR="005634B4" w:rsidRDefault="00DC30EE" w:rsidP="006A11C9">
      <w:pPr>
        <w:pStyle w:val="Ttulo2"/>
        <w:keepNext w:val="0"/>
        <w:keepLines w:val="0"/>
        <w:widowControl w:val="0"/>
        <w:ind w:firstLine="0"/>
        <w:jc w:val="both"/>
      </w:pPr>
      <w:bookmarkStart w:id="189" w:name="_Toc204968510"/>
      <w:r>
        <w:t>2.9.2</w:t>
      </w:r>
      <w:r w:rsidR="00723994">
        <w:tab/>
      </w:r>
      <w:r>
        <w:t xml:space="preserve"> </w:t>
      </w:r>
      <w:r w:rsidR="00983655" w:rsidRPr="00983655">
        <w:t xml:space="preserve">Páginas </w:t>
      </w:r>
      <w:r w:rsidR="00983655">
        <w:t>web creadas con plantillas</w:t>
      </w:r>
      <w:bookmarkEnd w:id="189"/>
    </w:p>
    <w:p w14:paraId="3170F454" w14:textId="77777777" w:rsidR="00CD763B" w:rsidRDefault="00983655" w:rsidP="006A11C9">
      <w:pPr>
        <w:pStyle w:val="parrafostesis"/>
        <w:keepNext w:val="0"/>
        <w:keepLines w:val="0"/>
      </w:pPr>
      <w:r>
        <w:t>Las plantillas son una forma de crear sitios web fáciles y muy atractivos puesto que estos ya están fabricados y todo el trabajo de diseño web y desarrollo web ya fue realizada por diseñadores y desarrolladores expertos en estos temas, por lo que supone un costo menor.</w:t>
      </w:r>
    </w:p>
    <w:p w14:paraId="33663F41" w14:textId="1A8B4203" w:rsidR="00926D88" w:rsidRDefault="00CD763B" w:rsidP="00926D88">
      <w:pPr>
        <w:pStyle w:val="parrafostesis"/>
        <w:keepNext w:val="0"/>
        <w:keepLines w:val="0"/>
      </w:pPr>
      <w:r>
        <w:t>A modo de ejemplo vamos a suponer que tenemos una página web con 4 elementos estructurados: Inicio, productos, conócenos y encuéntranos. Tomando en cuenta los datos anteriores se encarga el trabajo a un estudio de diseño web, lo que nos garantizará una página de buna calidad y el trabajo no estará hecho a medias. El costo estimado es de: 1</w:t>
      </w:r>
      <w:r w:rsidR="00115E21">
        <w:t>,</w:t>
      </w:r>
      <w:r>
        <w:t>300 a 3</w:t>
      </w:r>
      <w:r w:rsidR="00115E21">
        <w:t>,</w:t>
      </w:r>
      <w:r>
        <w:t>450 Quetzales (luego hosting y dominio 800 quetzales cada año</w:t>
      </w:r>
    </w:p>
    <w:p w14:paraId="14D3CA1B" w14:textId="791A4AA6" w:rsidR="00926D88" w:rsidRPr="00926D88" w:rsidRDefault="00926D88" w:rsidP="00926D88">
      <w:pPr>
        <w:pStyle w:val="parrafostesis"/>
      </w:pPr>
      <w:r>
        <w:t xml:space="preserve">“Un claro ejemplo de plantillas es </w:t>
      </w:r>
      <w:r w:rsidRPr="00926D88">
        <w:t xml:space="preserve">WordPress empezó en 2003 originalmente como una plataforma de </w:t>
      </w:r>
      <w:proofErr w:type="spellStart"/>
      <w:r w:rsidRPr="00926D88">
        <w:t>blogging</w:t>
      </w:r>
      <w:proofErr w:type="spellEnd"/>
      <w:r w:rsidRPr="00926D88">
        <w:t xml:space="preserve">, pero con el tiempo ha ido evolucionando a un sistema de CMS (Content Management </w:t>
      </w:r>
      <w:proofErr w:type="spellStart"/>
      <w:r w:rsidRPr="00926D88">
        <w:t>System</w:t>
      </w:r>
      <w:proofErr w:type="spellEnd"/>
      <w:r w:rsidRPr="00926D88">
        <w:t>) que funciona para crear prácticamente cualquier tipo de sitio Web.</w:t>
      </w:r>
    </w:p>
    <w:p w14:paraId="1BFD2D20" w14:textId="77777777" w:rsidR="00926D88" w:rsidRPr="00926D88" w:rsidRDefault="00926D88" w:rsidP="00926D88">
      <w:pPr>
        <w:pStyle w:val="parrafostesis"/>
      </w:pPr>
      <w:r w:rsidRPr="00926D88">
        <w:t>Gracias a su flexibilidad y el hecho de que es un software de código abierto, se ha transformado en la herramienta más poderosa y fácil de utilizar para crear página o blog.</w:t>
      </w:r>
    </w:p>
    <w:p w14:paraId="2C3995AF" w14:textId="5261839D" w:rsidR="00926D88" w:rsidRDefault="00926D88" w:rsidP="00926D88">
      <w:pPr>
        <w:pStyle w:val="parrafostesis"/>
      </w:pPr>
      <w:r w:rsidRPr="00926D88">
        <w:t>WordPress está disponible en su versión completa (WordPress.org) como un software descargable que se instala en un dominio con hospedaje propio. También está en una versión basada en la Web mucho más limitada (WordPress.com).</w:t>
      </w:r>
      <w:r>
        <w:t>” (</w:t>
      </w:r>
      <w:proofErr w:type="spellStart"/>
      <w:r>
        <w:t>WPAvanzado</w:t>
      </w:r>
      <w:proofErr w:type="spellEnd"/>
      <w:r>
        <w:t>, 2017)</w:t>
      </w:r>
    </w:p>
    <w:p w14:paraId="27A922A3" w14:textId="77777777" w:rsidR="00115E21" w:rsidRDefault="00115E21" w:rsidP="006A11C9">
      <w:pPr>
        <w:pStyle w:val="Ttulo2"/>
        <w:keepNext w:val="0"/>
        <w:keepLines w:val="0"/>
        <w:widowControl w:val="0"/>
        <w:ind w:firstLine="0"/>
        <w:jc w:val="both"/>
      </w:pPr>
    </w:p>
    <w:p w14:paraId="7B0E0143" w14:textId="0F6B6FB5" w:rsidR="00CD763B" w:rsidRDefault="00DC30EE" w:rsidP="006A11C9">
      <w:pPr>
        <w:pStyle w:val="Ttulo2"/>
        <w:keepNext w:val="0"/>
        <w:keepLines w:val="0"/>
        <w:widowControl w:val="0"/>
        <w:ind w:firstLine="0"/>
        <w:jc w:val="both"/>
      </w:pPr>
      <w:bookmarkStart w:id="190" w:name="_Toc204968511"/>
      <w:r>
        <w:lastRenderedPageBreak/>
        <w:t xml:space="preserve">2.9.3 </w:t>
      </w:r>
      <w:r w:rsidR="00723994">
        <w:tab/>
      </w:r>
      <w:r w:rsidR="00CD763B" w:rsidRPr="00CD763B">
        <w:t>Página web sencilla de una sola pagina</w:t>
      </w:r>
      <w:bookmarkEnd w:id="190"/>
      <w:r w:rsidR="00CD763B" w:rsidRPr="00CD763B">
        <w:t xml:space="preserve"> </w:t>
      </w:r>
    </w:p>
    <w:p w14:paraId="63536A8A" w14:textId="77777777" w:rsidR="00CD763B" w:rsidRDefault="00CD763B" w:rsidP="006A11C9">
      <w:pPr>
        <w:pStyle w:val="parrafostesis"/>
        <w:keepNext w:val="0"/>
        <w:keepLines w:val="0"/>
      </w:pPr>
      <w:r>
        <w:t xml:space="preserve">Este tipo de páginas web son hechos a la medida y sin ningún tipo de plantillas. Está de más indicar que el precio a partir de este punto empezará a subir, pero gracias a este tipo de desarrollo se ganará más calidad de trabajo recibido, tomando en cuenta que se halla elegido un buen estudio de diseño. En este tipo de página web podremos cambiar el diseño a como nos parezca más conveniente, no tendremos ningún tipo de limitaciones, este tipo de método es ideal para un negocio que está iniciando y no puede costear una excesiva cantidad de dinero para una página web. El costo aproximado es de 7000 quetzales (luego, </w:t>
      </w:r>
      <w:proofErr w:type="spellStart"/>
      <w:r>
        <w:t>hostin</w:t>
      </w:r>
      <w:proofErr w:type="spellEnd"/>
      <w:r>
        <w:t xml:space="preserve"> y dominio 800 al año)</w:t>
      </w:r>
    </w:p>
    <w:p w14:paraId="122B0C13" w14:textId="77777777" w:rsidR="00CD763B" w:rsidRDefault="00DC30EE" w:rsidP="006A11C9">
      <w:pPr>
        <w:pStyle w:val="Ttulo2"/>
        <w:keepNext w:val="0"/>
        <w:keepLines w:val="0"/>
        <w:widowControl w:val="0"/>
        <w:ind w:firstLine="0"/>
        <w:jc w:val="both"/>
      </w:pPr>
      <w:bookmarkStart w:id="191" w:name="_Toc204968512"/>
      <w:r>
        <w:t xml:space="preserve">2.9.4 </w:t>
      </w:r>
      <w:r w:rsidR="00723994">
        <w:tab/>
      </w:r>
      <w:r w:rsidR="00CD763B" w:rsidRPr="00CD763B">
        <w:t>Páginas web con gestor de contenido avanzado</w:t>
      </w:r>
      <w:bookmarkEnd w:id="191"/>
    </w:p>
    <w:p w14:paraId="187AE383" w14:textId="30EDCB5A" w:rsidR="00CD763B" w:rsidRDefault="00CD763B" w:rsidP="006A11C9">
      <w:pPr>
        <w:pStyle w:val="parrafostesis"/>
        <w:keepNext w:val="0"/>
        <w:keepLines w:val="0"/>
      </w:pPr>
      <w:r>
        <w:t>En estos apartados ya se indican valores más elevados en precios y dependiendo de la envergadura del proyecto necesitado. Una página web con gestor de contenidos avanzados, se entiende como una página donde se puede administrar de forma fácil mediante un panel de control en el cual se accederá con un usuario y contraseña.</w:t>
      </w:r>
    </w:p>
    <w:p w14:paraId="76DA22C6" w14:textId="15A2C1B7" w:rsidR="00115E21" w:rsidRDefault="00FB11DA" w:rsidP="005F6E39">
      <w:pPr>
        <w:pStyle w:val="parrafostesis"/>
        <w:keepNext w:val="0"/>
        <w:keepLines w:val="0"/>
      </w:pPr>
      <w:r>
        <w:t>“</w:t>
      </w:r>
      <w:r w:rsidR="00115E21">
        <w:t>Principales Funciones</w:t>
      </w:r>
    </w:p>
    <w:p w14:paraId="17066C61" w14:textId="70A51F6B" w:rsidR="00115E21" w:rsidRDefault="00115E21" w:rsidP="005F6E39">
      <w:pPr>
        <w:pStyle w:val="parrafostesis"/>
        <w:keepNext w:val="0"/>
        <w:keepLines w:val="0"/>
      </w:pPr>
      <w:r>
        <w:t>Entre sus principales funciones están las de crear, editar y eliminar artículos o contenido del sitio desde un práctico y sencillo editor en línea.</w:t>
      </w:r>
      <w:r w:rsidR="005F6E39">
        <w:t xml:space="preserve"> </w:t>
      </w:r>
      <w:r>
        <w:t>Organización de contenidos (artículos) en secciones y sub secciones ilimitadas, que facilita la navegabilidad creando una estructura sólida, ordena y sencilla de administrar.</w:t>
      </w:r>
      <w:r w:rsidR="005F6E39">
        <w:t xml:space="preserve"> </w:t>
      </w:r>
      <w:r>
        <w:t>Panel de control para crear, editar, y eliminar secciones, sub secciones y contenidos.</w:t>
      </w:r>
    </w:p>
    <w:p w14:paraId="7D90E9F4" w14:textId="09B341A9" w:rsidR="00115E21" w:rsidRDefault="00115E21" w:rsidP="005F6E39">
      <w:pPr>
        <w:pStyle w:val="parrafostesis"/>
        <w:keepNext w:val="0"/>
        <w:keepLines w:val="0"/>
      </w:pPr>
      <w:r>
        <w:t>Las páginas Web pueden generarse dinámicamente mediante varias secuencias de comandos en el servidor. Una vez que el navegador las recibe, las trata como páginas HTML normales y simplemente las despliega, cuando un usuario rellena los distintos campos de un formulario y hace clic en el botón de envío, se envía un mensaje al servidor con toda la información, esta deberá ser entregada a un programa o a una secuencia de comandos para que los procesen. Por lo general, el procesamiento implica el uso de la información proporcionada por el usuario para buscar un registro en una base de datos del disco del servidor y generar una página HTML personalizada para regresarla al cliente. En una página web dinámica en el servidor, la base de datos almacena y suministra la información que se le presentará al usuario, con la gran ventaja de que la información puede variar según el usuario, horario, etc.</w:t>
      </w:r>
    </w:p>
    <w:p w14:paraId="2D9F0115" w14:textId="7DA06978" w:rsidR="00115E21" w:rsidRDefault="00115E21" w:rsidP="00115E21">
      <w:pPr>
        <w:pStyle w:val="parrafostesis"/>
        <w:keepNext w:val="0"/>
        <w:keepLines w:val="0"/>
      </w:pPr>
      <w:r>
        <w:lastRenderedPageBreak/>
        <w:t xml:space="preserve">Una vez definido el tipo de sitio a trabajar, se hace necesario una selección adecuada de la tecnología, así como el gestor de </w:t>
      </w:r>
      <w:proofErr w:type="spellStart"/>
      <w:r>
        <w:t>de</w:t>
      </w:r>
      <w:proofErr w:type="spellEnd"/>
      <w:r>
        <w:t xml:space="preserve"> base de datos a utilizar, dentro de los más conocidos están: Oracle, PostgreSQL, Microsoft SQL Server, MySQL, etc. todos ellos pueden usarse para páginas web dinámicas, aunque dependen de la plataforma del servidor web que pueden ser (Apache, IIS, Tomcat, etc.) y del lenguaje de programación (Perl, PHP, JSP, etc.)</w:t>
      </w:r>
      <w:proofErr w:type="gramStart"/>
      <w:r w:rsidR="00FB11DA">
        <w:t>”</w:t>
      </w:r>
      <w:r>
        <w:t>.</w:t>
      </w:r>
      <w:r w:rsidR="00FB11DA">
        <w:t>(</w:t>
      </w:r>
      <w:proofErr w:type="gramEnd"/>
      <w:r w:rsidR="00FB11DA">
        <w:t>EcuRed, 2016)</w:t>
      </w:r>
    </w:p>
    <w:p w14:paraId="3D76CB51" w14:textId="77777777" w:rsidR="00CD763B" w:rsidRDefault="00CD763B" w:rsidP="006A11C9">
      <w:pPr>
        <w:pStyle w:val="parrafostesis"/>
        <w:keepNext w:val="0"/>
        <w:keepLines w:val="0"/>
      </w:pPr>
      <w:r>
        <w:t>Estas páginas pueden tener varios apartados como carritos de compras, área para pagar con tarjeta de crédito o PayPal, además de contar con un excelente diseño son adaptables a cualquier dispositivo móvil, áreas de chat para responder a preguntas de clientes en el instante etc.</w:t>
      </w:r>
    </w:p>
    <w:p w14:paraId="4364ED3C" w14:textId="6B703013" w:rsidR="00926D88" w:rsidRDefault="00CD763B" w:rsidP="00926D88">
      <w:pPr>
        <w:pStyle w:val="parrafostesis"/>
        <w:keepNext w:val="0"/>
        <w:keepLines w:val="0"/>
      </w:pPr>
      <w:r>
        <w:t>El valor aproximado de estos tipos de páginas web es de 44,000 Quetzales</w:t>
      </w:r>
      <w:r w:rsidR="00926D88">
        <w:t>.</w:t>
      </w:r>
    </w:p>
    <w:p w14:paraId="49F13194" w14:textId="77777777" w:rsidR="00115E21" w:rsidRDefault="00115E21" w:rsidP="00FB11DA">
      <w:pPr>
        <w:pStyle w:val="parrafostesis"/>
        <w:keepNext w:val="0"/>
        <w:keepLines w:val="0"/>
        <w:ind w:firstLine="0"/>
      </w:pPr>
    </w:p>
    <w:p w14:paraId="13B23051" w14:textId="7B0329BB" w:rsidR="001D710D" w:rsidRDefault="00723994" w:rsidP="00926D88">
      <w:pPr>
        <w:pStyle w:val="parrafostesis"/>
        <w:keepNext w:val="0"/>
        <w:keepLines w:val="0"/>
        <w:sectPr w:rsidR="001D710D" w:rsidSect="00163C28">
          <w:headerReference w:type="default" r:id="rId94"/>
          <w:footerReference w:type="default" r:id="rId95"/>
          <w:pgSz w:w="12240" w:h="15840" w:code="1"/>
          <w:pgMar w:top="1440" w:right="1440" w:bottom="1440" w:left="1440" w:header="1440" w:footer="1440" w:gutter="0"/>
          <w:pgNumType w:start="16"/>
          <w:cols w:space="720"/>
          <w:noEndnote/>
        </w:sectPr>
      </w:pPr>
      <w:r>
        <w:br w:type="page"/>
      </w:r>
    </w:p>
    <w:p w14:paraId="35F45DE8" w14:textId="77777777" w:rsidR="001851C2" w:rsidRPr="00816A1B" w:rsidRDefault="001851C2" w:rsidP="002F2934">
      <w:pPr>
        <w:pStyle w:val="titulo1tesis"/>
      </w:pPr>
      <w:bookmarkStart w:id="192" w:name="_Toc204968513"/>
      <w:r w:rsidRPr="004C4185">
        <w:lastRenderedPageBreak/>
        <w:t>Capítulo</w:t>
      </w:r>
      <w:r w:rsidRPr="00816A1B">
        <w:t xml:space="preserve"> </w:t>
      </w:r>
      <w:r w:rsidR="00C134BC">
        <w:t>III</w:t>
      </w:r>
      <w:bookmarkEnd w:id="192"/>
    </w:p>
    <w:p w14:paraId="7AC355E2" w14:textId="77777777" w:rsidR="001851C2" w:rsidRDefault="00DC30EE" w:rsidP="002F2934">
      <w:pPr>
        <w:pStyle w:val="Ttulo2"/>
        <w:ind w:firstLine="0"/>
        <w:jc w:val="both"/>
      </w:pPr>
      <w:bookmarkStart w:id="193" w:name="_Toc204968514"/>
      <w:r>
        <w:t xml:space="preserve">3.1 </w:t>
      </w:r>
      <w:r w:rsidR="001851C2" w:rsidRPr="00816A1B">
        <w:t>Tecnologías utilizadas para el diseño de un sitio web</w:t>
      </w:r>
      <w:bookmarkEnd w:id="193"/>
    </w:p>
    <w:p w14:paraId="32C2BFAE" w14:textId="77777777" w:rsidR="001851C2" w:rsidRDefault="001851C2" w:rsidP="002F2934">
      <w:pPr>
        <w:pStyle w:val="parrafostesis"/>
      </w:pPr>
      <w:r>
        <w:t xml:space="preserve">“Las páginas web necesitan de un conjunto de </w:t>
      </w:r>
      <w:r w:rsidR="00C91595">
        <w:t>tecnologías para</w:t>
      </w:r>
      <w:r>
        <w:t xml:space="preserve"> poder funcionar. En este apartado veremos algunas de ellas y las más principales que contribuyen al diseño web, así como las nuevas tecnologías que están avanzando que permiten mejorar el diseño de un sitio.</w:t>
      </w:r>
    </w:p>
    <w:p w14:paraId="7440445C" w14:textId="77777777" w:rsidR="00C91595" w:rsidRDefault="00DC30EE" w:rsidP="002F2934">
      <w:pPr>
        <w:pStyle w:val="Ttulo2"/>
        <w:ind w:firstLine="0"/>
        <w:jc w:val="both"/>
      </w:pPr>
      <w:bookmarkStart w:id="194" w:name="_Toc204968515"/>
      <w:r>
        <w:t>3.1.1</w:t>
      </w:r>
      <w:r w:rsidR="00C91595">
        <w:tab/>
      </w:r>
      <w:r w:rsidR="001851C2" w:rsidRPr="00BE66EE">
        <w:t>HTML</w:t>
      </w:r>
      <w:bookmarkEnd w:id="194"/>
    </w:p>
    <w:p w14:paraId="608B6891" w14:textId="078D9BD2" w:rsidR="001851C2" w:rsidRDefault="00C91595" w:rsidP="002F2934">
      <w:pPr>
        <w:pStyle w:val="parrafostesis"/>
      </w:pPr>
      <w:r w:rsidRPr="00C91595">
        <w:t>E</w:t>
      </w:r>
      <w:r w:rsidR="001851C2" w:rsidRPr="00C91595">
        <w:t>s</w:t>
      </w:r>
      <w:r w:rsidR="001851C2">
        <w:t xml:space="preserve"> un leguaje de marcado que proporciona la base para la creación de páginas </w:t>
      </w:r>
      <w:r>
        <w:t>web,</w:t>
      </w:r>
      <w:r w:rsidR="001851C2">
        <w:t xml:space="preserve"> A partir de este lenguaje se crean archivos de texto que son leídos por los navegadores de internet, los archivos HTML son muy flexibles, ya que además de texto también permite la entrega de archivos de imagen y formularios para el ingreso de datos. HTML puede ser creado desde el bloc de notas de Windows, también existen editores de código más complejos que auto completan sentencias para agilizar el proceso de desarrollo, algunos de los más famosos editores HTML son: Dreamweaver, Brackets, Sublime y Notepad++.</w:t>
      </w:r>
    </w:p>
    <w:p w14:paraId="0B6D5824" w14:textId="4A37E165" w:rsidR="001A1486" w:rsidRDefault="001A1486" w:rsidP="001A1486">
      <w:pPr>
        <w:pStyle w:val="parrafostesis"/>
      </w:pPr>
      <w:r>
        <w:t>“Por otra parte, cabe destacar que el HTML permite ciertos códigos que se conocen como scripts, los cuales brindan instrucciones específicas a los navegadores que se encargan de procesar el lenguaje. Entre los scripts que pueden agregarse, los más conocidos y utilizados son JavaScript y PHP.</w:t>
      </w:r>
    </w:p>
    <w:p w14:paraId="7C057E85" w14:textId="5F6CD626" w:rsidR="001A1486" w:rsidRDefault="001A1486" w:rsidP="001A1486">
      <w:pPr>
        <w:pStyle w:val="parrafostesis"/>
      </w:pPr>
      <w:r>
        <w:t xml:space="preserve">El marcado estructural es el que estipula la finalidad del texto, aunque no define cómo se verá el elemento. El marcado </w:t>
      </w:r>
      <w:proofErr w:type="spellStart"/>
      <w:r>
        <w:t>presentacional</w:t>
      </w:r>
      <w:proofErr w:type="spellEnd"/>
      <w:r>
        <w:t>, por su parte, es el que se encarga de señalar cómo se verá el texto más allá de su función.</w:t>
      </w:r>
    </w:p>
    <w:p w14:paraId="5E9F7CB6" w14:textId="2C5A6E4E" w:rsidR="001A1486" w:rsidRDefault="001A1486" w:rsidP="001A1486">
      <w:pPr>
        <w:pStyle w:val="parrafostesis"/>
      </w:pPr>
      <w:r>
        <w:t xml:space="preserve">Para conocer el código HTML que utiliza una página web, hay que seleccionar Ver código fuente en nuestro navegador (como Internet Explorer o Mozilla Firefox). Al elegir esta opción, se abrirá el editor de texto con el código HTML de la página que se está </w:t>
      </w:r>
      <w:proofErr w:type="gramStart"/>
      <w:r>
        <w:t>visualizando”(</w:t>
      </w:r>
      <w:proofErr w:type="gramEnd"/>
      <w:r>
        <w:t>Julián Pérez, 2008)</w:t>
      </w:r>
    </w:p>
    <w:p w14:paraId="5F377949" w14:textId="77777777" w:rsidR="001D710D" w:rsidRDefault="00DC30EE" w:rsidP="002F2934">
      <w:pPr>
        <w:pStyle w:val="Ttulo2"/>
        <w:ind w:firstLine="0"/>
        <w:jc w:val="both"/>
      </w:pPr>
      <w:bookmarkStart w:id="195" w:name="_Toc204968516"/>
      <w:r>
        <w:t>3.1.2</w:t>
      </w:r>
      <w:r w:rsidR="001D710D">
        <w:tab/>
      </w:r>
      <w:r>
        <w:t xml:space="preserve"> </w:t>
      </w:r>
      <w:r w:rsidR="001851C2" w:rsidRPr="00380497">
        <w:t>CSS</w:t>
      </w:r>
      <w:bookmarkEnd w:id="195"/>
    </w:p>
    <w:p w14:paraId="6B4D7557" w14:textId="77777777" w:rsidR="00163C28" w:rsidRDefault="001D710D" w:rsidP="00FB11DA">
      <w:pPr>
        <w:pStyle w:val="parrafostesis"/>
        <w:keepNext w:val="0"/>
        <w:keepLines w:val="0"/>
        <w:rPr>
          <w:rFonts w:cs="Times New Roman"/>
          <w:i/>
          <w:noProof/>
          <w:color w:val="000000" w:themeColor="text1"/>
          <w:sz w:val="20"/>
        </w:rPr>
        <w:sectPr w:rsidR="00163C28" w:rsidSect="00163C28">
          <w:headerReference w:type="default" r:id="rId96"/>
          <w:footerReference w:type="default" r:id="rId97"/>
          <w:pgSz w:w="12240" w:h="15840" w:code="1"/>
          <w:pgMar w:top="1440" w:right="1440" w:bottom="1440" w:left="1440" w:header="1440" w:footer="1440" w:gutter="0"/>
          <w:pgNumType w:start="31"/>
          <w:cols w:space="720"/>
          <w:noEndnote/>
        </w:sectPr>
      </w:pPr>
      <w:r>
        <w:rPr>
          <w:lang w:val="es-MX"/>
        </w:rPr>
        <w:t>T</w:t>
      </w:r>
      <w:r w:rsidR="001851C2">
        <w:rPr>
          <w:lang w:val="es-MX"/>
        </w:rPr>
        <w:t xml:space="preserve">ambién </w:t>
      </w:r>
      <w:r w:rsidR="001851C2" w:rsidRPr="001851C2">
        <w:t>conocido</w:t>
      </w:r>
      <w:r w:rsidR="001851C2">
        <w:rPr>
          <w:lang w:val="es-MX"/>
        </w:rPr>
        <w:t xml:space="preserve"> como hojas de estilo en cascada, define el estilo de un documento HTML, de esa forma lo elementos creados en HTML se les dotará de una mejor apariencia, de tal modo que sea más atractivo visualmente para el usuario. El W3C precisa los detalles del estándar CSS, de tal modo que las páginas web se vean igual en todos ellos.”</w:t>
      </w:r>
      <w:r w:rsidR="00093F7B" w:rsidRPr="00093F7B">
        <w:rPr>
          <w:vertAlign w:val="superscript"/>
          <w:lang w:val="es-MX"/>
        </w:rPr>
        <w:t>7</w:t>
      </w:r>
      <w:r w:rsidR="00093F7B">
        <w:rPr>
          <w:lang w:val="es-MX"/>
        </w:rPr>
        <w:t xml:space="preserve"> </w:t>
      </w:r>
      <w:r w:rsidR="00812DF3">
        <w:rPr>
          <w:lang w:val="es-MX"/>
        </w:rPr>
        <w:t>(A2sistemas, 2008)</w:t>
      </w:r>
      <w:r w:rsidR="00B41F5D" w:rsidRPr="00B41F5D">
        <w:rPr>
          <w:rFonts w:cs="Times New Roman"/>
          <w:i/>
          <w:noProof/>
          <w:color w:val="000000" w:themeColor="text1"/>
          <w:sz w:val="20"/>
        </w:rPr>
        <w:t xml:space="preserve"> </w:t>
      </w:r>
    </w:p>
    <w:p w14:paraId="4145563A" w14:textId="0638B7EA" w:rsidR="00FB11DA" w:rsidRDefault="00FB11DA" w:rsidP="00FB11DA">
      <w:pPr>
        <w:pStyle w:val="parrafostesis"/>
        <w:keepNext w:val="0"/>
        <w:keepLines w:val="0"/>
        <w:rPr>
          <w:lang w:val="es-MX"/>
        </w:rPr>
      </w:pPr>
      <w:r>
        <w:rPr>
          <w:lang w:val="es-MX"/>
        </w:rPr>
        <w:lastRenderedPageBreak/>
        <w:t>“</w:t>
      </w:r>
      <w:r w:rsidRPr="00FB11DA">
        <w:rPr>
          <w:lang w:val="es-MX"/>
        </w:rPr>
        <w:t xml:space="preserve">CSS está diseñado principalmente para marcar la separación del contenido del documento y la forma de presentación de este, características tales como las capas o </w:t>
      </w:r>
      <w:proofErr w:type="spellStart"/>
      <w:r w:rsidRPr="00FB11DA">
        <w:rPr>
          <w:lang w:val="es-MX"/>
        </w:rPr>
        <w:t>layouts</w:t>
      </w:r>
      <w:proofErr w:type="spellEnd"/>
      <w:r w:rsidRPr="00FB11DA">
        <w:rPr>
          <w:lang w:val="es-MX"/>
        </w:rPr>
        <w:t xml:space="preserve">, los colores y las fuentes.4 Esta separación busca mejorar la accesibilidad del documento, proveer más flexibilidad y control en la especificación de características </w:t>
      </w:r>
      <w:proofErr w:type="spellStart"/>
      <w:r w:rsidRPr="00FB11DA">
        <w:rPr>
          <w:lang w:val="es-MX"/>
        </w:rPr>
        <w:t>presentacionales</w:t>
      </w:r>
      <w:proofErr w:type="spellEnd"/>
      <w:r w:rsidRPr="00FB11DA">
        <w:rPr>
          <w:lang w:val="es-MX"/>
        </w:rPr>
        <w:t>, permitir que varios documentos HTML compartan un mismo estilo usando una sola hoja de estilos separada en un archivo .</w:t>
      </w:r>
      <w:proofErr w:type="spellStart"/>
      <w:r w:rsidRPr="00FB11DA">
        <w:rPr>
          <w:lang w:val="es-MX"/>
        </w:rPr>
        <w:t>css</w:t>
      </w:r>
      <w:proofErr w:type="spellEnd"/>
      <w:r w:rsidRPr="00FB11DA">
        <w:rPr>
          <w:lang w:val="es-MX"/>
        </w:rPr>
        <w:t>, y reducir la complejidad y la repetición de código en la estructura del documento.</w:t>
      </w:r>
    </w:p>
    <w:p w14:paraId="799E7302" w14:textId="3960F6D3" w:rsidR="00FB11DA" w:rsidRPr="00FB11DA" w:rsidRDefault="00FB11DA" w:rsidP="00FB11DA">
      <w:pPr>
        <w:pStyle w:val="parrafostesis"/>
        <w:keepNext w:val="0"/>
        <w:keepLines w:val="0"/>
        <w:rPr>
          <w:lang w:val="es-MX"/>
        </w:rPr>
      </w:pPr>
      <w:r w:rsidRPr="00FB11DA">
        <w:rPr>
          <w:lang w:val="es-MX"/>
        </w:rPr>
        <w:t xml:space="preserve">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sistema Braille. También se puede mostrar una página web de manera diferente dependiendo del tamaño de la pantalla o tipo de dispositivo. Los lectores pueden especificar una hoja de estilos diferente, como una hoja de estilos CSS guardado en su computadora, para </w:t>
      </w:r>
      <w:proofErr w:type="spellStart"/>
      <w:r w:rsidRPr="00FB11DA">
        <w:rPr>
          <w:lang w:val="es-MX"/>
        </w:rPr>
        <w:t>sobreescribir</w:t>
      </w:r>
      <w:proofErr w:type="spellEnd"/>
      <w:r w:rsidRPr="00FB11DA">
        <w:rPr>
          <w:lang w:val="es-MX"/>
        </w:rPr>
        <w:t xml:space="preserve"> la hoja de estilos del diseñador</w:t>
      </w:r>
      <w:r>
        <w:rPr>
          <w:lang w:val="es-MX"/>
        </w:rPr>
        <w:t>” (Wikipedia, 2016)</w:t>
      </w:r>
    </w:p>
    <w:p w14:paraId="42C762D7" w14:textId="4EAF03AB" w:rsidR="00FB11DA" w:rsidRDefault="00FB11DA" w:rsidP="00FB11DA">
      <w:pPr>
        <w:pStyle w:val="parrafostesis"/>
        <w:keepNext w:val="0"/>
        <w:keepLines w:val="0"/>
        <w:rPr>
          <w:lang w:val="es-MX"/>
        </w:rPr>
      </w:pPr>
      <w:r w:rsidRPr="00FB11DA">
        <w:rPr>
          <w:lang w:val="es-MX"/>
        </w:rPr>
        <w:t>La especificación CSS describe un esquema prioritario para determinar qué reglas de estilo se aplican si más de una regla coincide para un elemento en particular. Estas reglas son aplicadas con un sistema llamado de cascada, de modo que las prioridades son calculadas y asignadas a las reglas, así que los resultados son predecibles.</w:t>
      </w:r>
    </w:p>
    <w:p w14:paraId="55CD781D" w14:textId="7A84CE9F" w:rsidR="001D710D" w:rsidRDefault="00DC30EE" w:rsidP="00FB11DA">
      <w:pPr>
        <w:pStyle w:val="Ttulo2"/>
        <w:ind w:firstLine="0"/>
      </w:pPr>
      <w:bookmarkStart w:id="196" w:name="_Toc204968517"/>
      <w:r>
        <w:t xml:space="preserve">3.1.3 </w:t>
      </w:r>
      <w:r w:rsidR="001D710D">
        <w:tab/>
      </w:r>
      <w:r w:rsidR="001851C2" w:rsidRPr="00C55A96">
        <w:t>JavaScript</w:t>
      </w:r>
      <w:bookmarkEnd w:id="196"/>
    </w:p>
    <w:p w14:paraId="4685E01A" w14:textId="77777777" w:rsidR="00C55A96" w:rsidRDefault="001D710D" w:rsidP="00FB11DA">
      <w:pPr>
        <w:pStyle w:val="parrafostesis"/>
        <w:keepNext w:val="0"/>
        <w:keepLines w:val="0"/>
      </w:pPr>
      <w:r>
        <w:t>“E</w:t>
      </w:r>
      <w:r w:rsidR="001851C2">
        <w:t>s un lenguaje que tiene muchas posibilidades, es usado para la creación de programas pequeños que serán insertados en una página web y en programas más grandes. Con esta tecnología es posible</w:t>
      </w:r>
      <w:r w:rsidR="00C55A96">
        <w:t xml:space="preserve"> crear gran cantidad de efectos que permiten a su vez la interacción con los usuarios. </w:t>
      </w:r>
    </w:p>
    <w:p w14:paraId="18F3310C" w14:textId="77777777" w:rsidR="00CD763B" w:rsidRDefault="00C55A96" w:rsidP="00FB11DA">
      <w:pPr>
        <w:pStyle w:val="parrafostesis"/>
        <w:keepNext w:val="0"/>
        <w:keepLines w:val="0"/>
      </w:pPr>
      <w:r>
        <w:t xml:space="preserve">JavaScript tiene muchas características, entre ellas se puede mencionar que </w:t>
      </w:r>
      <w:r w:rsidR="00D83133">
        <w:t>está</w:t>
      </w:r>
      <w:r>
        <w:t xml:space="preserve"> basado en acciones y posee menos prohibiciones. Parte de la programación en este tipo de lenguaje </w:t>
      </w:r>
      <w:r w:rsidR="00D83133">
        <w:t>está</w:t>
      </w:r>
      <w:r>
        <w:t xml:space="preserve"> concentrada en la descripción de objetos, escribir funciones que determinen movimientos del mouse, aperturas, uso de teclas y carga de páginas. </w:t>
      </w:r>
    </w:p>
    <w:p w14:paraId="44AD468B" w14:textId="2446807A" w:rsidR="00C55A96" w:rsidRDefault="00C55A96" w:rsidP="00FB11DA">
      <w:pPr>
        <w:pStyle w:val="parrafostesis"/>
        <w:keepNext w:val="0"/>
        <w:keepLines w:val="0"/>
      </w:pPr>
      <w:r>
        <w:t xml:space="preserve">Existen 2 tipos de JavaScript el primero de ellos es el que se ejecuta en el lado del cliente, al cual se le denomina </w:t>
      </w:r>
      <w:proofErr w:type="spellStart"/>
      <w:r>
        <w:t>Navigator</w:t>
      </w:r>
      <w:proofErr w:type="spellEnd"/>
      <w:r>
        <w:t xml:space="preserve"> JavaScript, el segundo es el que se ejecuta en el lado del servidor, éste es mar reciente y se le denomina Live Wire Javascritp.”</w:t>
      </w:r>
      <w:r w:rsidR="00093F7B" w:rsidRPr="00093F7B">
        <w:rPr>
          <w:vertAlign w:val="superscript"/>
        </w:rPr>
        <w:t>8</w:t>
      </w:r>
      <w:r w:rsidR="00093F7B">
        <w:t xml:space="preserve"> </w:t>
      </w:r>
      <w:r w:rsidR="00812DF3">
        <w:t>(Valdés, 2007)</w:t>
      </w:r>
    </w:p>
    <w:p w14:paraId="29983848" w14:textId="2CB8A4A3" w:rsidR="001A1486" w:rsidRDefault="001A1486" w:rsidP="001A1486">
      <w:pPr>
        <w:pStyle w:val="parrafostesis"/>
      </w:pPr>
      <w:r>
        <w:lastRenderedPageBreak/>
        <w:t xml:space="preserve">El poder de JavaScript está disponible principalmente en lado </w:t>
      </w:r>
      <w:proofErr w:type="spellStart"/>
      <w:r>
        <w:t>frontend</w:t>
      </w:r>
      <w:proofErr w:type="spellEnd"/>
      <w:r>
        <w:t xml:space="preserve">, agregando mayor interactividad a la web, también puedes usar las librerías y </w:t>
      </w:r>
      <w:proofErr w:type="spellStart"/>
      <w:r>
        <w:t>framework</w:t>
      </w:r>
      <w:proofErr w:type="spellEnd"/>
      <w:r>
        <w:t xml:space="preserve"> como: </w:t>
      </w:r>
      <w:proofErr w:type="spellStart"/>
      <w:r>
        <w:t>jquery</w:t>
      </w:r>
      <w:proofErr w:type="spellEnd"/>
      <w:r>
        <w:t xml:space="preserve">, angular, </w:t>
      </w:r>
      <w:proofErr w:type="spellStart"/>
      <w:r>
        <w:t>backbone</w:t>
      </w:r>
      <w:proofErr w:type="spellEnd"/>
      <w:r>
        <w:t xml:space="preserve">, </w:t>
      </w:r>
      <w:proofErr w:type="spellStart"/>
      <w:r>
        <w:t>react</w:t>
      </w:r>
      <w:proofErr w:type="spellEnd"/>
      <w:r>
        <w:t xml:space="preserve"> y demás, escritas sobre JavaScript, y que te ayudan a crear una mejor experiencia de usuario en nuestros sitios web. De igual manera JavaScript se puede utilizar en los servidores web. Node.JS es tu mejor opción para usar este lenguaje del lado del servidor.</w:t>
      </w:r>
    </w:p>
    <w:p w14:paraId="4FB3E644" w14:textId="30D5510A" w:rsidR="001A1486" w:rsidRDefault="001A1486" w:rsidP="001A1486">
      <w:pPr>
        <w:pStyle w:val="parrafostesis"/>
      </w:pPr>
      <w:r>
        <w:t>Características de JavaScript que hacen de este lenguaje, uno de los más populares en la actualidad.</w:t>
      </w:r>
    </w:p>
    <w:p w14:paraId="5DADB6CB" w14:textId="00335818" w:rsidR="001A1486" w:rsidRDefault="001A1486" w:rsidP="001A1486">
      <w:pPr>
        <w:pStyle w:val="parrafostesis"/>
      </w:pPr>
      <w:r>
        <w:t>Es Liviano: multiplataforma, ya que se puede utilizar en Windows, Linux o Mac o en el navegador de tu preferencia.</w:t>
      </w:r>
    </w:p>
    <w:p w14:paraId="6C4A84C7" w14:textId="77777777" w:rsidR="001A1486" w:rsidRDefault="001A1486" w:rsidP="001A1486">
      <w:pPr>
        <w:pStyle w:val="parrafostesis"/>
      </w:pPr>
      <w:r>
        <w:t>Es Imperativo y estructurado, mediante un conjunto de instrucciones indica al computador qué tarea debe realizar.</w:t>
      </w:r>
    </w:p>
    <w:p w14:paraId="01D4A9E0" w14:textId="77777777" w:rsidR="001A1486" w:rsidRDefault="001A1486" w:rsidP="001A1486">
      <w:pPr>
        <w:pStyle w:val="parrafostesis"/>
      </w:pPr>
      <w:r>
        <w:t>Prototipado, debido a que usa prototipos en vez de clases para el uso de herencia.</w:t>
      </w:r>
    </w:p>
    <w:p w14:paraId="5685B949" w14:textId="77777777" w:rsidR="001A1486" w:rsidRDefault="001A1486" w:rsidP="001A1486">
      <w:pPr>
        <w:pStyle w:val="parrafostesis"/>
      </w:pPr>
      <w:r>
        <w:t>Orientado a objetos y eventos.</w:t>
      </w:r>
    </w:p>
    <w:p w14:paraId="6322073A" w14:textId="77777777" w:rsidR="001A1486" w:rsidRDefault="001A1486" w:rsidP="001A1486">
      <w:pPr>
        <w:pStyle w:val="parrafostesis"/>
      </w:pPr>
      <w:r>
        <w:t>Es Interpretado, no se compila para poder ejecutarse.</w:t>
      </w:r>
    </w:p>
    <w:p w14:paraId="3FBB8F81" w14:textId="2B7C2785" w:rsidR="001A1486" w:rsidRDefault="001A1486" w:rsidP="001A1486">
      <w:pPr>
        <w:pStyle w:val="parrafostesis"/>
        <w:keepNext w:val="0"/>
        <w:keepLines w:val="0"/>
      </w:pPr>
      <w:r>
        <w:t xml:space="preserve">Estas son las características que hacen de </w:t>
      </w:r>
      <w:proofErr w:type="spellStart"/>
      <w:r>
        <w:t>javascript</w:t>
      </w:r>
      <w:proofErr w:type="spellEnd"/>
      <w:r>
        <w:t xml:space="preserve"> un lenguaje que te permite desarrollar aplicaciones gigantes y potentes, como lo es: </w:t>
      </w:r>
      <w:proofErr w:type="spellStart"/>
      <w:r>
        <w:t>google</w:t>
      </w:r>
      <w:proofErr w:type="spellEnd"/>
      <w:r>
        <w:t xml:space="preserve"> </w:t>
      </w:r>
      <w:proofErr w:type="spellStart"/>
      <w:r>
        <w:t>doc</w:t>
      </w:r>
      <w:proofErr w:type="spellEnd"/>
      <w:r>
        <w:t xml:space="preserve">, </w:t>
      </w:r>
      <w:proofErr w:type="spellStart"/>
      <w:r>
        <w:t>facebook</w:t>
      </w:r>
      <w:proofErr w:type="spellEnd"/>
      <w:r>
        <w:t xml:space="preserve">, </w:t>
      </w:r>
      <w:proofErr w:type="spellStart"/>
      <w:r>
        <w:t>twitter</w:t>
      </w:r>
      <w:proofErr w:type="spellEnd"/>
      <w:r>
        <w:t xml:space="preserve"> e incluso capaz de ejecutarse en el servidor como un servidor Web muy rápido, gracias a </w:t>
      </w:r>
      <w:proofErr w:type="spellStart"/>
      <w:r>
        <w:t>nodejs</w:t>
      </w:r>
      <w:proofErr w:type="spellEnd"/>
      <w:r>
        <w:t>.</w:t>
      </w:r>
    </w:p>
    <w:p w14:paraId="46780A47" w14:textId="77777777" w:rsidR="001D710D" w:rsidRDefault="00DC30EE" w:rsidP="00FB11DA">
      <w:pPr>
        <w:pStyle w:val="Ttulo2"/>
        <w:keepNext w:val="0"/>
        <w:keepLines w:val="0"/>
        <w:widowControl w:val="0"/>
        <w:ind w:firstLine="0"/>
        <w:jc w:val="both"/>
      </w:pPr>
      <w:bookmarkStart w:id="197" w:name="_Toc204968518"/>
      <w:r>
        <w:t xml:space="preserve">3.1.4 </w:t>
      </w:r>
      <w:r w:rsidR="001D710D">
        <w:tab/>
      </w:r>
      <w:r w:rsidR="00C55A96" w:rsidRPr="00C55A96">
        <w:t>AJAX</w:t>
      </w:r>
      <w:bookmarkEnd w:id="197"/>
    </w:p>
    <w:p w14:paraId="062F2016" w14:textId="77777777" w:rsidR="00C55A96" w:rsidRPr="0023349A" w:rsidRDefault="001D710D" w:rsidP="0023349A">
      <w:pPr>
        <w:spacing w:line="360" w:lineRule="auto"/>
        <w:rPr>
          <w:rFonts w:ascii="Times New Roman" w:hAnsi="Times New Roman" w:cs="Times New Roman"/>
          <w:b/>
          <w:sz w:val="24"/>
          <w:szCs w:val="24"/>
        </w:rPr>
      </w:pPr>
      <w:bookmarkStart w:id="198" w:name="_Toc530163284"/>
      <w:bookmarkStart w:id="199" w:name="_Toc530744740"/>
      <w:r w:rsidRPr="0023349A">
        <w:rPr>
          <w:rFonts w:ascii="Times New Roman" w:hAnsi="Times New Roman" w:cs="Times New Roman"/>
          <w:sz w:val="24"/>
          <w:szCs w:val="24"/>
        </w:rPr>
        <w:t>S</w:t>
      </w:r>
      <w:r w:rsidR="006F02A9" w:rsidRPr="0023349A">
        <w:rPr>
          <w:rFonts w:ascii="Times New Roman" w:hAnsi="Times New Roman" w:cs="Times New Roman"/>
          <w:sz w:val="24"/>
          <w:szCs w:val="24"/>
        </w:rPr>
        <w:t xml:space="preserve">on las siglas de </w:t>
      </w:r>
      <w:proofErr w:type="spellStart"/>
      <w:r w:rsidR="006F02A9" w:rsidRPr="0023349A">
        <w:rPr>
          <w:rFonts w:ascii="Times New Roman" w:hAnsi="Times New Roman" w:cs="Times New Roman"/>
          <w:sz w:val="24"/>
          <w:szCs w:val="24"/>
        </w:rPr>
        <w:t>Asynchronous</w:t>
      </w:r>
      <w:proofErr w:type="spellEnd"/>
      <w:r w:rsidR="006F02A9" w:rsidRPr="0023349A">
        <w:rPr>
          <w:rFonts w:ascii="Times New Roman" w:hAnsi="Times New Roman" w:cs="Times New Roman"/>
          <w:sz w:val="24"/>
          <w:szCs w:val="24"/>
        </w:rPr>
        <w:t xml:space="preserve"> JavaScript And XML, </w:t>
      </w:r>
      <w:proofErr w:type="gramStart"/>
      <w:r w:rsidR="006F02A9" w:rsidRPr="0023349A">
        <w:rPr>
          <w:rFonts w:ascii="Times New Roman" w:hAnsi="Times New Roman" w:cs="Times New Roman"/>
          <w:sz w:val="24"/>
          <w:szCs w:val="24"/>
        </w:rPr>
        <w:t>AJAX  no</w:t>
      </w:r>
      <w:proofErr w:type="gramEnd"/>
      <w:r w:rsidR="006F02A9" w:rsidRPr="0023349A">
        <w:rPr>
          <w:rFonts w:ascii="Times New Roman" w:hAnsi="Times New Roman" w:cs="Times New Roman"/>
          <w:sz w:val="24"/>
          <w:szCs w:val="24"/>
        </w:rPr>
        <w:t xml:space="preserve"> es precisamente un lenguaje de programación, más bien es una nueva técnica que permite combinar muchos lenguajes de programación.</w:t>
      </w:r>
      <w:bookmarkEnd w:id="198"/>
      <w:bookmarkEnd w:id="199"/>
      <w:r w:rsidR="006F02A9" w:rsidRPr="0023349A">
        <w:rPr>
          <w:rFonts w:ascii="Times New Roman" w:hAnsi="Times New Roman" w:cs="Times New Roman"/>
          <w:sz w:val="24"/>
          <w:szCs w:val="24"/>
        </w:rPr>
        <w:t xml:space="preserve"> </w:t>
      </w:r>
    </w:p>
    <w:p w14:paraId="58EE9ABF" w14:textId="77777777" w:rsidR="006F02A9" w:rsidRDefault="008001D6" w:rsidP="00FB11DA">
      <w:pPr>
        <w:pStyle w:val="parrafostesis"/>
        <w:keepNext w:val="0"/>
        <w:keepLines w:val="0"/>
      </w:pPr>
      <w:r>
        <w:t xml:space="preserve">La gran ventaja que tiene Ajax en comparación a otros lenguajes de programación web es la asincronía. La cual consiste en </w:t>
      </w:r>
      <w:proofErr w:type="gramStart"/>
      <w:r>
        <w:t>que</w:t>
      </w:r>
      <w:proofErr w:type="gramEnd"/>
      <w:r>
        <w:t xml:space="preserve"> al momento de intercambiar datos con el servidor, el sitio web no se queda estancada esperando una respuesta, al </w:t>
      </w:r>
      <w:proofErr w:type="gramStart"/>
      <w:r>
        <w:t>contrario</w:t>
      </w:r>
      <w:proofErr w:type="gramEnd"/>
      <w:r>
        <w:t xml:space="preserve"> puede realizar acciones en la página mientras se espera la respuesta. </w:t>
      </w:r>
    </w:p>
    <w:p w14:paraId="54B3786A" w14:textId="49BFBAD1" w:rsidR="00FB11DA" w:rsidRDefault="008001D6" w:rsidP="00FB11DA">
      <w:pPr>
        <w:pStyle w:val="parrafostesis"/>
        <w:keepNext w:val="0"/>
        <w:keepLines w:val="0"/>
      </w:pPr>
      <w:r>
        <w:t xml:space="preserve">AJAX es admitida por múltiples plataformas y es capaz de utilizarse es varios Sistemas Operativos, puesto que es basado en estándares abiertos tales como JavaScript y Documento </w:t>
      </w:r>
      <w:proofErr w:type="spellStart"/>
      <w:proofErr w:type="gramStart"/>
      <w:r>
        <w:t>Object</w:t>
      </w:r>
      <w:proofErr w:type="spellEnd"/>
      <w:r>
        <w:t xml:space="preserve"> </w:t>
      </w:r>
      <w:r w:rsidR="00D81D04">
        <w:t xml:space="preserve"> Model</w:t>
      </w:r>
      <w:proofErr w:type="gramEnd"/>
      <w:r w:rsidR="00D81D04">
        <w:t>.”</w:t>
      </w:r>
      <w:r w:rsidR="00093F7B" w:rsidRPr="00093F7B">
        <w:rPr>
          <w:vertAlign w:val="superscript"/>
        </w:rPr>
        <w:t>9</w:t>
      </w:r>
      <w:r w:rsidR="00093F7B">
        <w:t xml:space="preserve"> </w:t>
      </w:r>
      <w:r w:rsidR="00812DF3">
        <w:t>(Universidad Alicante, 2001)</w:t>
      </w:r>
    </w:p>
    <w:p w14:paraId="2F0A5710" w14:textId="4F0A2500" w:rsidR="00FB11DA" w:rsidRDefault="00FB11DA">
      <w:pPr>
        <w:rPr>
          <w:rFonts w:ascii="Times New Roman" w:eastAsiaTheme="majorEastAsia" w:hAnsi="Times New Roman" w:cstheme="majorBidi"/>
          <w:sz w:val="24"/>
          <w:szCs w:val="24"/>
        </w:rPr>
      </w:pPr>
    </w:p>
    <w:p w14:paraId="3B6988B2" w14:textId="10A35BBF" w:rsidR="000206EA" w:rsidRPr="000206EA" w:rsidRDefault="000206EA" w:rsidP="000206EA">
      <w:pPr>
        <w:pStyle w:val="parrafostesis"/>
        <w:ind w:firstLine="0"/>
      </w:pPr>
      <w:r>
        <w:lastRenderedPageBreak/>
        <w:t>“</w:t>
      </w:r>
      <w:r w:rsidRPr="000206EA">
        <w:t>Ajax se compone de las siguientes tecnologías:</w:t>
      </w:r>
    </w:p>
    <w:p w14:paraId="5AADEC8E" w14:textId="77777777" w:rsidR="000206EA" w:rsidRPr="000206EA" w:rsidRDefault="000206EA" w:rsidP="000206EA">
      <w:pPr>
        <w:pStyle w:val="parrafostesis"/>
        <w:numPr>
          <w:ilvl w:val="0"/>
          <w:numId w:val="34"/>
        </w:numPr>
      </w:pPr>
      <w:r w:rsidRPr="000206EA">
        <w:t>XHTML y CSS para presentar información.</w:t>
      </w:r>
    </w:p>
    <w:p w14:paraId="5D58DFE5" w14:textId="77777777" w:rsidR="000206EA" w:rsidRPr="000206EA" w:rsidRDefault="000206EA" w:rsidP="000206EA">
      <w:pPr>
        <w:pStyle w:val="parrafostesis"/>
        <w:numPr>
          <w:ilvl w:val="0"/>
          <w:numId w:val="34"/>
        </w:numPr>
      </w:pPr>
      <w:r w:rsidRPr="000206EA">
        <w:t>DOM (</w:t>
      </w:r>
      <w:proofErr w:type="spellStart"/>
      <w:r w:rsidRPr="000206EA">
        <w:t>Document</w:t>
      </w:r>
      <w:proofErr w:type="spellEnd"/>
      <w:r w:rsidRPr="000206EA">
        <w:t xml:space="preserve"> </w:t>
      </w:r>
      <w:proofErr w:type="spellStart"/>
      <w:r w:rsidRPr="000206EA">
        <w:t>Object</w:t>
      </w:r>
      <w:proofErr w:type="spellEnd"/>
      <w:r w:rsidRPr="000206EA">
        <w:t xml:space="preserve"> </w:t>
      </w:r>
      <w:proofErr w:type="spellStart"/>
      <w:r w:rsidRPr="000206EA">
        <w:t>Model</w:t>
      </w:r>
      <w:proofErr w:type="spellEnd"/>
      <w:r w:rsidRPr="000206EA">
        <w:t xml:space="preserve"> - modelo de objetos de documento) para visualizar e interactuar de forma dinámica la información presentada.</w:t>
      </w:r>
    </w:p>
    <w:p w14:paraId="35924C01" w14:textId="77777777" w:rsidR="000206EA" w:rsidRPr="000206EA" w:rsidRDefault="000206EA" w:rsidP="000206EA">
      <w:pPr>
        <w:pStyle w:val="parrafostesis"/>
      </w:pPr>
      <w:r w:rsidRPr="000206EA">
        <w:t xml:space="preserve">El objeto </w:t>
      </w:r>
      <w:proofErr w:type="spellStart"/>
      <w:r w:rsidRPr="000206EA">
        <w:t>XMLHttpRequest</w:t>
      </w:r>
      <w:proofErr w:type="spellEnd"/>
      <w:r w:rsidRPr="000206EA">
        <w:t xml:space="preserve"> para manipular los datos de forma asíncrona con el servidor web.</w:t>
      </w:r>
    </w:p>
    <w:p w14:paraId="487A86D9" w14:textId="77777777" w:rsidR="000206EA" w:rsidRPr="000206EA" w:rsidRDefault="000206EA" w:rsidP="000206EA">
      <w:pPr>
        <w:pStyle w:val="parrafostesis"/>
        <w:numPr>
          <w:ilvl w:val="0"/>
          <w:numId w:val="35"/>
        </w:numPr>
      </w:pPr>
      <w:r w:rsidRPr="000206EA">
        <w:t>XML, HTML y XSLT para el intercambio y la manipulación de datos.</w:t>
      </w:r>
    </w:p>
    <w:p w14:paraId="1F940D6C" w14:textId="77777777" w:rsidR="000206EA" w:rsidRPr="000206EA" w:rsidRDefault="000206EA" w:rsidP="000206EA">
      <w:pPr>
        <w:pStyle w:val="parrafostesis"/>
        <w:numPr>
          <w:ilvl w:val="0"/>
          <w:numId w:val="35"/>
        </w:numPr>
      </w:pPr>
      <w:r w:rsidRPr="000206EA">
        <w:t>Se visualiza JavaScript para enlazar solicitudes e información de datos.</w:t>
      </w:r>
    </w:p>
    <w:p w14:paraId="0DD3B2DE" w14:textId="77777777" w:rsidR="000206EA" w:rsidRPr="000206EA" w:rsidRDefault="000206EA" w:rsidP="000206EA">
      <w:pPr>
        <w:pStyle w:val="parrafostesis"/>
        <w:numPr>
          <w:ilvl w:val="0"/>
          <w:numId w:val="35"/>
        </w:numPr>
      </w:pPr>
      <w:r w:rsidRPr="000206EA">
        <w:t>Ajax incorpora estas tecnologías para crear un nuevo enfoque al desarrollo de aplicaciones web.</w:t>
      </w:r>
    </w:p>
    <w:p w14:paraId="40B6FCFD" w14:textId="2EE50A31" w:rsidR="000206EA" w:rsidRPr="000206EA" w:rsidRDefault="000206EA" w:rsidP="006E4AEF">
      <w:pPr>
        <w:pStyle w:val="parrafostesis"/>
      </w:pPr>
      <w:r w:rsidRPr="000206EA">
        <w:t>Ajax define un método de iniciar un cliente con la comunicación del servidor sin recargas de páginas. Proporciona una forma de permitir actualizaciones de página parciales. Desde una perspectiva de usuario de página web, significa que la mejora de la interacción con una aplicación web, que proporciona al usuario más control de su entorno, es similar a la de una aplicación de escritorio</w:t>
      </w:r>
      <w:proofErr w:type="gramStart"/>
      <w:r w:rsidRPr="000206EA">
        <w:t>.</w:t>
      </w:r>
      <w:r>
        <w:t>”(</w:t>
      </w:r>
      <w:proofErr w:type="gramEnd"/>
      <w:r w:rsidRPr="000206EA">
        <w:t xml:space="preserve"> </w:t>
      </w:r>
      <w:r>
        <w:t xml:space="preserve">IBM </w:t>
      </w:r>
      <w:proofErr w:type="spellStart"/>
      <w:r>
        <w:t>Knowledge</w:t>
      </w:r>
      <w:proofErr w:type="spellEnd"/>
      <w:r>
        <w:t xml:space="preserve"> Center, 2017)</w:t>
      </w:r>
    </w:p>
    <w:p w14:paraId="533A41D9" w14:textId="471444CF" w:rsidR="000206EA" w:rsidRDefault="000206EA" w:rsidP="000206EA">
      <w:pPr>
        <w:pStyle w:val="parrafostesis"/>
      </w:pPr>
      <w:r w:rsidRPr="000206EA">
        <w:t>En una aplicación web tradicional, las solicitudes HTTP, que se inician mediante la interacción del usuario con la interfaz web, se realizan a un servidor web. El servidor web procesa la solicitud y devuelve una página HTML al cliente. Durante el transporte HTTP, el usuario no puede interactuar con la aplicación web.</w:t>
      </w:r>
    </w:p>
    <w:p w14:paraId="041F4AFC" w14:textId="5062CF20" w:rsidR="001D710D" w:rsidRDefault="00DC30EE" w:rsidP="00FB11DA">
      <w:pPr>
        <w:pStyle w:val="Ttulo2"/>
        <w:keepNext w:val="0"/>
        <w:keepLines w:val="0"/>
        <w:widowControl w:val="0"/>
        <w:ind w:firstLine="0"/>
        <w:jc w:val="both"/>
      </w:pPr>
      <w:bookmarkStart w:id="200" w:name="_Toc204968519"/>
      <w:r w:rsidRPr="00DC30EE">
        <w:t xml:space="preserve">3.1.5 </w:t>
      </w:r>
      <w:r w:rsidR="001D710D">
        <w:tab/>
      </w:r>
      <w:r w:rsidR="00E751D5" w:rsidRPr="00DC30EE">
        <w:t>Photoshop</w:t>
      </w:r>
      <w:bookmarkEnd w:id="200"/>
    </w:p>
    <w:p w14:paraId="3F8C5C2C" w14:textId="4CC74AB6" w:rsidR="00E751D5" w:rsidRDefault="001D710D" w:rsidP="00FB11DA">
      <w:pPr>
        <w:pStyle w:val="parrafostesis"/>
        <w:keepNext w:val="0"/>
        <w:keepLines w:val="0"/>
      </w:pPr>
      <w:r>
        <w:t>E</w:t>
      </w:r>
      <w:r w:rsidR="00E751D5">
        <w:t xml:space="preserve">s un editor de imágenes muy completo y es importante mencionarlo en este apartado ya </w:t>
      </w:r>
      <w:r>
        <w:t>que la</w:t>
      </w:r>
      <w:r w:rsidR="00E751D5">
        <w:t xml:space="preserve"> mayoría de imágenes que están en los sitios web son editadas con este programa. En la mayoría de los casos los diseñadores </w:t>
      </w:r>
      <w:r>
        <w:t>web las</w:t>
      </w:r>
      <w:r w:rsidR="002D26A4">
        <w:t xml:space="preserve"> usan para poder tener una idea de lo que desean realizar y tomar medidas de cada elemento. </w:t>
      </w:r>
    </w:p>
    <w:p w14:paraId="3EDB7257" w14:textId="2526AA92" w:rsidR="001A1486" w:rsidRDefault="001A1486" w:rsidP="001A1486">
      <w:pPr>
        <w:pStyle w:val="parrafostesis"/>
      </w:pPr>
      <w:r>
        <w:t>“Existen varias versiones de este programa. A través de la página web de Adobe Creative Cloud se puede tener acceso a una versión de prueba de un mes y a la adquisición de este producto de forma mensual o anual.</w:t>
      </w:r>
    </w:p>
    <w:p w14:paraId="148A1897" w14:textId="3CDAAD0E" w:rsidR="001A1486" w:rsidRDefault="001A1486" w:rsidP="001A1486">
      <w:pPr>
        <w:pStyle w:val="parrafostesis"/>
        <w:keepNext w:val="0"/>
        <w:keepLines w:val="0"/>
      </w:pPr>
      <w:r>
        <w:t xml:space="preserve">De un modo general, Photoshop permite modificar imágenes digitalizadas, especialmente </w:t>
      </w:r>
      <w:r>
        <w:lastRenderedPageBreak/>
        <w:t>fotografías. También se utiliza para crear y editar imágenes (por ejemplo, logotipos) y gráficos. La forma, la luz, el color y el fondo son algunos de los aspectos que esta herramienta permite editar.</w:t>
      </w:r>
    </w:p>
    <w:p w14:paraId="739296C0" w14:textId="1ECFB199" w:rsidR="000206EA" w:rsidRDefault="001A1486" w:rsidP="000206EA">
      <w:pPr>
        <w:pStyle w:val="parrafostesis"/>
        <w:keepNext w:val="0"/>
        <w:keepLines w:val="0"/>
      </w:pPr>
      <w:r w:rsidRPr="001A1486">
        <w:t xml:space="preserve">La utilización de este tipo de programas resulta </w:t>
      </w:r>
      <w:proofErr w:type="gramStart"/>
      <w:r w:rsidRPr="001A1486">
        <w:t>polémico</w:t>
      </w:r>
      <w:proofErr w:type="gramEnd"/>
      <w:r w:rsidRPr="001A1486">
        <w:t xml:space="preserve"> en ocasiones cuando la manipulación de las imágenes se utiliza con fines políticos, propagandísticos o comerciales transformando la realidad. Por ejemplo, en el año 2008 una fotografía retocada de unas pruebas de lanzamiento de unos misiles en Irán fue noticia a nivel internacional. Del mismo modo, el uso de este tipo de programas en el mundo de la moda y la publicidad suscita polémica cuando fotos de modelos son retocadas hasta tal punto que distorsionan la realidad. Diferentes asociaciones han mostrado quejas afirmando que puede provocar trastornos alimenticios como anorexia y bulimia al mostrar un ideal de belleza difícilmente alcanzable</w:t>
      </w:r>
      <w:proofErr w:type="gramStart"/>
      <w:r w:rsidRPr="001A1486">
        <w:t>.</w:t>
      </w:r>
      <w:r>
        <w:t>”(</w:t>
      </w:r>
      <w:proofErr w:type="gramEnd"/>
      <w:r>
        <w:t>Significados</w:t>
      </w:r>
      <w:r w:rsidR="00A0696F">
        <w:t>.com</w:t>
      </w:r>
      <w:r>
        <w:t>, 2014)</w:t>
      </w:r>
    </w:p>
    <w:p w14:paraId="01F9B788" w14:textId="77777777" w:rsidR="000206EA" w:rsidRDefault="000206EA" w:rsidP="00A0696F">
      <w:pPr>
        <w:pStyle w:val="Titulo2tesis"/>
        <w:keepNext w:val="0"/>
        <w:keepLines w:val="0"/>
        <w:widowControl w:val="0"/>
        <w:jc w:val="both"/>
      </w:pPr>
    </w:p>
    <w:p w14:paraId="38ABEAC9" w14:textId="2C0B026D" w:rsidR="00A0696F" w:rsidRDefault="006E4AEF" w:rsidP="00A0696F">
      <w:pPr>
        <w:pStyle w:val="Titulo2tesis"/>
        <w:keepNext w:val="0"/>
        <w:keepLines w:val="0"/>
        <w:widowControl w:val="0"/>
        <w:jc w:val="both"/>
      </w:pPr>
      <w:bookmarkStart w:id="201" w:name="_Toc204968520"/>
      <w:r>
        <w:rPr>
          <w:noProof/>
        </w:rPr>
        <mc:AlternateContent>
          <mc:Choice Requires="wpg">
            <w:drawing>
              <wp:anchor distT="0" distB="0" distL="114300" distR="114300" simplePos="0" relativeHeight="251904000" behindDoc="0" locked="0" layoutInCell="1" allowOverlap="1" wp14:anchorId="1D8D2EF7" wp14:editId="4520F24F">
                <wp:simplePos x="0" y="0"/>
                <wp:positionH relativeFrom="margin">
                  <wp:posOffset>2175510</wp:posOffset>
                </wp:positionH>
                <wp:positionV relativeFrom="paragraph">
                  <wp:posOffset>292100</wp:posOffset>
                </wp:positionV>
                <wp:extent cx="3677285" cy="4172585"/>
                <wp:effectExtent l="0" t="0" r="0" b="0"/>
                <wp:wrapSquare wrapText="bothSides"/>
                <wp:docPr id="197" name="Grupo 197"/>
                <wp:cNvGraphicFramePr/>
                <a:graphic xmlns:a="http://schemas.openxmlformats.org/drawingml/2006/main">
                  <a:graphicData uri="http://schemas.microsoft.com/office/word/2010/wordprocessingGroup">
                    <wpg:wgp>
                      <wpg:cNvGrpSpPr/>
                      <wpg:grpSpPr>
                        <a:xfrm>
                          <a:off x="0" y="0"/>
                          <a:ext cx="3677285" cy="4172585"/>
                          <a:chOff x="248319" y="289044"/>
                          <a:chExt cx="4592606" cy="6245438"/>
                        </a:xfrm>
                      </wpg:grpSpPr>
                      <wps:wsp>
                        <wps:cNvPr id="196" name="Cuadro de texto 196"/>
                        <wps:cNvSpPr txBox="1"/>
                        <wps:spPr>
                          <a:xfrm>
                            <a:off x="248319" y="5652467"/>
                            <a:ext cx="4381501" cy="882015"/>
                          </a:xfrm>
                          <a:prstGeom prst="rect">
                            <a:avLst/>
                          </a:prstGeom>
                          <a:noFill/>
                          <a:ln w="6350">
                            <a:noFill/>
                          </a:ln>
                        </wps:spPr>
                        <wps:txbx>
                          <w:txbxContent>
                            <w:p w14:paraId="5A57F1BA" w14:textId="77777777" w:rsidR="004678AF" w:rsidRPr="00541EFE" w:rsidRDefault="004678AF" w:rsidP="00FB11DA">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45149B">
                                <w:rPr>
                                  <w:rFonts w:ascii="Times New Roman" w:hAnsi="Times New Roman" w:cs="Times New Roman"/>
                                  <w:i w:val="0"/>
                                  <w:color w:val="000000" w:themeColor="text1"/>
                                  <w:sz w:val="20"/>
                                  <w:szCs w:val="20"/>
                                </w:rPr>
                                <w:t xml:space="preserve"> </w:t>
                              </w:r>
                              <w:r w:rsidRPr="0045149B">
                                <w:rPr>
                                  <w:rFonts w:ascii="Times New Roman" w:hAnsi="Times New Roman" w:cs="Times New Roman"/>
                                  <w:i w:val="0"/>
                                  <w:color w:val="000000" w:themeColor="text1"/>
                                  <w:sz w:val="20"/>
                                  <w:szCs w:val="20"/>
                                </w:rPr>
                                <w:fldChar w:fldCharType="begin"/>
                              </w:r>
                              <w:r w:rsidRPr="0045149B">
                                <w:rPr>
                                  <w:rFonts w:ascii="Times New Roman" w:hAnsi="Times New Roman" w:cs="Times New Roman"/>
                                  <w:i w:val="0"/>
                                  <w:color w:val="000000" w:themeColor="text1"/>
                                  <w:sz w:val="20"/>
                                  <w:szCs w:val="20"/>
                                </w:rPr>
                                <w:instrText xml:space="preserve"> SEQ Ilustración \* ARABIC </w:instrText>
                              </w:r>
                              <w:r w:rsidRPr="0045149B">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12</w:t>
                              </w:r>
                              <w:r w:rsidRPr="0045149B">
                                <w:rPr>
                                  <w:rFonts w:ascii="Times New Roman" w:hAnsi="Times New Roman" w:cs="Times New Roman"/>
                                  <w:i w:val="0"/>
                                  <w:color w:val="000000" w:themeColor="text1"/>
                                  <w:sz w:val="20"/>
                                  <w:szCs w:val="20"/>
                                </w:rPr>
                                <w:fldChar w:fldCharType="end"/>
                              </w:r>
                              <w:r>
                                <w:rPr>
                                  <w:rFonts w:ascii="Times New Roman" w:hAnsi="Times New Roman" w:cs="Times New Roman"/>
                                  <w:i w:val="0"/>
                                  <w:color w:val="000000" w:themeColor="text1"/>
                                  <w:sz w:val="20"/>
                                  <w:szCs w:val="20"/>
                                </w:rPr>
                                <w:t xml:space="preserve"> </w:t>
                              </w:r>
                              <w:r w:rsidRPr="0045149B">
                                <w:rPr>
                                  <w:rFonts w:ascii="Times New Roman" w:hAnsi="Times New Roman" w:cs="Times New Roman"/>
                                  <w:i w:val="0"/>
                                  <w:color w:val="000000" w:themeColor="text1"/>
                                  <w:sz w:val="20"/>
                                  <w:szCs w:val="20"/>
                                </w:rPr>
                                <w:t xml:space="preserve">Estructura general de un sitio web, </w:t>
                              </w:r>
                              <w:r>
                                <w:rPr>
                                  <w:rFonts w:ascii="Times New Roman" w:hAnsi="Times New Roman" w:cs="Times New Roman"/>
                                  <w:i w:val="0"/>
                                  <w:color w:val="000000" w:themeColor="text1"/>
                                  <w:sz w:val="20"/>
                                  <w:szCs w:val="20"/>
                                </w:rPr>
                                <w:t>obtenido de</w:t>
                              </w:r>
                              <w:r w:rsidRPr="0045149B">
                                <w:rPr>
                                  <w:rFonts w:ascii="Times New Roman" w:hAnsi="Times New Roman" w:cs="Times New Roman"/>
                                  <w:i w:val="0"/>
                                  <w:color w:val="000000" w:themeColor="text1"/>
                                  <w:sz w:val="20"/>
                                  <w:szCs w:val="20"/>
                                </w:rPr>
                                <w:t>:https://www.lawebera.es/diseno-web/estructura-de-una-pagina-web-estructura-del-diseno.php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Imagen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42586" y="289044"/>
                            <a:ext cx="4498339" cy="52899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8D2EF7" id="Grupo 197" o:spid="_x0000_s1059" style="position:absolute;left:0;text-align:left;margin-left:171.3pt;margin-top:23pt;width:289.55pt;height:328.55pt;z-index:251904000;mso-position-horizontal-relative:margin;mso-width-relative:margin;mso-height-relative:margin" coordorigin="2483,2890" coordsize="45926,624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">
                <v:shape id="Cuadro de texto 196" o:spid="_x0000_s1060" type="#_x0000_t202" style="position:absolute;left:2483;top:56524;width:43815;height:8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5A57F1BA" w14:textId="77777777" w:rsidR="004678AF" w:rsidRPr="00541EFE" w:rsidRDefault="004678AF" w:rsidP="00FB11DA">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45149B">
                          <w:rPr>
                            <w:rFonts w:ascii="Times New Roman" w:hAnsi="Times New Roman" w:cs="Times New Roman"/>
                            <w:i w:val="0"/>
                            <w:color w:val="000000" w:themeColor="text1"/>
                            <w:sz w:val="20"/>
                            <w:szCs w:val="20"/>
                          </w:rPr>
                          <w:t xml:space="preserve"> </w:t>
                        </w:r>
                        <w:r w:rsidRPr="0045149B">
                          <w:rPr>
                            <w:rFonts w:ascii="Times New Roman" w:hAnsi="Times New Roman" w:cs="Times New Roman"/>
                            <w:i w:val="0"/>
                            <w:color w:val="000000" w:themeColor="text1"/>
                            <w:sz w:val="20"/>
                            <w:szCs w:val="20"/>
                          </w:rPr>
                          <w:fldChar w:fldCharType="begin"/>
                        </w:r>
                        <w:r w:rsidRPr="0045149B">
                          <w:rPr>
                            <w:rFonts w:ascii="Times New Roman" w:hAnsi="Times New Roman" w:cs="Times New Roman"/>
                            <w:i w:val="0"/>
                            <w:color w:val="000000" w:themeColor="text1"/>
                            <w:sz w:val="20"/>
                            <w:szCs w:val="20"/>
                          </w:rPr>
                          <w:instrText xml:space="preserve"> SEQ Ilustración \* ARABIC </w:instrText>
                        </w:r>
                        <w:r w:rsidRPr="0045149B">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12</w:t>
                        </w:r>
                        <w:r w:rsidRPr="0045149B">
                          <w:rPr>
                            <w:rFonts w:ascii="Times New Roman" w:hAnsi="Times New Roman" w:cs="Times New Roman"/>
                            <w:i w:val="0"/>
                            <w:color w:val="000000" w:themeColor="text1"/>
                            <w:sz w:val="20"/>
                            <w:szCs w:val="20"/>
                          </w:rPr>
                          <w:fldChar w:fldCharType="end"/>
                        </w:r>
                        <w:r>
                          <w:rPr>
                            <w:rFonts w:ascii="Times New Roman" w:hAnsi="Times New Roman" w:cs="Times New Roman"/>
                            <w:i w:val="0"/>
                            <w:color w:val="000000" w:themeColor="text1"/>
                            <w:sz w:val="20"/>
                            <w:szCs w:val="20"/>
                          </w:rPr>
                          <w:t xml:space="preserve"> </w:t>
                        </w:r>
                        <w:r w:rsidRPr="0045149B">
                          <w:rPr>
                            <w:rFonts w:ascii="Times New Roman" w:hAnsi="Times New Roman" w:cs="Times New Roman"/>
                            <w:i w:val="0"/>
                            <w:color w:val="000000" w:themeColor="text1"/>
                            <w:sz w:val="20"/>
                            <w:szCs w:val="20"/>
                          </w:rPr>
                          <w:t xml:space="preserve">Estructura general de un sitio web, </w:t>
                        </w:r>
                        <w:r>
                          <w:rPr>
                            <w:rFonts w:ascii="Times New Roman" w:hAnsi="Times New Roman" w:cs="Times New Roman"/>
                            <w:i w:val="0"/>
                            <w:color w:val="000000" w:themeColor="text1"/>
                            <w:sz w:val="20"/>
                            <w:szCs w:val="20"/>
                          </w:rPr>
                          <w:t>obtenido de</w:t>
                        </w:r>
                        <w:r w:rsidRPr="0045149B">
                          <w:rPr>
                            <w:rFonts w:ascii="Times New Roman" w:hAnsi="Times New Roman" w:cs="Times New Roman"/>
                            <w:i w:val="0"/>
                            <w:color w:val="000000" w:themeColor="text1"/>
                            <w:sz w:val="20"/>
                            <w:szCs w:val="20"/>
                          </w:rPr>
                          <w:t>:https://www.lawebera.es/diseno-web/estructura-de-una-pagina-web-estructura-del-diseno.php</w:t>
                        </w:r>
                      </w:p>
                    </w:txbxContent>
                  </v:textbox>
                </v:shape>
                <v:shape id="Imagen 19" o:spid="_x0000_s1061" type="#_x0000_t75" style="position:absolute;left:3425;top:2890;width:44984;height:5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">
                  <v:imagedata r:id="rId99" o:title=""/>
                </v:shape>
                <w10:wrap type="square" anchorx="margin"/>
              </v:group>
            </w:pict>
          </mc:Fallback>
        </mc:AlternateContent>
      </w:r>
      <w:proofErr w:type="gramStart"/>
      <w:r w:rsidR="00DC30EE">
        <w:t>3.2</w:t>
      </w:r>
      <w:r w:rsidR="001D710D">
        <w:t xml:space="preserve"> </w:t>
      </w:r>
      <w:r w:rsidR="00DC30EE">
        <w:t xml:space="preserve"> </w:t>
      </w:r>
      <w:r w:rsidR="00662C76">
        <w:t>Estructura</w:t>
      </w:r>
      <w:proofErr w:type="gramEnd"/>
      <w:r w:rsidR="00662C76">
        <w:t xml:space="preserve"> básica de una página web</w:t>
      </w:r>
      <w:bookmarkEnd w:id="201"/>
    </w:p>
    <w:p w14:paraId="6BEED13B" w14:textId="5A05D00A" w:rsidR="0045149B" w:rsidRPr="00A0696F" w:rsidRDefault="0045149B" w:rsidP="00A0696F">
      <w:pPr>
        <w:pStyle w:val="parrafostesis"/>
        <w:keepNext w:val="0"/>
        <w:keepLines w:val="0"/>
      </w:pPr>
      <w:r>
        <w:t>“</w:t>
      </w:r>
      <w:r w:rsidR="00662C76">
        <w:t xml:space="preserve">Las </w:t>
      </w:r>
      <w:r>
        <w:t>páginas</w:t>
      </w:r>
      <w:r w:rsidR="00662C76">
        <w:t xml:space="preserve"> web han estado en constante</w:t>
      </w:r>
      <w:r>
        <w:t xml:space="preserve"> evolución hasta llegar ciertos estándares. La estructura general de del </w:t>
      </w:r>
      <w:r w:rsidRPr="00A0696F">
        <w:t>diseño</w:t>
      </w:r>
      <w:r>
        <w:t xml:space="preserve"> web es tal como se muestra en la </w:t>
      </w:r>
      <w:r w:rsidR="00663E13">
        <w:t>Figura</w:t>
      </w:r>
      <w:r>
        <w:t xml:space="preserve"> </w:t>
      </w:r>
      <w:r w:rsidR="006D39A6">
        <w:t>No. 12</w:t>
      </w:r>
    </w:p>
    <w:p w14:paraId="2C8B8173" w14:textId="6F2A1256" w:rsidR="0045149B" w:rsidRPr="000206EA" w:rsidRDefault="0045149B" w:rsidP="000206EA">
      <w:pPr>
        <w:pStyle w:val="parrafostesis"/>
        <w:keepNext w:val="0"/>
        <w:keepLines w:val="0"/>
      </w:pPr>
      <w:r>
        <w:t xml:space="preserve">Gran parte de las páginas web contienen divisiones similares, lo más </w:t>
      </w:r>
      <w:r w:rsidR="00D83133">
        <w:t>común es</w:t>
      </w:r>
      <w:r>
        <w:t xml:space="preserve"> que en la parte superior de la página se muestre la cabecera, luego de un cuerpo principal </w:t>
      </w:r>
      <w:r w:rsidR="00D83133">
        <w:t>que comúnmente</w:t>
      </w:r>
      <w:r>
        <w:t xml:space="preserve"> está acompañado de 2 columnas laterales una a la izquierda y otra a la derecha, seguido de un pie de página (ver </w:t>
      </w:r>
      <w:r w:rsidR="00663E13">
        <w:t>Figura</w:t>
      </w:r>
      <w:r>
        <w:t xml:space="preserve"> 13)</w:t>
      </w:r>
    </w:p>
    <w:p w14:paraId="7EF1D3F8" w14:textId="038094C9" w:rsidR="00BC4929" w:rsidRDefault="00DC30EE" w:rsidP="000206EA">
      <w:pPr>
        <w:pStyle w:val="Ttulo2"/>
        <w:keepNext w:val="0"/>
        <w:keepLines w:val="0"/>
        <w:widowControl w:val="0"/>
        <w:ind w:firstLine="0"/>
        <w:jc w:val="both"/>
      </w:pPr>
      <w:bookmarkStart w:id="202" w:name="_Toc204968521"/>
      <w:r>
        <w:lastRenderedPageBreak/>
        <w:t>3.2.1</w:t>
      </w:r>
      <w:r w:rsidR="00BC4929">
        <w:tab/>
      </w:r>
      <w:r>
        <w:t xml:space="preserve"> </w:t>
      </w:r>
      <w:r w:rsidR="00F3671A" w:rsidRPr="00F3671A">
        <w:t>Cabecera</w:t>
      </w:r>
      <w:bookmarkEnd w:id="202"/>
    </w:p>
    <w:p w14:paraId="1E5DBDF8" w14:textId="30FAEAA7" w:rsidR="00F3671A" w:rsidRDefault="006D39A6" w:rsidP="000206EA">
      <w:pPr>
        <w:pStyle w:val="parrafostesis"/>
        <w:keepNext w:val="0"/>
        <w:keepLines w:val="0"/>
      </w:pPr>
      <w:r>
        <w:rPr>
          <w:noProof/>
        </w:rPr>
        <mc:AlternateContent>
          <mc:Choice Requires="wpg">
            <w:drawing>
              <wp:anchor distT="0" distB="0" distL="114300" distR="114300" simplePos="0" relativeHeight="251908096" behindDoc="0" locked="0" layoutInCell="1" allowOverlap="1" wp14:anchorId="73BFBC6C" wp14:editId="1BFC93DF">
                <wp:simplePos x="0" y="0"/>
                <wp:positionH relativeFrom="column">
                  <wp:posOffset>346710</wp:posOffset>
                </wp:positionH>
                <wp:positionV relativeFrom="paragraph">
                  <wp:posOffset>1111250</wp:posOffset>
                </wp:positionV>
                <wp:extent cx="5497830" cy="4928870"/>
                <wp:effectExtent l="0" t="0" r="0" b="5080"/>
                <wp:wrapTopAndBottom/>
                <wp:docPr id="199" name="Grupo 199"/>
                <wp:cNvGraphicFramePr/>
                <a:graphic xmlns:a="http://schemas.openxmlformats.org/drawingml/2006/main">
                  <a:graphicData uri="http://schemas.microsoft.com/office/word/2010/wordprocessingGroup">
                    <wpg:wgp>
                      <wpg:cNvGrpSpPr/>
                      <wpg:grpSpPr>
                        <a:xfrm>
                          <a:off x="0" y="0"/>
                          <a:ext cx="5497830" cy="4928870"/>
                          <a:chOff x="0" y="0"/>
                          <a:chExt cx="5601970" cy="4330262"/>
                        </a:xfrm>
                      </wpg:grpSpPr>
                      <wps:wsp>
                        <wps:cNvPr id="198" name="Cuadro de texto 198"/>
                        <wps:cNvSpPr txBox="1"/>
                        <wps:spPr>
                          <a:xfrm>
                            <a:off x="0" y="3720662"/>
                            <a:ext cx="5601970" cy="609600"/>
                          </a:xfrm>
                          <a:prstGeom prst="rect">
                            <a:avLst/>
                          </a:prstGeom>
                          <a:noFill/>
                          <a:ln w="6350">
                            <a:noFill/>
                          </a:ln>
                        </wps:spPr>
                        <wps:txbx>
                          <w:txbxContent>
                            <w:p w14:paraId="358F244B" w14:textId="77777777" w:rsidR="004678AF" w:rsidRPr="00343E12" w:rsidRDefault="004678AF" w:rsidP="006D39A6">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732832">
                                <w:rPr>
                                  <w:rFonts w:ascii="Times New Roman" w:hAnsi="Times New Roman" w:cs="Times New Roman"/>
                                  <w:i w:val="0"/>
                                  <w:color w:val="000000" w:themeColor="text1"/>
                                  <w:sz w:val="20"/>
                                </w:rPr>
                                <w:t xml:space="preserve"> </w:t>
                              </w:r>
                              <w:r w:rsidRPr="00732832">
                                <w:rPr>
                                  <w:rFonts w:ascii="Times New Roman" w:hAnsi="Times New Roman" w:cs="Times New Roman"/>
                                  <w:i w:val="0"/>
                                  <w:color w:val="000000" w:themeColor="text1"/>
                                  <w:sz w:val="20"/>
                                </w:rPr>
                                <w:fldChar w:fldCharType="begin"/>
                              </w:r>
                              <w:r w:rsidRPr="00732832">
                                <w:rPr>
                                  <w:rFonts w:ascii="Times New Roman" w:hAnsi="Times New Roman" w:cs="Times New Roman"/>
                                  <w:i w:val="0"/>
                                  <w:color w:val="000000" w:themeColor="text1"/>
                                  <w:sz w:val="20"/>
                                </w:rPr>
                                <w:instrText xml:space="preserve"> SEQ Ilustración \* ARABIC </w:instrText>
                              </w:r>
                              <w:r w:rsidRPr="00732832">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13</w:t>
                              </w:r>
                              <w:r w:rsidRPr="00732832">
                                <w:rPr>
                                  <w:rFonts w:ascii="Times New Roman" w:hAnsi="Times New Roman" w:cs="Times New Roman"/>
                                  <w:i w:val="0"/>
                                  <w:color w:val="000000" w:themeColor="text1"/>
                                  <w:sz w:val="20"/>
                                </w:rPr>
                                <w:fldChar w:fldCharType="end"/>
                              </w:r>
                              <w:r w:rsidRPr="00732832">
                                <w:rPr>
                                  <w:rFonts w:ascii="Times New Roman" w:hAnsi="Times New Roman" w:cs="Times New Roman"/>
                                  <w:i w:val="0"/>
                                  <w:color w:val="000000" w:themeColor="text1"/>
                                  <w:sz w:val="20"/>
                                </w:rPr>
                                <w:t xml:space="preserve">: Cabecera de una página web, </w:t>
                              </w:r>
                              <w:r>
                                <w:rPr>
                                  <w:rFonts w:ascii="Times New Roman" w:hAnsi="Times New Roman" w:cs="Times New Roman"/>
                                  <w:i w:val="0"/>
                                  <w:color w:val="000000" w:themeColor="text1"/>
                                  <w:sz w:val="20"/>
                                </w:rPr>
                                <w:t>obtenido de</w:t>
                              </w:r>
                              <w:r w:rsidRPr="00732832">
                                <w:rPr>
                                  <w:rFonts w:ascii="Times New Roman" w:hAnsi="Times New Roman" w:cs="Times New Roman"/>
                                  <w:i w:val="0"/>
                                  <w:color w:val="000000" w:themeColor="text1"/>
                                  <w:sz w:val="20"/>
                                </w:rPr>
                                <w:t>: https://www.lawebera.es/diseno-web/estructura-de-una-pagina-web-estructura-del-diseno.php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Imagen 2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0511" y="0"/>
                            <a:ext cx="5487670" cy="3702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BFBC6C" id="Grupo 199" o:spid="_x0000_s1062" style="position:absolute;left:0;text-align:left;margin-left:27.3pt;margin-top:87.5pt;width:432.9pt;height:388.1pt;z-index:251908096;mso-width-relative:margin;mso-height-relative:margin" coordsize="56019,43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">
                <v:shape id="Cuadro de texto 198" o:spid="_x0000_s1063" type="#_x0000_t202" style="position:absolute;top:37206;width:5601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358F244B" w14:textId="77777777" w:rsidR="004678AF" w:rsidRPr="00343E12" w:rsidRDefault="004678AF" w:rsidP="006D39A6">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732832">
                          <w:rPr>
                            <w:rFonts w:ascii="Times New Roman" w:hAnsi="Times New Roman" w:cs="Times New Roman"/>
                            <w:i w:val="0"/>
                            <w:color w:val="000000" w:themeColor="text1"/>
                            <w:sz w:val="20"/>
                          </w:rPr>
                          <w:t xml:space="preserve"> </w:t>
                        </w:r>
                        <w:r w:rsidRPr="00732832">
                          <w:rPr>
                            <w:rFonts w:ascii="Times New Roman" w:hAnsi="Times New Roman" w:cs="Times New Roman"/>
                            <w:i w:val="0"/>
                            <w:color w:val="000000" w:themeColor="text1"/>
                            <w:sz w:val="20"/>
                          </w:rPr>
                          <w:fldChar w:fldCharType="begin"/>
                        </w:r>
                        <w:r w:rsidRPr="00732832">
                          <w:rPr>
                            <w:rFonts w:ascii="Times New Roman" w:hAnsi="Times New Roman" w:cs="Times New Roman"/>
                            <w:i w:val="0"/>
                            <w:color w:val="000000" w:themeColor="text1"/>
                            <w:sz w:val="20"/>
                          </w:rPr>
                          <w:instrText xml:space="preserve"> SEQ Ilustración \* ARABIC </w:instrText>
                        </w:r>
                        <w:r w:rsidRPr="00732832">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13</w:t>
                        </w:r>
                        <w:r w:rsidRPr="00732832">
                          <w:rPr>
                            <w:rFonts w:ascii="Times New Roman" w:hAnsi="Times New Roman" w:cs="Times New Roman"/>
                            <w:i w:val="0"/>
                            <w:color w:val="000000" w:themeColor="text1"/>
                            <w:sz w:val="20"/>
                          </w:rPr>
                          <w:fldChar w:fldCharType="end"/>
                        </w:r>
                        <w:r w:rsidRPr="00732832">
                          <w:rPr>
                            <w:rFonts w:ascii="Times New Roman" w:hAnsi="Times New Roman" w:cs="Times New Roman"/>
                            <w:i w:val="0"/>
                            <w:color w:val="000000" w:themeColor="text1"/>
                            <w:sz w:val="20"/>
                          </w:rPr>
                          <w:t xml:space="preserve">: Cabecera de una página web, </w:t>
                        </w:r>
                        <w:r>
                          <w:rPr>
                            <w:rFonts w:ascii="Times New Roman" w:hAnsi="Times New Roman" w:cs="Times New Roman"/>
                            <w:i w:val="0"/>
                            <w:color w:val="000000" w:themeColor="text1"/>
                            <w:sz w:val="20"/>
                          </w:rPr>
                          <w:t>obtenido de</w:t>
                        </w:r>
                        <w:r w:rsidRPr="00732832">
                          <w:rPr>
                            <w:rFonts w:ascii="Times New Roman" w:hAnsi="Times New Roman" w:cs="Times New Roman"/>
                            <w:i w:val="0"/>
                            <w:color w:val="000000" w:themeColor="text1"/>
                            <w:sz w:val="20"/>
                          </w:rPr>
                          <w:t>: https://www.lawebera.es/diseno-web/estructura-de-una-pagina-web-estructura-del-diseno.php</w:t>
                        </w:r>
                      </w:p>
                    </w:txbxContent>
                  </v:textbox>
                </v:shape>
                <v:shape id="Imagen 21" o:spid="_x0000_s1064" type="#_x0000_t75" style="position:absolute;left:105;width:54876;height:3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">
                  <v:imagedata r:id="rId101" o:title=""/>
                </v:shape>
                <w10:wrap type="topAndBottom"/>
              </v:group>
            </w:pict>
          </mc:Fallback>
        </mc:AlternateContent>
      </w:r>
      <w:r w:rsidR="00BC4929">
        <w:t>E</w:t>
      </w:r>
      <w:r w:rsidR="00F3671A">
        <w:t>s una de las partes más importantes de una página web, ya que es donde se muestra información que identifica a la organización a la cual pertenece la página. Esta sección se mantiene de forma permanente aun cuando cambiemos entre pestañas, por lo que le permite al usuario identificar en que página está ubicado rápidamente.</w:t>
      </w:r>
    </w:p>
    <w:p w14:paraId="668747A9" w14:textId="7584A362" w:rsidR="007A6262" w:rsidRPr="00BC4929" w:rsidRDefault="007A6262" w:rsidP="006E4AEF">
      <w:pPr>
        <w:pStyle w:val="parrafostesis"/>
        <w:keepNext w:val="0"/>
        <w:keepLines w:val="0"/>
        <w:ind w:firstLine="0"/>
      </w:pPr>
      <w:r w:rsidRPr="00BC4929">
        <w:t xml:space="preserve">La cabecera es un </w:t>
      </w:r>
      <w:r w:rsidR="00BC4929" w:rsidRPr="00BC4929">
        <w:t>borde horizontal</w:t>
      </w:r>
      <w:r w:rsidRPr="00BC4929">
        <w:t xml:space="preserve"> que regularmente ocupa el ancho completo de la página web y se ubica en la parte superior de la misma. En el extremo izquierdo de la cabecera se encuentra el logotipo del sitio, éste ocupa una parte importante del mismo.</w:t>
      </w:r>
    </w:p>
    <w:p w14:paraId="6ED504D2" w14:textId="77777777" w:rsidR="007A6262" w:rsidRPr="00BC4929" w:rsidRDefault="007A6262" w:rsidP="006E4AEF">
      <w:pPr>
        <w:pStyle w:val="parrafostesis"/>
        <w:keepNext w:val="0"/>
        <w:keepLines w:val="0"/>
      </w:pPr>
      <w:r w:rsidRPr="00BC4929">
        <w:t>En el logotipo debe de tener un enlace directo hacia la página principal del sitio, puesto que es uno de los estándares que más se hacen respetar por la mayoría de diseñadores y una de las maneras que ya han adoptado los usuarios de volver al inicio si en algún momento se han perdido.</w:t>
      </w:r>
    </w:p>
    <w:p w14:paraId="7D26D1BD" w14:textId="54863A07" w:rsidR="007A6262" w:rsidRDefault="004A2844" w:rsidP="006E4AEF">
      <w:pPr>
        <w:pStyle w:val="parrafostesis"/>
        <w:keepNext w:val="0"/>
        <w:keepLines w:val="0"/>
      </w:pPr>
      <w:r>
        <w:rPr>
          <w:noProof/>
          <w:lang w:eastAsia="es-GT"/>
        </w:rPr>
        <w:lastRenderedPageBreak/>
        <mc:AlternateContent>
          <mc:Choice Requires="wpg">
            <w:drawing>
              <wp:anchor distT="0" distB="0" distL="114300" distR="114300" simplePos="0" relativeHeight="251614208" behindDoc="0" locked="0" layoutInCell="1" allowOverlap="1" wp14:anchorId="22D0B85C" wp14:editId="43C19D51">
                <wp:simplePos x="0" y="0"/>
                <wp:positionH relativeFrom="column">
                  <wp:posOffset>2511425</wp:posOffset>
                </wp:positionH>
                <wp:positionV relativeFrom="paragraph">
                  <wp:posOffset>795655</wp:posOffset>
                </wp:positionV>
                <wp:extent cx="3446145" cy="4245610"/>
                <wp:effectExtent l="0" t="0" r="1905" b="2540"/>
                <wp:wrapSquare wrapText="bothSides"/>
                <wp:docPr id="76" name="Grupo 76"/>
                <wp:cNvGraphicFramePr/>
                <a:graphic xmlns:a="http://schemas.openxmlformats.org/drawingml/2006/main">
                  <a:graphicData uri="http://schemas.microsoft.com/office/word/2010/wordprocessingGroup">
                    <wpg:wgp>
                      <wpg:cNvGrpSpPr/>
                      <wpg:grpSpPr>
                        <a:xfrm>
                          <a:off x="0" y="0"/>
                          <a:ext cx="3446145" cy="4245610"/>
                          <a:chOff x="0" y="0"/>
                          <a:chExt cx="2852420" cy="5082201"/>
                        </a:xfrm>
                      </wpg:grpSpPr>
                      <pic:pic xmlns:pic="http://schemas.openxmlformats.org/drawingml/2006/picture">
                        <pic:nvPicPr>
                          <pic:cNvPr id="24" name="Imagen 2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52420" cy="4050665"/>
                          </a:xfrm>
                          <a:prstGeom prst="rect">
                            <a:avLst/>
                          </a:prstGeom>
                        </pic:spPr>
                      </pic:pic>
                      <wps:wsp>
                        <wps:cNvPr id="25" name="Cuadro de texto 25"/>
                        <wps:cNvSpPr txBox="1"/>
                        <wps:spPr>
                          <a:xfrm>
                            <a:off x="95693" y="4178596"/>
                            <a:ext cx="2593975" cy="903605"/>
                          </a:xfrm>
                          <a:prstGeom prst="rect">
                            <a:avLst/>
                          </a:prstGeom>
                          <a:solidFill>
                            <a:prstClr val="white"/>
                          </a:solidFill>
                          <a:ln>
                            <a:noFill/>
                          </a:ln>
                          <a:effectLst/>
                        </wps:spPr>
                        <wps:txbx>
                          <w:txbxContent>
                            <w:p w14:paraId="2A6F9A0D" w14:textId="052966C0" w:rsidR="004678AF" w:rsidRPr="00A1403B" w:rsidRDefault="004678AF" w:rsidP="00A1403B">
                              <w:pPr>
                                <w:pStyle w:val="Descripcin"/>
                                <w:rPr>
                                  <w:rFonts w:ascii="Times New Roman" w:eastAsiaTheme="majorEastAsia" w:hAnsi="Times New Roman" w:cs="Times New Roman"/>
                                  <w:i w:val="0"/>
                                  <w:noProof/>
                                  <w:color w:val="000000" w:themeColor="text1"/>
                                  <w:sz w:val="28"/>
                                  <w:szCs w:val="24"/>
                                </w:rPr>
                              </w:pPr>
                              <w:bookmarkStart w:id="203" w:name="_Toc530149847"/>
                              <w:r>
                                <w:rPr>
                                  <w:rFonts w:ascii="Times New Roman" w:hAnsi="Times New Roman" w:cs="Times New Roman"/>
                                  <w:i w:val="0"/>
                                  <w:color w:val="000000" w:themeColor="text1"/>
                                  <w:sz w:val="20"/>
                                </w:rPr>
                                <w:t>Figura</w:t>
                              </w:r>
                              <w:r w:rsidRPr="00A1403B">
                                <w:rPr>
                                  <w:rFonts w:ascii="Times New Roman" w:hAnsi="Times New Roman" w:cs="Times New Roman"/>
                                  <w:i w:val="0"/>
                                  <w:color w:val="000000" w:themeColor="text1"/>
                                  <w:sz w:val="20"/>
                                </w:rPr>
                                <w:t xml:space="preserve"> </w:t>
                              </w:r>
                              <w:r w:rsidRPr="00A1403B">
                                <w:rPr>
                                  <w:rFonts w:ascii="Times New Roman" w:hAnsi="Times New Roman" w:cs="Times New Roman"/>
                                  <w:i w:val="0"/>
                                  <w:color w:val="000000" w:themeColor="text1"/>
                                  <w:sz w:val="20"/>
                                </w:rPr>
                                <w:fldChar w:fldCharType="begin"/>
                              </w:r>
                              <w:r w:rsidRPr="00A1403B">
                                <w:rPr>
                                  <w:rFonts w:ascii="Times New Roman" w:hAnsi="Times New Roman" w:cs="Times New Roman"/>
                                  <w:i w:val="0"/>
                                  <w:color w:val="000000" w:themeColor="text1"/>
                                  <w:sz w:val="20"/>
                                </w:rPr>
                                <w:instrText xml:space="preserve"> SEQ Ilustración \* ARABIC </w:instrText>
                              </w:r>
                              <w:r w:rsidRPr="00A1403B">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15</w:t>
                              </w:r>
                              <w:r w:rsidRPr="00A1403B">
                                <w:rPr>
                                  <w:rFonts w:ascii="Times New Roman" w:hAnsi="Times New Roman" w:cs="Times New Roman"/>
                                  <w:i w:val="0"/>
                                  <w:color w:val="000000" w:themeColor="text1"/>
                                  <w:sz w:val="20"/>
                                </w:rPr>
                                <w:fldChar w:fldCharType="end"/>
                              </w:r>
                              <w:r w:rsidRPr="00A1403B">
                                <w:rPr>
                                  <w:rFonts w:ascii="Times New Roman" w:hAnsi="Times New Roman" w:cs="Times New Roman"/>
                                  <w:i w:val="0"/>
                                  <w:color w:val="000000" w:themeColor="text1"/>
                                  <w:sz w:val="20"/>
                                </w:rPr>
                                <w:t xml:space="preserve">: Área de contenido principal, </w:t>
                              </w:r>
                              <w:r>
                                <w:rPr>
                                  <w:rFonts w:ascii="Times New Roman" w:hAnsi="Times New Roman" w:cs="Times New Roman"/>
                                  <w:i w:val="0"/>
                                  <w:color w:val="000000" w:themeColor="text1"/>
                                  <w:sz w:val="20"/>
                                </w:rPr>
                                <w:t>obtenido de</w:t>
                              </w:r>
                              <w:r w:rsidRPr="00A1403B">
                                <w:rPr>
                                  <w:rFonts w:ascii="Times New Roman" w:hAnsi="Times New Roman" w:cs="Times New Roman"/>
                                  <w:i w:val="0"/>
                                  <w:color w:val="000000" w:themeColor="text1"/>
                                  <w:sz w:val="20"/>
                                </w:rPr>
                                <w:t>: https://www.lawebera.es/diseno-web/estructura-de-una-pagina-web-estructura-del-diseno.php</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0B85C" id="Grupo 76" o:spid="_x0000_s1065" style="position:absolute;left:0;text-align:left;margin-left:197.75pt;margin-top:62.65pt;width:271.35pt;height:334.3pt;z-index:251614208;mso-width-relative:margin;mso-height-relative:margin" coordsize="28524,5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">
                <v:shape id="Imagen 24" o:spid="_x0000_s1066" type="#_x0000_t75" style="position:absolute;width:28524;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">
                  <v:imagedata r:id="rId103" o:title=""/>
                </v:shape>
                <v:shape id="Cuadro de texto 25" o:spid="_x0000_s1067" type="#_x0000_t202" style="position:absolute;left:956;top:41785;width:25940;height:9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2A6F9A0D" w14:textId="052966C0" w:rsidR="004678AF" w:rsidRPr="00A1403B" w:rsidRDefault="004678AF" w:rsidP="00A1403B">
                        <w:pPr>
                          <w:pStyle w:val="Descripcin"/>
                          <w:rPr>
                            <w:rFonts w:ascii="Times New Roman" w:eastAsiaTheme="majorEastAsia" w:hAnsi="Times New Roman" w:cs="Times New Roman"/>
                            <w:i w:val="0"/>
                            <w:noProof/>
                            <w:color w:val="000000" w:themeColor="text1"/>
                            <w:sz w:val="28"/>
                            <w:szCs w:val="24"/>
                          </w:rPr>
                        </w:pPr>
                        <w:bookmarkStart w:id="204" w:name="_Toc530149847"/>
                        <w:r>
                          <w:rPr>
                            <w:rFonts w:ascii="Times New Roman" w:hAnsi="Times New Roman" w:cs="Times New Roman"/>
                            <w:i w:val="0"/>
                            <w:color w:val="000000" w:themeColor="text1"/>
                            <w:sz w:val="20"/>
                          </w:rPr>
                          <w:t>Figura</w:t>
                        </w:r>
                        <w:r w:rsidRPr="00A1403B">
                          <w:rPr>
                            <w:rFonts w:ascii="Times New Roman" w:hAnsi="Times New Roman" w:cs="Times New Roman"/>
                            <w:i w:val="0"/>
                            <w:color w:val="000000" w:themeColor="text1"/>
                            <w:sz w:val="20"/>
                          </w:rPr>
                          <w:t xml:space="preserve"> </w:t>
                        </w:r>
                        <w:r w:rsidRPr="00A1403B">
                          <w:rPr>
                            <w:rFonts w:ascii="Times New Roman" w:hAnsi="Times New Roman" w:cs="Times New Roman"/>
                            <w:i w:val="0"/>
                            <w:color w:val="000000" w:themeColor="text1"/>
                            <w:sz w:val="20"/>
                          </w:rPr>
                          <w:fldChar w:fldCharType="begin"/>
                        </w:r>
                        <w:r w:rsidRPr="00A1403B">
                          <w:rPr>
                            <w:rFonts w:ascii="Times New Roman" w:hAnsi="Times New Roman" w:cs="Times New Roman"/>
                            <w:i w:val="0"/>
                            <w:color w:val="000000" w:themeColor="text1"/>
                            <w:sz w:val="20"/>
                          </w:rPr>
                          <w:instrText xml:space="preserve"> SEQ Ilustración \* ARABIC </w:instrText>
                        </w:r>
                        <w:r w:rsidRPr="00A1403B">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15</w:t>
                        </w:r>
                        <w:r w:rsidRPr="00A1403B">
                          <w:rPr>
                            <w:rFonts w:ascii="Times New Roman" w:hAnsi="Times New Roman" w:cs="Times New Roman"/>
                            <w:i w:val="0"/>
                            <w:color w:val="000000" w:themeColor="text1"/>
                            <w:sz w:val="20"/>
                          </w:rPr>
                          <w:fldChar w:fldCharType="end"/>
                        </w:r>
                        <w:r w:rsidRPr="00A1403B">
                          <w:rPr>
                            <w:rFonts w:ascii="Times New Roman" w:hAnsi="Times New Roman" w:cs="Times New Roman"/>
                            <w:i w:val="0"/>
                            <w:color w:val="000000" w:themeColor="text1"/>
                            <w:sz w:val="20"/>
                          </w:rPr>
                          <w:t xml:space="preserve">: Área de contenido principal, </w:t>
                        </w:r>
                        <w:r>
                          <w:rPr>
                            <w:rFonts w:ascii="Times New Roman" w:hAnsi="Times New Roman" w:cs="Times New Roman"/>
                            <w:i w:val="0"/>
                            <w:color w:val="000000" w:themeColor="text1"/>
                            <w:sz w:val="20"/>
                          </w:rPr>
                          <w:t>obtenido de</w:t>
                        </w:r>
                        <w:r w:rsidRPr="00A1403B">
                          <w:rPr>
                            <w:rFonts w:ascii="Times New Roman" w:hAnsi="Times New Roman" w:cs="Times New Roman"/>
                            <w:i w:val="0"/>
                            <w:color w:val="000000" w:themeColor="text1"/>
                            <w:sz w:val="20"/>
                          </w:rPr>
                          <w:t>: https://www.lawebera.es/diseno-web/estructura-de-una-pagina-web-estructura-del-diseno.php</w:t>
                        </w:r>
                        <w:bookmarkEnd w:id="204"/>
                      </w:p>
                    </w:txbxContent>
                  </v:textbox>
                </v:shape>
                <w10:wrap type="square"/>
              </v:group>
            </w:pict>
          </mc:Fallback>
        </mc:AlternateContent>
      </w:r>
      <w:r w:rsidR="007A6262">
        <w:t>Desde el punto donde finaliza el logotipo, ocupado en el centro y al lado derecho de la cabecera, que con regularidad se muestran una serie de zonas de navegación. En la parte superior se muestran enlaces generales de la página, como por ejemplo acceso a la página, registros de nuevos usuarios, sección de ayuda y buscadores propios de la página.</w:t>
      </w:r>
    </w:p>
    <w:p w14:paraId="55493DC3" w14:textId="3F7B9534" w:rsidR="007A6262" w:rsidRDefault="007A6262" w:rsidP="006E4AEF">
      <w:pPr>
        <w:pStyle w:val="parrafostesis"/>
        <w:keepNext w:val="0"/>
        <w:keepLines w:val="0"/>
      </w:pPr>
      <w:r>
        <w:t xml:space="preserve">En la zona inferior de la cabecera se muestra un menú de navegación principal, esto es muy </w:t>
      </w:r>
      <w:r w:rsidR="004E1E12">
        <w:t>valioso</w:t>
      </w:r>
      <w:r>
        <w:t xml:space="preserve"> para los usuarios al momento de encontrar los componentes del sitio web. </w:t>
      </w:r>
    </w:p>
    <w:p w14:paraId="75D356A6" w14:textId="087F4E69" w:rsidR="007A6262" w:rsidRDefault="007A6262" w:rsidP="006E4AEF">
      <w:pPr>
        <w:pStyle w:val="parrafostesis"/>
        <w:keepNext w:val="0"/>
        <w:keepLines w:val="0"/>
      </w:pPr>
      <w:r>
        <w:t xml:space="preserve">Los buscadores internos son muy útiles si la página es demasiado extensa y no nos hemos familiarizado con ella, solo es necesario ubicar el símbolo de lupa y escribir en la pequeña caja de búsqueda el término a </w:t>
      </w:r>
      <w:r w:rsidR="00BC4929">
        <w:t>encontrar, esto</w:t>
      </w:r>
      <w:r>
        <w:t xml:space="preserve"> acortaría en gran medida el tiempo de búsqueda de algún elemento en específico dentro de la página web. </w:t>
      </w:r>
    </w:p>
    <w:p w14:paraId="47B02553" w14:textId="2CD3BC41" w:rsidR="00BC4929" w:rsidRDefault="00DC30EE" w:rsidP="002F2934">
      <w:pPr>
        <w:pStyle w:val="Ttulo2"/>
        <w:ind w:firstLine="0"/>
        <w:jc w:val="both"/>
      </w:pPr>
      <w:bookmarkStart w:id="205" w:name="_Toc204968522"/>
      <w:r>
        <w:t>3.2.2</w:t>
      </w:r>
      <w:r w:rsidR="00BC4929">
        <w:tab/>
      </w:r>
      <w:r>
        <w:t xml:space="preserve"> </w:t>
      </w:r>
      <w:r w:rsidR="007A6262" w:rsidRPr="007A6262">
        <w:t xml:space="preserve">Columnas </w:t>
      </w:r>
      <w:r w:rsidR="004E1E12">
        <w:t>laterales</w:t>
      </w:r>
      <w:bookmarkEnd w:id="205"/>
    </w:p>
    <w:p w14:paraId="4B94C747" w14:textId="79FC062F" w:rsidR="007A6262" w:rsidRDefault="00BC4929" w:rsidP="006E4AEF">
      <w:pPr>
        <w:pStyle w:val="parrafostesis"/>
        <w:keepNext w:val="0"/>
        <w:keepLines w:val="0"/>
        <w:spacing w:line="480" w:lineRule="auto"/>
      </w:pPr>
      <w:r>
        <w:t>E</w:t>
      </w:r>
      <w:r w:rsidR="004E1E12">
        <w:t xml:space="preserve">stas columnas por lo general son usadas para encontrar algunos elementos importantes de la </w:t>
      </w:r>
      <w:r w:rsidR="004E1E12" w:rsidRPr="004E1E12">
        <w:t>página</w:t>
      </w:r>
      <w:r w:rsidR="004E1E12">
        <w:t>, tales como enlaces, paneles de navegación interna, información adicional de prioridad secundaria y publicidad.</w:t>
      </w:r>
    </w:p>
    <w:p w14:paraId="25ADDEBD" w14:textId="3854DC80" w:rsidR="004E1E12" w:rsidRPr="004E1E12" w:rsidRDefault="004E1E12" w:rsidP="006E4AEF">
      <w:pPr>
        <w:pStyle w:val="parrafostesis"/>
        <w:keepNext w:val="0"/>
        <w:keepLines w:val="0"/>
        <w:spacing w:line="480" w:lineRule="auto"/>
      </w:pPr>
      <w:r>
        <w:t xml:space="preserve">Puesto que se están usando de forma casi estándar en los sitios web, la mayoría de usuarios ya se sienten familiarizados con estos paneles, por lo que los diseñadores aprovechan esta preferencia para colocar menús secundarios, tal como se muestra en la </w:t>
      </w:r>
      <w:r w:rsidR="00663E13">
        <w:t>Figura</w:t>
      </w:r>
      <w:r>
        <w:t xml:space="preserve"> 15.</w:t>
      </w:r>
    </w:p>
    <w:p w14:paraId="1A46BA60" w14:textId="199C5EB9" w:rsidR="004E1E12" w:rsidRPr="004E1E12" w:rsidRDefault="004A2844" w:rsidP="002F2934">
      <w:pPr>
        <w:keepNext/>
        <w:spacing w:line="36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w:lastRenderedPageBreak/>
        <mc:AlternateContent>
          <mc:Choice Requires="wpg">
            <w:drawing>
              <wp:anchor distT="0" distB="0" distL="114300" distR="114300" simplePos="0" relativeHeight="251912192" behindDoc="0" locked="0" layoutInCell="1" allowOverlap="1" wp14:anchorId="2D8E982F" wp14:editId="75BCF4F4">
                <wp:simplePos x="0" y="0"/>
                <wp:positionH relativeFrom="margin">
                  <wp:posOffset>157655</wp:posOffset>
                </wp:positionH>
                <wp:positionV relativeFrom="paragraph">
                  <wp:posOffset>52551</wp:posOffset>
                </wp:positionV>
                <wp:extent cx="5275580" cy="4876800"/>
                <wp:effectExtent l="0" t="0" r="1270" b="0"/>
                <wp:wrapTopAndBottom/>
                <wp:docPr id="172" name="Grupo 172"/>
                <wp:cNvGraphicFramePr/>
                <a:graphic xmlns:a="http://schemas.openxmlformats.org/drawingml/2006/main">
                  <a:graphicData uri="http://schemas.microsoft.com/office/word/2010/wordprocessingGroup">
                    <wpg:wgp>
                      <wpg:cNvGrpSpPr/>
                      <wpg:grpSpPr>
                        <a:xfrm>
                          <a:off x="0" y="0"/>
                          <a:ext cx="5275580" cy="4876800"/>
                          <a:chOff x="0" y="0"/>
                          <a:chExt cx="5759450" cy="5959146"/>
                        </a:xfrm>
                      </wpg:grpSpPr>
                      <wps:wsp>
                        <wps:cNvPr id="102" name="Cuadro de texto 102"/>
                        <wps:cNvSpPr txBox="1"/>
                        <wps:spPr>
                          <a:xfrm>
                            <a:off x="0" y="5381296"/>
                            <a:ext cx="5759450" cy="577850"/>
                          </a:xfrm>
                          <a:prstGeom prst="rect">
                            <a:avLst/>
                          </a:prstGeom>
                          <a:noFill/>
                          <a:ln w="6350">
                            <a:noFill/>
                          </a:ln>
                        </wps:spPr>
                        <wps:txbx>
                          <w:txbxContent>
                            <w:p w14:paraId="5C9B0616" w14:textId="77777777" w:rsidR="004678AF" w:rsidRPr="00A2762D" w:rsidRDefault="004678AF" w:rsidP="004A2844">
                              <w:pPr>
                                <w:pStyle w:val="Descripcin"/>
                                <w:spacing w:line="360" w:lineRule="auto"/>
                                <w:jc w:val="both"/>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4E1E12">
                                <w:rPr>
                                  <w:rFonts w:ascii="Times New Roman" w:hAnsi="Times New Roman" w:cs="Times New Roman"/>
                                  <w:i w:val="0"/>
                                  <w:color w:val="000000" w:themeColor="text1"/>
                                  <w:sz w:val="20"/>
                                </w:rPr>
                                <w:t xml:space="preserve"> </w:t>
                              </w:r>
                              <w:r w:rsidRPr="004E1E12">
                                <w:rPr>
                                  <w:rFonts w:ascii="Times New Roman" w:hAnsi="Times New Roman" w:cs="Times New Roman"/>
                                  <w:i w:val="0"/>
                                  <w:color w:val="000000" w:themeColor="text1"/>
                                  <w:sz w:val="20"/>
                                </w:rPr>
                                <w:fldChar w:fldCharType="begin"/>
                              </w:r>
                              <w:r w:rsidRPr="004E1E12">
                                <w:rPr>
                                  <w:rFonts w:ascii="Times New Roman" w:hAnsi="Times New Roman" w:cs="Times New Roman"/>
                                  <w:i w:val="0"/>
                                  <w:color w:val="000000" w:themeColor="text1"/>
                                  <w:sz w:val="20"/>
                                </w:rPr>
                                <w:instrText xml:space="preserve"> SEQ Ilustración \* ARABIC </w:instrText>
                              </w:r>
                              <w:r w:rsidRPr="004E1E12">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14</w:t>
                              </w:r>
                              <w:r w:rsidRPr="004E1E12">
                                <w:rPr>
                                  <w:rFonts w:ascii="Times New Roman" w:hAnsi="Times New Roman" w:cs="Times New Roman"/>
                                  <w:i w:val="0"/>
                                  <w:color w:val="000000" w:themeColor="text1"/>
                                  <w:sz w:val="20"/>
                                </w:rPr>
                                <w:fldChar w:fldCharType="end"/>
                              </w:r>
                              <w:r w:rsidRPr="004E1E12">
                                <w:rPr>
                                  <w:rFonts w:ascii="Times New Roman" w:hAnsi="Times New Roman" w:cs="Times New Roman"/>
                                  <w:i w:val="0"/>
                                  <w:color w:val="000000" w:themeColor="text1"/>
                                  <w:sz w:val="20"/>
                                </w:rPr>
                                <w:t xml:space="preserve">: Ejemplos de columnas laterales, </w:t>
                              </w:r>
                              <w:r>
                                <w:rPr>
                                  <w:rFonts w:ascii="Times New Roman" w:hAnsi="Times New Roman" w:cs="Times New Roman"/>
                                  <w:i w:val="0"/>
                                  <w:color w:val="000000" w:themeColor="text1"/>
                                  <w:sz w:val="20"/>
                                </w:rPr>
                                <w:t>obtenido de</w:t>
                              </w:r>
                              <w:r w:rsidRPr="004E1E12">
                                <w:rPr>
                                  <w:rFonts w:ascii="Times New Roman" w:hAnsi="Times New Roman" w:cs="Times New Roman"/>
                                  <w:i w:val="0"/>
                                  <w:color w:val="000000" w:themeColor="text1"/>
                                  <w:sz w:val="20"/>
                                </w:rPr>
                                <w:t>: https://www.lawebera.es/diseno-web/estructura-de-una-pagina-web-estructura-del-diseno.php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Imagen 2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15000" cy="53047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8E982F" id="Grupo 172" o:spid="_x0000_s1068" style="position:absolute;left:0;text-align:left;margin-left:12.4pt;margin-top:4.15pt;width:415.4pt;height:384pt;z-index:251912192;mso-position-horizontal-relative:margin;mso-width-relative:margin;mso-height-relative:margin" coordsize="57594,595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">
                <v:shape id="Cuadro de texto 102" o:spid="_x0000_s1069" type="#_x0000_t202" style="position:absolute;top:53812;width:57594;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5C9B0616" w14:textId="77777777" w:rsidR="004678AF" w:rsidRPr="00A2762D" w:rsidRDefault="004678AF" w:rsidP="004A2844">
                        <w:pPr>
                          <w:pStyle w:val="Descripcin"/>
                          <w:spacing w:line="360" w:lineRule="auto"/>
                          <w:jc w:val="both"/>
                          <w:rPr>
                            <w:rFonts w:ascii="Times New Roman" w:hAnsi="Times New Roman" w:cs="Times New Roman"/>
                            <w:color w:val="000000" w:themeColor="text1"/>
                            <w:sz w:val="20"/>
                          </w:rPr>
                        </w:pPr>
                        <w:r>
                          <w:rPr>
                            <w:rFonts w:ascii="Times New Roman" w:hAnsi="Times New Roman" w:cs="Times New Roman"/>
                            <w:i w:val="0"/>
                            <w:color w:val="000000" w:themeColor="text1"/>
                            <w:sz w:val="20"/>
                          </w:rPr>
                          <w:t>Figura</w:t>
                        </w:r>
                        <w:r w:rsidRPr="004E1E12">
                          <w:rPr>
                            <w:rFonts w:ascii="Times New Roman" w:hAnsi="Times New Roman" w:cs="Times New Roman"/>
                            <w:i w:val="0"/>
                            <w:color w:val="000000" w:themeColor="text1"/>
                            <w:sz w:val="20"/>
                          </w:rPr>
                          <w:t xml:space="preserve"> </w:t>
                        </w:r>
                        <w:r w:rsidRPr="004E1E12">
                          <w:rPr>
                            <w:rFonts w:ascii="Times New Roman" w:hAnsi="Times New Roman" w:cs="Times New Roman"/>
                            <w:i w:val="0"/>
                            <w:color w:val="000000" w:themeColor="text1"/>
                            <w:sz w:val="20"/>
                          </w:rPr>
                          <w:fldChar w:fldCharType="begin"/>
                        </w:r>
                        <w:r w:rsidRPr="004E1E12">
                          <w:rPr>
                            <w:rFonts w:ascii="Times New Roman" w:hAnsi="Times New Roman" w:cs="Times New Roman"/>
                            <w:i w:val="0"/>
                            <w:color w:val="000000" w:themeColor="text1"/>
                            <w:sz w:val="20"/>
                          </w:rPr>
                          <w:instrText xml:space="preserve"> SEQ Ilustración \* ARABIC </w:instrText>
                        </w:r>
                        <w:r w:rsidRPr="004E1E12">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14</w:t>
                        </w:r>
                        <w:r w:rsidRPr="004E1E12">
                          <w:rPr>
                            <w:rFonts w:ascii="Times New Roman" w:hAnsi="Times New Roman" w:cs="Times New Roman"/>
                            <w:i w:val="0"/>
                            <w:color w:val="000000" w:themeColor="text1"/>
                            <w:sz w:val="20"/>
                          </w:rPr>
                          <w:fldChar w:fldCharType="end"/>
                        </w:r>
                        <w:r w:rsidRPr="004E1E12">
                          <w:rPr>
                            <w:rFonts w:ascii="Times New Roman" w:hAnsi="Times New Roman" w:cs="Times New Roman"/>
                            <w:i w:val="0"/>
                            <w:color w:val="000000" w:themeColor="text1"/>
                            <w:sz w:val="20"/>
                          </w:rPr>
                          <w:t xml:space="preserve">: Ejemplos de columnas laterales, </w:t>
                        </w:r>
                        <w:r>
                          <w:rPr>
                            <w:rFonts w:ascii="Times New Roman" w:hAnsi="Times New Roman" w:cs="Times New Roman"/>
                            <w:i w:val="0"/>
                            <w:color w:val="000000" w:themeColor="text1"/>
                            <w:sz w:val="20"/>
                          </w:rPr>
                          <w:t>obtenido de</w:t>
                        </w:r>
                        <w:r w:rsidRPr="004E1E12">
                          <w:rPr>
                            <w:rFonts w:ascii="Times New Roman" w:hAnsi="Times New Roman" w:cs="Times New Roman"/>
                            <w:i w:val="0"/>
                            <w:color w:val="000000" w:themeColor="text1"/>
                            <w:sz w:val="20"/>
                          </w:rPr>
                          <w:t>: https://www.lawebera.es/diseno-web/estructura-de-una-pagina-web-estructura-del-diseno.php</w:t>
                        </w:r>
                      </w:p>
                    </w:txbxContent>
                  </v:textbox>
                </v:shape>
                <v:shape id="Imagen 23" o:spid="_x0000_s1070" type="#_x0000_t75" style="position:absolute;width:57150;height:5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">
                  <v:imagedata r:id="rId105" o:title=""/>
                </v:shape>
                <w10:wrap type="topAndBottom" anchorx="margin"/>
              </v:group>
            </w:pict>
          </mc:Fallback>
        </mc:AlternateContent>
      </w:r>
    </w:p>
    <w:p w14:paraId="19C72295" w14:textId="60620279" w:rsidR="00BC4929" w:rsidRDefault="00DC30EE" w:rsidP="002F2934">
      <w:pPr>
        <w:pStyle w:val="Ttulo2"/>
        <w:ind w:firstLine="0"/>
        <w:jc w:val="both"/>
      </w:pPr>
      <w:bookmarkStart w:id="206" w:name="_Toc204968523"/>
      <w:r>
        <w:t>3.2.3</w:t>
      </w:r>
      <w:r w:rsidR="00BC4929">
        <w:tab/>
      </w:r>
      <w:r w:rsidR="004E1E12" w:rsidRPr="004E1E12">
        <w:t>Áreas de contenido principal</w:t>
      </w:r>
      <w:bookmarkEnd w:id="206"/>
    </w:p>
    <w:p w14:paraId="078676D0" w14:textId="77777777" w:rsidR="007A6262" w:rsidRDefault="00BC4929" w:rsidP="002F2934">
      <w:pPr>
        <w:pStyle w:val="parrafostesis"/>
      </w:pPr>
      <w:r>
        <w:t>E</w:t>
      </w:r>
      <w:r w:rsidR="00A85958">
        <w:t>sta zona es una de las más importantes del diseño de una página, es la que tienen menos reglas con respecto a su diseño. El diseño del área de contenido principal de la página queda a criterio del diseñador y en base al contenido que se desee mostrar.</w:t>
      </w:r>
    </w:p>
    <w:p w14:paraId="4C88C461" w14:textId="77777777" w:rsidR="00A85958" w:rsidRDefault="00A85958" w:rsidP="002F2934">
      <w:pPr>
        <w:pStyle w:val="parrafostesis"/>
      </w:pPr>
      <w:r>
        <w:t>Estos son unas pequeñas reglas que deben tener estos apartados en las páginas:</w:t>
      </w:r>
    </w:p>
    <w:p w14:paraId="35E2ADA2" w14:textId="21DCBE94" w:rsidR="00A85958" w:rsidRDefault="00A85958" w:rsidP="002F2934">
      <w:pPr>
        <w:pStyle w:val="parrafostesis"/>
        <w:numPr>
          <w:ilvl w:val="0"/>
          <w:numId w:val="3"/>
        </w:numPr>
      </w:pPr>
      <w:r>
        <w:t>En el parte superior colocar el título principal del tema que sea diferencial al resto, para lograr esto solo es necesario incrementar el tamaño de la fuente</w:t>
      </w:r>
    </w:p>
    <w:p w14:paraId="542BE502" w14:textId="77777777" w:rsidR="00A85958" w:rsidRDefault="00A85958" w:rsidP="002F2934">
      <w:pPr>
        <w:pStyle w:val="parrafostesis"/>
        <w:numPr>
          <w:ilvl w:val="0"/>
          <w:numId w:val="3"/>
        </w:numPr>
      </w:pPr>
      <w:r>
        <w:t xml:space="preserve">En ocasiones el contenido es demasiado, por lo que es conveniente hacer uso de barras de desplazamiento para mostrar el resto del contenido. </w:t>
      </w:r>
    </w:p>
    <w:p w14:paraId="3FD81C06" w14:textId="27EA2479" w:rsidR="00C64F1F" w:rsidRPr="004A2844" w:rsidRDefault="00A85958" w:rsidP="002F2934">
      <w:pPr>
        <w:pStyle w:val="parrafostesis"/>
        <w:numPr>
          <w:ilvl w:val="0"/>
          <w:numId w:val="3"/>
        </w:numPr>
      </w:pPr>
      <w:r>
        <w:lastRenderedPageBreak/>
        <w:t xml:space="preserve">Si fuera el caso de almacenar el contenido en varias páginas es aconsejable colocar un navegador de páginas, para que avanzar por ellas sea sencilla. </w:t>
      </w:r>
    </w:p>
    <w:p w14:paraId="60B7EC18" w14:textId="77777777" w:rsidR="00994461" w:rsidRDefault="00DC30EE" w:rsidP="002F2934">
      <w:pPr>
        <w:pStyle w:val="Ttulo2"/>
        <w:ind w:firstLine="0"/>
        <w:jc w:val="both"/>
      </w:pPr>
      <w:bookmarkStart w:id="207" w:name="_Toc204968524"/>
      <w:r>
        <w:t xml:space="preserve">3.2.4 </w:t>
      </w:r>
      <w:r w:rsidR="00994461">
        <w:tab/>
      </w:r>
      <w:r w:rsidR="00A1403B" w:rsidRPr="00A1403B">
        <w:t>Pie de página</w:t>
      </w:r>
      <w:r w:rsidR="00A1403B">
        <w:t>:</w:t>
      </w:r>
      <w:bookmarkEnd w:id="207"/>
      <w:r w:rsidR="00A1403B">
        <w:t xml:space="preserve"> </w:t>
      </w:r>
    </w:p>
    <w:p w14:paraId="0AE92D5D" w14:textId="4C033599" w:rsidR="004B491A" w:rsidRDefault="004A2844" w:rsidP="002F2934">
      <w:pPr>
        <w:pStyle w:val="parrafostesis"/>
        <w:ind w:firstLine="0"/>
      </w:pPr>
      <w:r>
        <w:rPr>
          <w:noProof/>
          <w:lang w:eastAsia="es-GT"/>
        </w:rPr>
        <mc:AlternateContent>
          <mc:Choice Requires="wpg">
            <w:drawing>
              <wp:anchor distT="0" distB="0" distL="114300" distR="114300" simplePos="0" relativeHeight="251618304" behindDoc="0" locked="0" layoutInCell="1" allowOverlap="1" wp14:anchorId="18FFE0F1" wp14:editId="6D0E2E3F">
                <wp:simplePos x="0" y="0"/>
                <wp:positionH relativeFrom="margin">
                  <wp:align>left</wp:align>
                </wp:positionH>
                <wp:positionV relativeFrom="paragraph">
                  <wp:posOffset>874592</wp:posOffset>
                </wp:positionV>
                <wp:extent cx="5821045" cy="2690495"/>
                <wp:effectExtent l="0" t="0" r="8255" b="0"/>
                <wp:wrapTopAndBottom/>
                <wp:docPr id="80" name="Grupo 80"/>
                <wp:cNvGraphicFramePr/>
                <a:graphic xmlns:a="http://schemas.openxmlformats.org/drawingml/2006/main">
                  <a:graphicData uri="http://schemas.microsoft.com/office/word/2010/wordprocessingGroup">
                    <wpg:wgp>
                      <wpg:cNvGrpSpPr/>
                      <wpg:grpSpPr>
                        <a:xfrm>
                          <a:off x="0" y="0"/>
                          <a:ext cx="5821045" cy="2690495"/>
                          <a:chOff x="0" y="-1"/>
                          <a:chExt cx="3152885" cy="1115535"/>
                        </a:xfrm>
                      </wpg:grpSpPr>
                      <pic:pic xmlns:pic="http://schemas.openxmlformats.org/drawingml/2006/picture">
                        <pic:nvPicPr>
                          <pic:cNvPr id="26" name="Imagen 2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1"/>
                            <a:ext cx="3104846" cy="1078497"/>
                          </a:xfrm>
                          <a:prstGeom prst="rect">
                            <a:avLst/>
                          </a:prstGeom>
                        </pic:spPr>
                      </pic:pic>
                      <wps:wsp>
                        <wps:cNvPr id="27" name="Cuadro de texto 27"/>
                        <wps:cNvSpPr txBox="1"/>
                        <wps:spPr>
                          <a:xfrm>
                            <a:off x="85392" y="905034"/>
                            <a:ext cx="3067493" cy="210500"/>
                          </a:xfrm>
                          <a:prstGeom prst="rect">
                            <a:avLst/>
                          </a:prstGeom>
                          <a:solidFill>
                            <a:prstClr val="white"/>
                          </a:solidFill>
                          <a:ln>
                            <a:noFill/>
                          </a:ln>
                          <a:effectLst/>
                        </wps:spPr>
                        <wps:txbx>
                          <w:txbxContent>
                            <w:p w14:paraId="38FDA6F5" w14:textId="05E1307E" w:rsidR="004678AF" w:rsidRPr="00577841" w:rsidRDefault="004678AF" w:rsidP="004A2844">
                              <w:pPr>
                                <w:pStyle w:val="Descripcin"/>
                                <w:rPr>
                                  <w:rFonts w:ascii="Times New Roman" w:eastAsiaTheme="majorEastAsia" w:hAnsi="Times New Roman" w:cs="Times New Roman"/>
                                  <w:i w:val="0"/>
                                  <w:noProof/>
                                  <w:color w:val="000000" w:themeColor="text1"/>
                                  <w:sz w:val="28"/>
                                  <w:szCs w:val="24"/>
                                </w:rPr>
                              </w:pPr>
                              <w:bookmarkStart w:id="208" w:name="_Toc530149848"/>
                              <w:r>
                                <w:rPr>
                                  <w:rFonts w:ascii="Times New Roman" w:hAnsi="Times New Roman" w:cs="Times New Roman"/>
                                  <w:i w:val="0"/>
                                  <w:color w:val="000000" w:themeColor="text1"/>
                                  <w:sz w:val="20"/>
                                </w:rPr>
                                <w:t>Figura</w:t>
                              </w:r>
                              <w:r w:rsidRPr="00577841">
                                <w:rPr>
                                  <w:rFonts w:ascii="Times New Roman" w:hAnsi="Times New Roman" w:cs="Times New Roman"/>
                                  <w:i w:val="0"/>
                                  <w:color w:val="000000" w:themeColor="text1"/>
                                  <w:sz w:val="20"/>
                                </w:rPr>
                                <w:t xml:space="preserve"> </w:t>
                              </w:r>
                              <w:r w:rsidRPr="00577841">
                                <w:rPr>
                                  <w:rFonts w:ascii="Times New Roman" w:hAnsi="Times New Roman" w:cs="Times New Roman"/>
                                  <w:i w:val="0"/>
                                  <w:color w:val="000000" w:themeColor="text1"/>
                                  <w:sz w:val="20"/>
                                </w:rPr>
                                <w:fldChar w:fldCharType="begin"/>
                              </w:r>
                              <w:r w:rsidRPr="00577841">
                                <w:rPr>
                                  <w:rFonts w:ascii="Times New Roman" w:hAnsi="Times New Roman" w:cs="Times New Roman"/>
                                  <w:i w:val="0"/>
                                  <w:color w:val="000000" w:themeColor="text1"/>
                                  <w:sz w:val="20"/>
                                </w:rPr>
                                <w:instrText xml:space="preserve"> SEQ Ilustración \* ARABIC </w:instrText>
                              </w:r>
                              <w:r w:rsidRPr="00577841">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16</w:t>
                              </w:r>
                              <w:r w:rsidRPr="00577841">
                                <w:rPr>
                                  <w:rFonts w:ascii="Times New Roman" w:hAnsi="Times New Roman" w:cs="Times New Roman"/>
                                  <w:i w:val="0"/>
                                  <w:color w:val="000000" w:themeColor="text1"/>
                                  <w:sz w:val="20"/>
                                </w:rPr>
                                <w:fldChar w:fldCharType="end"/>
                              </w:r>
                              <w:r w:rsidRPr="00577841">
                                <w:rPr>
                                  <w:rFonts w:ascii="Times New Roman" w:hAnsi="Times New Roman" w:cs="Times New Roman"/>
                                  <w:i w:val="0"/>
                                  <w:color w:val="000000" w:themeColor="text1"/>
                                  <w:sz w:val="20"/>
                                </w:rPr>
                                <w:t xml:space="preserve">: Pie de página, </w:t>
                              </w:r>
                              <w:r>
                                <w:rPr>
                                  <w:rFonts w:ascii="Times New Roman" w:hAnsi="Times New Roman" w:cs="Times New Roman"/>
                                  <w:i w:val="0"/>
                                  <w:color w:val="000000" w:themeColor="text1"/>
                                  <w:sz w:val="20"/>
                                </w:rPr>
                                <w:t>obtenido de</w:t>
                              </w:r>
                              <w:r w:rsidRPr="00577841">
                                <w:rPr>
                                  <w:rFonts w:ascii="Times New Roman" w:hAnsi="Times New Roman" w:cs="Times New Roman"/>
                                  <w:i w:val="0"/>
                                  <w:color w:val="000000" w:themeColor="text1"/>
                                  <w:sz w:val="20"/>
                                </w:rPr>
                                <w:t>: https://www.lawebera.es/diseno-web/estructura-de-una-pagina-web-estructura-del-diseno.php</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FE0F1" id="Grupo 80" o:spid="_x0000_s1071" style="position:absolute;left:0;text-align:left;margin-left:0;margin-top:68.85pt;width:458.35pt;height:211.85pt;z-index:251618304;mso-position-horizontal:left;mso-position-horizontal-relative:margin;mso-width-relative:margin;mso-height-relative:margin" coordorigin="" coordsize="31528,11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">
                <v:shape id="Imagen 26" o:spid="_x0000_s1072" type="#_x0000_t75" style="position:absolute;width:31048;height:1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">
                  <v:imagedata r:id="rId107" o:title=""/>
                </v:shape>
                <v:shape id="Cuadro de texto 27" o:spid="_x0000_s1073" type="#_x0000_t202" style="position:absolute;left:853;top:9050;width:30675;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8FDA6F5" w14:textId="05E1307E" w:rsidR="004678AF" w:rsidRPr="00577841" w:rsidRDefault="004678AF" w:rsidP="004A2844">
                        <w:pPr>
                          <w:pStyle w:val="Descripcin"/>
                          <w:rPr>
                            <w:rFonts w:ascii="Times New Roman" w:eastAsiaTheme="majorEastAsia" w:hAnsi="Times New Roman" w:cs="Times New Roman"/>
                            <w:i w:val="0"/>
                            <w:noProof/>
                            <w:color w:val="000000" w:themeColor="text1"/>
                            <w:sz w:val="28"/>
                            <w:szCs w:val="24"/>
                          </w:rPr>
                        </w:pPr>
                        <w:bookmarkStart w:id="209" w:name="_Toc530149848"/>
                        <w:r>
                          <w:rPr>
                            <w:rFonts w:ascii="Times New Roman" w:hAnsi="Times New Roman" w:cs="Times New Roman"/>
                            <w:i w:val="0"/>
                            <w:color w:val="000000" w:themeColor="text1"/>
                            <w:sz w:val="20"/>
                          </w:rPr>
                          <w:t>Figura</w:t>
                        </w:r>
                        <w:r w:rsidRPr="00577841">
                          <w:rPr>
                            <w:rFonts w:ascii="Times New Roman" w:hAnsi="Times New Roman" w:cs="Times New Roman"/>
                            <w:i w:val="0"/>
                            <w:color w:val="000000" w:themeColor="text1"/>
                            <w:sz w:val="20"/>
                          </w:rPr>
                          <w:t xml:space="preserve"> </w:t>
                        </w:r>
                        <w:r w:rsidRPr="00577841">
                          <w:rPr>
                            <w:rFonts w:ascii="Times New Roman" w:hAnsi="Times New Roman" w:cs="Times New Roman"/>
                            <w:i w:val="0"/>
                            <w:color w:val="000000" w:themeColor="text1"/>
                            <w:sz w:val="20"/>
                          </w:rPr>
                          <w:fldChar w:fldCharType="begin"/>
                        </w:r>
                        <w:r w:rsidRPr="00577841">
                          <w:rPr>
                            <w:rFonts w:ascii="Times New Roman" w:hAnsi="Times New Roman" w:cs="Times New Roman"/>
                            <w:i w:val="0"/>
                            <w:color w:val="000000" w:themeColor="text1"/>
                            <w:sz w:val="20"/>
                          </w:rPr>
                          <w:instrText xml:space="preserve"> SEQ Ilustración \* ARABIC </w:instrText>
                        </w:r>
                        <w:r w:rsidRPr="00577841">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16</w:t>
                        </w:r>
                        <w:r w:rsidRPr="00577841">
                          <w:rPr>
                            <w:rFonts w:ascii="Times New Roman" w:hAnsi="Times New Roman" w:cs="Times New Roman"/>
                            <w:i w:val="0"/>
                            <w:color w:val="000000" w:themeColor="text1"/>
                            <w:sz w:val="20"/>
                          </w:rPr>
                          <w:fldChar w:fldCharType="end"/>
                        </w:r>
                        <w:r w:rsidRPr="00577841">
                          <w:rPr>
                            <w:rFonts w:ascii="Times New Roman" w:hAnsi="Times New Roman" w:cs="Times New Roman"/>
                            <w:i w:val="0"/>
                            <w:color w:val="000000" w:themeColor="text1"/>
                            <w:sz w:val="20"/>
                          </w:rPr>
                          <w:t xml:space="preserve">: Pie de página, </w:t>
                        </w:r>
                        <w:r>
                          <w:rPr>
                            <w:rFonts w:ascii="Times New Roman" w:hAnsi="Times New Roman" w:cs="Times New Roman"/>
                            <w:i w:val="0"/>
                            <w:color w:val="000000" w:themeColor="text1"/>
                            <w:sz w:val="20"/>
                          </w:rPr>
                          <w:t>obtenido de</w:t>
                        </w:r>
                        <w:r w:rsidRPr="00577841">
                          <w:rPr>
                            <w:rFonts w:ascii="Times New Roman" w:hAnsi="Times New Roman" w:cs="Times New Roman"/>
                            <w:i w:val="0"/>
                            <w:color w:val="000000" w:themeColor="text1"/>
                            <w:sz w:val="20"/>
                          </w:rPr>
                          <w:t>: https://www.lawebera.es/diseno-web/estructura-de-una-pagina-web-estructura-del-diseno.php</w:t>
                        </w:r>
                        <w:bookmarkEnd w:id="209"/>
                      </w:p>
                    </w:txbxContent>
                  </v:textbox>
                </v:shape>
                <w10:wrap type="topAndBottom" anchorx="margin"/>
              </v:group>
            </w:pict>
          </mc:Fallback>
        </mc:AlternateContent>
      </w:r>
      <w:r w:rsidR="00994461">
        <w:t>E</w:t>
      </w:r>
      <w:r w:rsidR="00A1403B">
        <w:t xml:space="preserve">n área inferior de la página web, se sitúa una franja horizontal dentro de dicha franja se colocan elementos muy importantes </w:t>
      </w:r>
      <w:r w:rsidR="00994461">
        <w:t>como,</w:t>
      </w:r>
      <w:r w:rsidR="00A1403B">
        <w:t xml:space="preserve"> por ejemplo, el autor, copyright, políticas del sitio y asuntos legales, enlaces a sitios relacionados, entre</w:t>
      </w:r>
      <w:r w:rsidR="00577841">
        <w:t xml:space="preserve"> otros.”</w:t>
      </w:r>
    </w:p>
    <w:p w14:paraId="2E7DF7B1" w14:textId="006C0B89" w:rsidR="00CB2ED5" w:rsidRDefault="00DC30EE" w:rsidP="002F2934">
      <w:pPr>
        <w:pStyle w:val="Titulo2tesis"/>
        <w:jc w:val="both"/>
      </w:pPr>
      <w:bookmarkStart w:id="210" w:name="_Toc204968525"/>
      <w:r>
        <w:t xml:space="preserve">3.3 </w:t>
      </w:r>
      <w:proofErr w:type="spellStart"/>
      <w:r w:rsidR="006A0D84">
        <w:t>Frameworks</w:t>
      </w:r>
      <w:proofErr w:type="spellEnd"/>
      <w:r w:rsidR="00442674">
        <w:t xml:space="preserve"> </w:t>
      </w:r>
      <w:r w:rsidR="00442674" w:rsidRPr="003274DE">
        <w:t>para</w:t>
      </w:r>
      <w:r w:rsidR="00442674">
        <w:t xml:space="preserve"> la creación </w:t>
      </w:r>
      <w:r w:rsidR="00CB2ED5">
        <w:t>de sitios we</w:t>
      </w:r>
      <w:r w:rsidR="008C2F35">
        <w:t>b</w:t>
      </w:r>
      <w:bookmarkEnd w:id="210"/>
    </w:p>
    <w:p w14:paraId="31940FE7" w14:textId="2C3B1551" w:rsidR="00CB2ED5" w:rsidRPr="00CB2ED5" w:rsidRDefault="00DC30EE" w:rsidP="002F2934">
      <w:pPr>
        <w:pStyle w:val="Ttulo2"/>
        <w:ind w:firstLine="0"/>
        <w:jc w:val="both"/>
      </w:pPr>
      <w:bookmarkStart w:id="211" w:name="_Toc204968526"/>
      <w:r>
        <w:t>3.3.1</w:t>
      </w:r>
      <w:r w:rsidR="00994461">
        <w:tab/>
      </w:r>
      <w:r>
        <w:t xml:space="preserve"> </w:t>
      </w:r>
      <w:proofErr w:type="spellStart"/>
      <w:r w:rsidR="008C2F35">
        <w:t>Boo</w:t>
      </w:r>
      <w:r w:rsidR="00CB2ED5" w:rsidRPr="00CB2ED5">
        <w:t>t</w:t>
      </w:r>
      <w:r w:rsidR="008C2F35">
        <w:t>s</w:t>
      </w:r>
      <w:r w:rsidR="00CB2ED5" w:rsidRPr="00CB2ED5">
        <w:t>rap</w:t>
      </w:r>
      <w:bookmarkEnd w:id="211"/>
      <w:proofErr w:type="spellEnd"/>
    </w:p>
    <w:p w14:paraId="1832D927" w14:textId="77777777" w:rsidR="00442674" w:rsidRDefault="008C2F35" w:rsidP="002F2934">
      <w:pPr>
        <w:pStyle w:val="parrafostesis"/>
      </w:pPr>
      <w:r>
        <w:t>“</w:t>
      </w:r>
      <w:r w:rsidR="00442674">
        <w:t>B</w:t>
      </w:r>
      <w:r>
        <w:t>oo</w:t>
      </w:r>
      <w:r w:rsidR="00442674">
        <w:t>t</w:t>
      </w:r>
      <w:r>
        <w:t>st</w:t>
      </w:r>
      <w:r w:rsidR="00442674">
        <w:t xml:space="preserve">rap es un </w:t>
      </w:r>
      <w:proofErr w:type="spellStart"/>
      <w:r w:rsidR="00442674">
        <w:t>framework</w:t>
      </w:r>
      <w:proofErr w:type="spellEnd"/>
      <w:r w:rsidR="00442674">
        <w:t xml:space="preserve"> liberado por Twitter, su principal objetivo es hacer fácil el diseño web. Con </w:t>
      </w:r>
      <w:r>
        <w:t>Boo</w:t>
      </w:r>
      <w:r w:rsidR="00442674">
        <w:t>t</w:t>
      </w:r>
      <w:r>
        <w:t>st</w:t>
      </w:r>
      <w:r w:rsidR="00442674">
        <w:t>rap es posible la creación de páginas web atractivas y adaptables a cualquier dispositivo</w:t>
      </w:r>
      <w:r w:rsidR="00CB2ED5">
        <w:t xml:space="preserve">, es decir cualquier tamaño de pantalla y mantener la vista llamativa. Es de código abierto, por lo que es posible hacer uso de él de forma gratuita y sin reservas. </w:t>
      </w:r>
    </w:p>
    <w:p w14:paraId="233AE4E4" w14:textId="20C8E028" w:rsidR="00C64F1F" w:rsidRDefault="00CB2ED5" w:rsidP="004A2844">
      <w:pPr>
        <w:pStyle w:val="parrafostesis"/>
      </w:pPr>
      <w:r>
        <w:t>El resulta</w:t>
      </w:r>
      <w:r w:rsidR="008C2F35">
        <w:t xml:space="preserve">do que de este </w:t>
      </w:r>
      <w:proofErr w:type="spellStart"/>
      <w:r w:rsidR="008C2F35">
        <w:t>framework</w:t>
      </w:r>
      <w:proofErr w:type="spellEnd"/>
      <w:r w:rsidR="008C2F35">
        <w:t xml:space="preserve"> se obtiene es la satisfacción de los </w:t>
      </w:r>
      <w:r>
        <w:t xml:space="preserve">clientes y usuarios, gracias y la forma fácil de implementar y calidad del resultado final. </w:t>
      </w:r>
    </w:p>
    <w:p w14:paraId="256BC1E4" w14:textId="77777777" w:rsidR="00CB2ED5" w:rsidRDefault="001347EF" w:rsidP="002F2934">
      <w:pPr>
        <w:pStyle w:val="Ttulo4"/>
        <w:jc w:val="both"/>
      </w:pPr>
      <w:r>
        <w:t>3.3.1.1</w:t>
      </w:r>
      <w:r w:rsidR="00994461">
        <w:tab/>
      </w:r>
      <w:r w:rsidR="00994461">
        <w:tab/>
      </w:r>
      <w:r w:rsidR="00CB2ED5" w:rsidRPr="00CB2ED5">
        <w:t>Ventajas</w:t>
      </w:r>
    </w:p>
    <w:p w14:paraId="31FA111C" w14:textId="77777777" w:rsidR="00CB2ED5" w:rsidRPr="00CB2ED5" w:rsidRDefault="00CB2ED5" w:rsidP="006E4AEF">
      <w:pPr>
        <w:pStyle w:val="parrafostesis"/>
        <w:keepNext w:val="0"/>
        <w:keepLines w:val="0"/>
        <w:numPr>
          <w:ilvl w:val="0"/>
          <w:numId w:val="4"/>
        </w:numPr>
        <w:ind w:left="1003" w:hanging="357"/>
        <w:rPr>
          <w:b/>
        </w:rPr>
      </w:pPr>
      <w:r>
        <w:t>Se puede tener un sitio web bien estructurado de forma visual rápidamente, ya que el tiempo de aprendizaje es muy corto.</w:t>
      </w:r>
    </w:p>
    <w:p w14:paraId="616F2B5F" w14:textId="77777777" w:rsidR="00CB2ED5" w:rsidRPr="00CB2ED5" w:rsidRDefault="00CB2ED5" w:rsidP="006E4AEF">
      <w:pPr>
        <w:pStyle w:val="parrafostesis"/>
        <w:keepNext w:val="0"/>
        <w:keepLines w:val="0"/>
        <w:numPr>
          <w:ilvl w:val="0"/>
          <w:numId w:val="4"/>
        </w:numPr>
        <w:ind w:left="1003" w:hanging="357"/>
        <w:rPr>
          <w:b/>
        </w:rPr>
      </w:pPr>
      <w:r>
        <w:t xml:space="preserve"> Permite la utilización de una gran cantidad de elementos web: desde iconos hasta </w:t>
      </w:r>
      <w:r>
        <w:lastRenderedPageBreak/>
        <w:t xml:space="preserve">desplegables animados, combinando HTML5, CSS y </w:t>
      </w:r>
      <w:proofErr w:type="spellStart"/>
      <w:r>
        <w:t>Javascript</w:t>
      </w:r>
      <w:proofErr w:type="spellEnd"/>
      <w:r>
        <w:t>.</w:t>
      </w:r>
    </w:p>
    <w:p w14:paraId="00DFD14E" w14:textId="77777777" w:rsidR="00CB2ED5" w:rsidRPr="00CB2ED5" w:rsidRDefault="00CB2ED5" w:rsidP="006E4AEF">
      <w:pPr>
        <w:pStyle w:val="parrafostesis"/>
        <w:keepNext w:val="0"/>
        <w:keepLines w:val="0"/>
        <w:numPr>
          <w:ilvl w:val="0"/>
          <w:numId w:val="4"/>
        </w:numPr>
        <w:ind w:left="1003" w:hanging="357"/>
        <w:rPr>
          <w:b/>
        </w:rPr>
      </w:pPr>
      <w:r>
        <w:t>No importa lo que vayamos a crear, al trabajar con Boot</w:t>
      </w:r>
      <w:r w:rsidR="008C2F35">
        <w:t>st</w:t>
      </w:r>
      <w:r>
        <w:t>rap se asegura un diseño responsivo, no importando la escala de los equipos donde se visualice.</w:t>
      </w:r>
    </w:p>
    <w:p w14:paraId="256D3F21" w14:textId="77777777" w:rsidR="00CB2ED5" w:rsidRPr="00CB2ED5" w:rsidRDefault="00CB2ED5" w:rsidP="006E4AEF">
      <w:pPr>
        <w:pStyle w:val="parrafostesis"/>
        <w:keepNext w:val="0"/>
        <w:keepLines w:val="0"/>
        <w:numPr>
          <w:ilvl w:val="0"/>
          <w:numId w:val="4"/>
        </w:numPr>
        <w:ind w:left="1003" w:hanging="357"/>
        <w:rPr>
          <w:b/>
        </w:rPr>
      </w:pPr>
      <w:r>
        <w:t xml:space="preserve">Se integra muy bien con </w:t>
      </w:r>
      <w:proofErr w:type="spellStart"/>
      <w:r>
        <w:t>Javascript</w:t>
      </w:r>
      <w:proofErr w:type="spellEnd"/>
      <w:r>
        <w:t>.</w:t>
      </w:r>
    </w:p>
    <w:p w14:paraId="6B1BABC1" w14:textId="77777777" w:rsidR="001347EF" w:rsidRDefault="00CB2ED5" w:rsidP="006E4AEF">
      <w:pPr>
        <w:pStyle w:val="parrafostesis"/>
        <w:keepNext w:val="0"/>
        <w:keepLines w:val="0"/>
        <w:numPr>
          <w:ilvl w:val="0"/>
          <w:numId w:val="4"/>
        </w:numPr>
        <w:ind w:left="1003" w:hanging="357"/>
      </w:pPr>
      <w:r>
        <w:t xml:space="preserve">Ya que fue creado por Twitter nos da garantías </w:t>
      </w:r>
      <w:r w:rsidR="008C2F35">
        <w:t xml:space="preserve">de que es un </w:t>
      </w:r>
      <w:proofErr w:type="spellStart"/>
      <w:r w:rsidR="008C2F35">
        <w:t>framework</w:t>
      </w:r>
      <w:proofErr w:type="spellEnd"/>
      <w:r w:rsidR="008C2F35">
        <w:t xml:space="preserve"> bien hecho con mucho tiempo por delante.”</w:t>
      </w:r>
    </w:p>
    <w:p w14:paraId="1F98FD7E" w14:textId="77777777" w:rsidR="00994461" w:rsidRDefault="001347EF" w:rsidP="002F2934">
      <w:pPr>
        <w:pStyle w:val="Ttulo2"/>
        <w:ind w:firstLine="0"/>
        <w:jc w:val="both"/>
      </w:pPr>
      <w:bookmarkStart w:id="212" w:name="_Toc204968527"/>
      <w:r>
        <w:t>3.3.2</w:t>
      </w:r>
      <w:r w:rsidR="00994461">
        <w:tab/>
      </w:r>
      <w:r>
        <w:t xml:space="preserve"> </w:t>
      </w:r>
      <w:proofErr w:type="spellStart"/>
      <w:r w:rsidR="00F24F0D">
        <w:t>Foundation</w:t>
      </w:r>
      <w:bookmarkEnd w:id="212"/>
      <w:proofErr w:type="spellEnd"/>
    </w:p>
    <w:p w14:paraId="4B419C12" w14:textId="77777777" w:rsidR="00A66A08" w:rsidRDefault="00F24F0D" w:rsidP="002F2934">
      <w:pPr>
        <w:pStyle w:val="parrafostesis"/>
      </w:pPr>
      <w:r w:rsidRPr="00994461">
        <w:t>“</w:t>
      </w:r>
      <w:proofErr w:type="spellStart"/>
      <w:r w:rsidR="008C2F35" w:rsidRPr="00994461">
        <w:t>F</w:t>
      </w:r>
      <w:r w:rsidRPr="00994461">
        <w:t>oundation</w:t>
      </w:r>
      <w:proofErr w:type="spellEnd"/>
      <w:r w:rsidR="008C2F35" w:rsidRPr="00994461">
        <w:t xml:space="preserve"> es la competencia directa de Bootstrap es un </w:t>
      </w:r>
      <w:proofErr w:type="spellStart"/>
      <w:r w:rsidR="008C2F35" w:rsidRPr="00994461">
        <w:t>framework</w:t>
      </w:r>
      <w:proofErr w:type="spellEnd"/>
      <w:r w:rsidR="008C2F35" w:rsidRPr="00994461">
        <w:t xml:space="preserve"> orientado al desarrollo web responsivos con el enfoque </w:t>
      </w:r>
      <w:proofErr w:type="spellStart"/>
      <w:r w:rsidR="008C2F35" w:rsidRPr="00994461">
        <w:t>mobile</w:t>
      </w:r>
      <w:proofErr w:type="spellEnd"/>
      <w:r w:rsidR="008C2F35" w:rsidRPr="00994461">
        <w:t xml:space="preserve"> </w:t>
      </w:r>
      <w:proofErr w:type="spellStart"/>
      <w:r w:rsidR="008C2F35" w:rsidRPr="00994461">
        <w:t>fistl</w:t>
      </w:r>
      <w:proofErr w:type="spellEnd"/>
      <w:r w:rsidR="008C2F35" w:rsidRPr="00994461">
        <w:t xml:space="preserve">. Se presenta con un </w:t>
      </w:r>
      <w:proofErr w:type="spellStart"/>
      <w:r w:rsidR="008C2F35" w:rsidRPr="00994461">
        <w:t>framework</w:t>
      </w:r>
      <w:proofErr w:type="spellEnd"/>
      <w:r w:rsidR="008C2F35" w:rsidRPr="00994461">
        <w:t xml:space="preserve"> fácil de </w:t>
      </w:r>
      <w:r w:rsidR="008C2F35">
        <w:t>usar muy fle</w:t>
      </w:r>
      <w:r w:rsidR="001347EF">
        <w:t xml:space="preserve">xible. </w:t>
      </w:r>
    </w:p>
    <w:p w14:paraId="2F0D3B74" w14:textId="77777777" w:rsidR="00A66A08" w:rsidRDefault="001347EF" w:rsidP="002F2934">
      <w:pPr>
        <w:pStyle w:val="Ttulo4"/>
        <w:jc w:val="both"/>
      </w:pPr>
      <w:r>
        <w:t>3.3.2.1</w:t>
      </w:r>
      <w:r w:rsidR="00994461">
        <w:tab/>
      </w:r>
      <w:r w:rsidR="00994461">
        <w:tab/>
      </w:r>
      <w:r w:rsidR="00A66A08" w:rsidRPr="00A66A08">
        <w:t>Características</w:t>
      </w:r>
      <w:r w:rsidR="00A66A08">
        <w:t>:</w:t>
      </w:r>
    </w:p>
    <w:p w14:paraId="29AE8D9C" w14:textId="77777777" w:rsidR="00A66A08" w:rsidRPr="00F251F8" w:rsidRDefault="00A66A08" w:rsidP="002F2934">
      <w:pPr>
        <w:pStyle w:val="parrafostesis"/>
      </w:pPr>
      <w:r w:rsidRPr="00F251F8">
        <w:t>Aceleración de GPU, permite usar procesamiento de gráficos de nuestro ordenador para que las animaciones las páginas se vean más fluidas.</w:t>
      </w:r>
    </w:p>
    <w:p w14:paraId="287B638E" w14:textId="77777777" w:rsidR="00A66A08" w:rsidRPr="00F251F8" w:rsidRDefault="00A66A08" w:rsidP="002F2934">
      <w:pPr>
        <w:pStyle w:val="parrafostesis"/>
      </w:pPr>
      <w:r w:rsidRPr="00F251F8">
        <w:t>Permite la creación de menús, invisibles, estos menús se caracterizan puesto que solo aparecen cuando los necesitamos.</w:t>
      </w:r>
    </w:p>
    <w:p w14:paraId="20A6F5CF" w14:textId="77777777" w:rsidR="00A66A08" w:rsidRPr="00F251F8" w:rsidRDefault="00A66A08" w:rsidP="002F2934">
      <w:pPr>
        <w:pStyle w:val="parrafostesis"/>
      </w:pPr>
      <w:r w:rsidRPr="00F251F8">
        <w:t>Permite la creación de formularios muy atractivos y mejorados.</w:t>
      </w:r>
    </w:p>
    <w:p w14:paraId="4030DB05" w14:textId="18B934A2" w:rsidR="00A66A08" w:rsidRDefault="00A66A08" w:rsidP="002F2934">
      <w:pPr>
        <w:pStyle w:val="parrafostesis"/>
      </w:pPr>
      <w:r w:rsidRPr="00F251F8">
        <w:t xml:space="preserve">No permite personalizar todo lo que se necesite, existe una opción para descargar sólo las </w:t>
      </w:r>
      <w:r w:rsidR="00F24F0D" w:rsidRPr="00F251F8">
        <w:t xml:space="preserve">características de </w:t>
      </w:r>
      <w:proofErr w:type="spellStart"/>
      <w:r w:rsidR="00F24F0D" w:rsidRPr="00F251F8">
        <w:t>Foundation</w:t>
      </w:r>
      <w:proofErr w:type="spellEnd"/>
      <w:r w:rsidR="00F24F0D" w:rsidRPr="00F251F8">
        <w:t xml:space="preserve"> que nos interese, a tal modo de usar una versión lo</w:t>
      </w:r>
      <w:r w:rsidR="00F251F8">
        <w:t xml:space="preserve"> más ligera </w:t>
      </w:r>
      <w:r w:rsidR="00F251F8" w:rsidRPr="00F251F8">
        <w:t>posible</w:t>
      </w:r>
      <w:r w:rsidR="00F24F0D">
        <w:t>.”</w:t>
      </w:r>
      <w:r w:rsidR="00093F7B" w:rsidRPr="00093F7B">
        <w:rPr>
          <w:vertAlign w:val="superscript"/>
        </w:rPr>
        <w:t>10</w:t>
      </w:r>
      <w:r w:rsidR="00093F7B">
        <w:t xml:space="preserve"> </w:t>
      </w:r>
      <w:r w:rsidR="00812DF3">
        <w:t xml:space="preserve">(Software </w:t>
      </w:r>
      <w:proofErr w:type="spellStart"/>
      <w:r w:rsidR="00812DF3">
        <w:t>factory</w:t>
      </w:r>
      <w:proofErr w:type="spellEnd"/>
      <w:r w:rsidR="00812DF3">
        <w:t>, 2013)</w:t>
      </w:r>
    </w:p>
    <w:p w14:paraId="2D4F19F9" w14:textId="77777777" w:rsidR="00F24F0D" w:rsidRDefault="001347EF" w:rsidP="002F2934">
      <w:pPr>
        <w:pStyle w:val="Ttulo2"/>
        <w:ind w:firstLine="0"/>
        <w:jc w:val="both"/>
      </w:pPr>
      <w:bookmarkStart w:id="213" w:name="_Toc204968528"/>
      <w:r>
        <w:t xml:space="preserve">3.3.3 </w:t>
      </w:r>
      <w:r w:rsidR="00994461">
        <w:tab/>
      </w:r>
      <w:proofErr w:type="spellStart"/>
      <w:r w:rsidR="00F24F0D" w:rsidRPr="00F24F0D">
        <w:t>Skeleton</w:t>
      </w:r>
      <w:bookmarkEnd w:id="213"/>
      <w:proofErr w:type="spellEnd"/>
    </w:p>
    <w:p w14:paraId="4EA4200D" w14:textId="77777777" w:rsidR="00F24F0D" w:rsidRPr="00F251F8" w:rsidRDefault="006F07C9" w:rsidP="004A2844">
      <w:pPr>
        <w:pStyle w:val="parrafostesis"/>
        <w:keepNext w:val="0"/>
        <w:keepLines w:val="0"/>
      </w:pPr>
      <w:r w:rsidRPr="00F251F8">
        <w:t>“</w:t>
      </w:r>
      <w:proofErr w:type="spellStart"/>
      <w:r w:rsidR="00F24F0D" w:rsidRPr="00F251F8">
        <w:t>Skeleton</w:t>
      </w:r>
      <w:proofErr w:type="spellEnd"/>
      <w:r w:rsidR="00F24F0D" w:rsidRPr="00F251F8">
        <w:t xml:space="preserve"> es un </w:t>
      </w:r>
      <w:proofErr w:type="spellStart"/>
      <w:r w:rsidR="00F24F0D" w:rsidRPr="00F251F8">
        <w:t>framework</w:t>
      </w:r>
      <w:proofErr w:type="spellEnd"/>
      <w:r w:rsidR="00F24F0D" w:rsidRPr="00F251F8">
        <w:t xml:space="preserve"> de CSS muy simple, cuenta con pocas líneas de código y se descargar rápidamente.</w:t>
      </w:r>
    </w:p>
    <w:p w14:paraId="096E6E37" w14:textId="7994ECC3" w:rsidR="00F24F0D" w:rsidRDefault="00F24F0D" w:rsidP="004A2844">
      <w:pPr>
        <w:pStyle w:val="parrafostesis"/>
        <w:keepNext w:val="0"/>
        <w:keepLines w:val="0"/>
        <w:widowControl/>
      </w:pPr>
      <w:r w:rsidRPr="00F251F8">
        <w:t xml:space="preserve">Al trabajar con este </w:t>
      </w:r>
      <w:proofErr w:type="spellStart"/>
      <w:r w:rsidRPr="00F251F8">
        <w:t>framework</w:t>
      </w:r>
      <w:proofErr w:type="spellEnd"/>
      <w:r w:rsidRPr="00F251F8">
        <w:t xml:space="preserve"> se </w:t>
      </w:r>
      <w:r w:rsidR="00994461" w:rsidRPr="00F251F8">
        <w:t>puede notar</w:t>
      </w:r>
      <w:r w:rsidRPr="00F251F8">
        <w:t xml:space="preserve"> lo fácil que es, es mucho más fácil que con otros </w:t>
      </w:r>
      <w:proofErr w:type="spellStart"/>
      <w:r w:rsidRPr="00F251F8">
        <w:t>frameworks</w:t>
      </w:r>
      <w:proofErr w:type="spellEnd"/>
      <w:r w:rsidRPr="00F251F8">
        <w:t xml:space="preserve"> que tienen más complementos como Bootstrap. </w:t>
      </w:r>
      <w:proofErr w:type="spellStart"/>
      <w:r w:rsidRPr="00F251F8">
        <w:t>Skeleton</w:t>
      </w:r>
      <w:proofErr w:type="spellEnd"/>
      <w:r w:rsidRPr="00F251F8">
        <w:t xml:space="preserve"> trabaja con un sistema de columnas para ordenar los contenidos, botones y formularios con estilos previamente definidos,</w:t>
      </w:r>
      <w:r w:rsidR="006F07C9" w:rsidRPr="00F251F8">
        <w:t xml:space="preserve"> listas y tablas bonitas, todo esto dentro de un único archivo CSS, es tan pequeño que solo contiene alrededor de 400 líneas de código, además cuenta con soporte para dispositivos de variado tamaño.”</w:t>
      </w:r>
      <w:r w:rsidR="007D20FE" w:rsidRPr="007D20FE">
        <w:rPr>
          <w:vertAlign w:val="superscript"/>
        </w:rPr>
        <w:t>11</w:t>
      </w:r>
      <w:r w:rsidR="007D20FE">
        <w:t xml:space="preserve"> </w:t>
      </w:r>
      <w:r w:rsidR="00812DF3">
        <w:t>(</w:t>
      </w:r>
      <w:proofErr w:type="spellStart"/>
      <w:r w:rsidR="00812DF3">
        <w:t>Hacks</w:t>
      </w:r>
      <w:proofErr w:type="spellEnd"/>
      <w:r w:rsidR="00812DF3">
        <w:t xml:space="preserve"> F, 2006)</w:t>
      </w:r>
    </w:p>
    <w:p w14:paraId="6C86DF23" w14:textId="77777777" w:rsidR="006F07C9" w:rsidRPr="006A0D84" w:rsidRDefault="001347EF" w:rsidP="004A2844">
      <w:pPr>
        <w:pStyle w:val="Ttulo2"/>
        <w:keepNext w:val="0"/>
        <w:keepLines w:val="0"/>
        <w:widowControl w:val="0"/>
        <w:ind w:firstLine="0"/>
        <w:jc w:val="both"/>
      </w:pPr>
      <w:bookmarkStart w:id="214" w:name="_Toc204968529"/>
      <w:r>
        <w:lastRenderedPageBreak/>
        <w:t>3.3.4</w:t>
      </w:r>
      <w:r w:rsidR="00994461">
        <w:tab/>
      </w:r>
      <w:r w:rsidR="00745081" w:rsidRPr="006A0D84">
        <w:t xml:space="preserve">HTML 5 </w:t>
      </w:r>
      <w:proofErr w:type="spellStart"/>
      <w:r w:rsidR="00745081" w:rsidRPr="006A0D84">
        <w:t>Bolerplate</w:t>
      </w:r>
      <w:bookmarkEnd w:id="214"/>
      <w:proofErr w:type="spellEnd"/>
    </w:p>
    <w:p w14:paraId="0D2B3389" w14:textId="77777777" w:rsidR="006A0D84" w:rsidRPr="00994461" w:rsidRDefault="00745081" w:rsidP="004A2844">
      <w:pPr>
        <w:pStyle w:val="parrafostesis"/>
        <w:keepNext w:val="0"/>
        <w:keepLines w:val="0"/>
        <w:rPr>
          <w:sz w:val="22"/>
        </w:rPr>
      </w:pPr>
      <w:r w:rsidRPr="006A0D84">
        <w:rPr>
          <w:sz w:val="22"/>
        </w:rPr>
        <w:t xml:space="preserve">Este </w:t>
      </w:r>
      <w:proofErr w:type="spellStart"/>
      <w:r w:rsidRPr="006A0D84">
        <w:rPr>
          <w:sz w:val="22"/>
        </w:rPr>
        <w:t>framework</w:t>
      </w:r>
      <w:proofErr w:type="spellEnd"/>
      <w:r w:rsidRPr="006A0D84">
        <w:rPr>
          <w:sz w:val="22"/>
        </w:rPr>
        <w:t xml:space="preserve"> nació en 20</w:t>
      </w:r>
      <w:r w:rsidR="006A0D84" w:rsidRPr="006A0D84">
        <w:rPr>
          <w:sz w:val="22"/>
        </w:rPr>
        <w:t xml:space="preserve">10, para HTML 5 y fue uno de </w:t>
      </w:r>
      <w:r w:rsidR="00994461" w:rsidRPr="006A0D84">
        <w:rPr>
          <w:sz w:val="22"/>
        </w:rPr>
        <w:t>los primeros</w:t>
      </w:r>
      <w:r w:rsidRPr="006A0D84">
        <w:rPr>
          <w:sz w:val="22"/>
        </w:rPr>
        <w:t xml:space="preserve"> como herramientas de desarrollo web, es de código </w:t>
      </w:r>
      <w:r w:rsidR="00994461" w:rsidRPr="006A0D84">
        <w:rPr>
          <w:sz w:val="22"/>
        </w:rPr>
        <w:t>abierto de</w:t>
      </w:r>
      <w:r w:rsidRPr="006A0D84">
        <w:rPr>
          <w:sz w:val="22"/>
        </w:rPr>
        <w:t xml:space="preserve"> </w:t>
      </w:r>
      <w:proofErr w:type="spellStart"/>
      <w:r w:rsidRPr="006A0D84">
        <w:rPr>
          <w:sz w:val="22"/>
        </w:rPr>
        <w:t>front-end</w:t>
      </w:r>
      <w:proofErr w:type="spellEnd"/>
      <w:r w:rsidR="006A0D84" w:rsidRPr="006A0D84">
        <w:rPr>
          <w:sz w:val="22"/>
        </w:rPr>
        <w:t xml:space="preserve">, HTML 5 </w:t>
      </w:r>
      <w:proofErr w:type="spellStart"/>
      <w:r w:rsidR="006A0D84" w:rsidRPr="006A0D84">
        <w:rPr>
          <w:sz w:val="22"/>
        </w:rPr>
        <w:t>Bolerplate</w:t>
      </w:r>
      <w:proofErr w:type="spellEnd"/>
      <w:r w:rsidR="006A0D84" w:rsidRPr="006A0D84">
        <w:rPr>
          <w:sz w:val="22"/>
        </w:rPr>
        <w:t xml:space="preserve"> ofrece facilidad de </w:t>
      </w:r>
      <w:r w:rsidR="00994461" w:rsidRPr="006A0D84">
        <w:rPr>
          <w:sz w:val="22"/>
        </w:rPr>
        <w:t>construcción de</w:t>
      </w:r>
      <w:r w:rsidR="006A0D84" w:rsidRPr="006A0D84">
        <w:rPr>
          <w:sz w:val="22"/>
        </w:rPr>
        <w:t xml:space="preserve"> sitios web basados en HTML 5, y para poder realizarlos es necesario descarar </w:t>
      </w:r>
      <w:r w:rsidR="00994461" w:rsidRPr="006A0D84">
        <w:rPr>
          <w:sz w:val="22"/>
        </w:rPr>
        <w:t>una especie</w:t>
      </w:r>
      <w:r w:rsidR="006A0D84" w:rsidRPr="006A0D84">
        <w:rPr>
          <w:sz w:val="22"/>
        </w:rPr>
        <w:t xml:space="preserve"> plantilla que </w:t>
      </w:r>
      <w:r w:rsidR="00994461" w:rsidRPr="006A0D84">
        <w:rPr>
          <w:sz w:val="22"/>
        </w:rPr>
        <w:t>ayuda no</w:t>
      </w:r>
      <w:r w:rsidR="006A0D84" w:rsidRPr="006A0D84">
        <w:rPr>
          <w:sz w:val="22"/>
        </w:rPr>
        <w:t xml:space="preserve"> solo a desarrolladores web novatos, sino que también a hasta los más experimentados.</w:t>
      </w:r>
    </w:p>
    <w:p w14:paraId="4D64BEF3" w14:textId="77777777" w:rsidR="006A0D84" w:rsidRDefault="001347EF" w:rsidP="004A2844">
      <w:pPr>
        <w:pStyle w:val="Titulo2tesis"/>
        <w:keepNext w:val="0"/>
        <w:keepLines w:val="0"/>
        <w:widowControl w:val="0"/>
        <w:jc w:val="both"/>
      </w:pPr>
      <w:bookmarkStart w:id="215" w:name="_Toc204968530"/>
      <w:r>
        <w:t xml:space="preserve">3.4 </w:t>
      </w:r>
      <w:r w:rsidR="007A3773">
        <w:t>Parámetros de diseño web</w:t>
      </w:r>
      <w:bookmarkEnd w:id="215"/>
      <w:r w:rsidR="007A3773">
        <w:t xml:space="preserve"> </w:t>
      </w:r>
    </w:p>
    <w:p w14:paraId="2CFE4240" w14:textId="77777777" w:rsidR="007A3773" w:rsidRDefault="001347EF" w:rsidP="004A2844">
      <w:pPr>
        <w:pStyle w:val="Ttulo2"/>
        <w:keepNext w:val="0"/>
        <w:keepLines w:val="0"/>
        <w:widowControl w:val="0"/>
        <w:ind w:firstLine="0"/>
        <w:jc w:val="both"/>
      </w:pPr>
      <w:bookmarkStart w:id="216" w:name="_Toc204968531"/>
      <w:r>
        <w:t xml:space="preserve">3.4.1 </w:t>
      </w:r>
      <w:r w:rsidR="00994461">
        <w:tab/>
      </w:r>
      <w:r w:rsidR="007A3773" w:rsidRPr="007A3773">
        <w:t>Parámetros de diseño según Goog</w:t>
      </w:r>
      <w:r w:rsidR="007A3773">
        <w:t>le</w:t>
      </w:r>
      <w:bookmarkEnd w:id="216"/>
    </w:p>
    <w:p w14:paraId="31406027" w14:textId="77777777" w:rsidR="007A3773" w:rsidRDefault="00331DF6" w:rsidP="004A2844">
      <w:pPr>
        <w:pStyle w:val="parrafostesis"/>
        <w:keepNext w:val="0"/>
        <w:keepLines w:val="0"/>
      </w:pPr>
      <w:r>
        <w:t>“</w:t>
      </w:r>
      <w:r w:rsidR="007A3773">
        <w:t xml:space="preserve">Existen 10 elementos importantes a la hora de desarrollar </w:t>
      </w:r>
      <w:r w:rsidR="00994461">
        <w:t>páginas</w:t>
      </w:r>
      <w:r w:rsidR="007A3773">
        <w:t xml:space="preserve"> web, son imprescindibles para poder conseguir que un sitio web sea de calidad, y de esa manera se pueda hacer un espacio en el ranking de los buscadores de internet. </w:t>
      </w:r>
    </w:p>
    <w:p w14:paraId="0DB575EA" w14:textId="2D426096" w:rsidR="007A3773" w:rsidRDefault="00A41482" w:rsidP="004A2844">
      <w:pPr>
        <w:pStyle w:val="parrafostesis"/>
        <w:keepNext w:val="0"/>
        <w:keepLines w:val="0"/>
      </w:pPr>
      <w:r>
        <w:rPr>
          <w:noProof/>
        </w:rPr>
        <mc:AlternateContent>
          <mc:Choice Requires="wpg">
            <w:drawing>
              <wp:anchor distT="0" distB="0" distL="114300" distR="114300" simplePos="0" relativeHeight="251916288" behindDoc="0" locked="0" layoutInCell="1" allowOverlap="1" wp14:anchorId="190BC389" wp14:editId="54111F98">
                <wp:simplePos x="0" y="0"/>
                <wp:positionH relativeFrom="column">
                  <wp:posOffset>388883</wp:posOffset>
                </wp:positionH>
                <wp:positionV relativeFrom="paragraph">
                  <wp:posOffset>632569</wp:posOffset>
                </wp:positionV>
                <wp:extent cx="5065395" cy="4603532"/>
                <wp:effectExtent l="0" t="0" r="0" b="6985"/>
                <wp:wrapTopAndBottom/>
                <wp:docPr id="174" name="Grupo 174"/>
                <wp:cNvGraphicFramePr/>
                <a:graphic xmlns:a="http://schemas.openxmlformats.org/drawingml/2006/main">
                  <a:graphicData uri="http://schemas.microsoft.com/office/word/2010/wordprocessingGroup">
                    <wpg:wgp>
                      <wpg:cNvGrpSpPr/>
                      <wpg:grpSpPr>
                        <a:xfrm>
                          <a:off x="0" y="0"/>
                          <a:ext cx="5065395" cy="4603532"/>
                          <a:chOff x="10511" y="0"/>
                          <a:chExt cx="5958840" cy="5297674"/>
                        </a:xfrm>
                      </wpg:grpSpPr>
                      <pic:pic xmlns:pic="http://schemas.openxmlformats.org/drawingml/2006/picture">
                        <pic:nvPicPr>
                          <pic:cNvPr id="20" name="Imagen 2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99697" y="0"/>
                            <a:ext cx="5539105" cy="5128895"/>
                          </a:xfrm>
                          <a:prstGeom prst="rect">
                            <a:avLst/>
                          </a:prstGeom>
                        </pic:spPr>
                      </pic:pic>
                      <wps:wsp>
                        <wps:cNvPr id="173" name="Cuadro de texto 173"/>
                        <wps:cNvSpPr txBox="1"/>
                        <wps:spPr>
                          <a:xfrm>
                            <a:off x="10511" y="4634734"/>
                            <a:ext cx="5958840" cy="662940"/>
                          </a:xfrm>
                          <a:prstGeom prst="rect">
                            <a:avLst/>
                          </a:prstGeom>
                          <a:noFill/>
                          <a:ln w="6350">
                            <a:noFill/>
                          </a:ln>
                        </wps:spPr>
                        <wps:txbx>
                          <w:txbxContent>
                            <w:p w14:paraId="245829BC" w14:textId="77777777" w:rsidR="004678AF" w:rsidRPr="00F93281" w:rsidRDefault="004678AF" w:rsidP="00DD1113">
                              <w:pPr>
                                <w:pStyle w:val="Descripcin"/>
                                <w:spacing w:line="360" w:lineRule="auto"/>
                                <w:rPr>
                                  <w:rFonts w:ascii="Times New Roman" w:hAnsi="Times New Roman" w:cs="Times New Roman"/>
                                  <w:sz w:val="20"/>
                                  <w:szCs w:val="20"/>
                                </w:rPr>
                              </w:pPr>
                              <w:r>
                                <w:rPr>
                                  <w:rFonts w:ascii="Times New Roman" w:hAnsi="Times New Roman" w:cs="Times New Roman"/>
                                  <w:i w:val="0"/>
                                  <w:color w:val="auto"/>
                                  <w:sz w:val="20"/>
                                  <w:szCs w:val="20"/>
                                </w:rPr>
                                <w:t>Figura</w:t>
                              </w:r>
                              <w:r w:rsidRPr="00994461">
                                <w:rPr>
                                  <w:rFonts w:ascii="Times New Roman" w:hAnsi="Times New Roman" w:cs="Times New Roman"/>
                                  <w:i w:val="0"/>
                                  <w:color w:val="auto"/>
                                  <w:sz w:val="20"/>
                                  <w:szCs w:val="20"/>
                                </w:rPr>
                                <w:t xml:space="preserve"> </w:t>
                              </w:r>
                              <w:r w:rsidRPr="00994461">
                                <w:rPr>
                                  <w:rFonts w:ascii="Times New Roman" w:hAnsi="Times New Roman" w:cs="Times New Roman"/>
                                  <w:i w:val="0"/>
                                  <w:color w:val="auto"/>
                                  <w:sz w:val="20"/>
                                  <w:szCs w:val="20"/>
                                </w:rPr>
                                <w:fldChar w:fldCharType="begin"/>
                              </w:r>
                              <w:r w:rsidRPr="00994461">
                                <w:rPr>
                                  <w:rFonts w:ascii="Times New Roman" w:hAnsi="Times New Roman" w:cs="Times New Roman"/>
                                  <w:i w:val="0"/>
                                  <w:color w:val="auto"/>
                                  <w:sz w:val="20"/>
                                  <w:szCs w:val="20"/>
                                </w:rPr>
                                <w:instrText xml:space="preserve"> SEQ Ilustración \* ARABIC </w:instrText>
                              </w:r>
                              <w:r w:rsidRPr="00994461">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17</w:t>
                              </w:r>
                              <w:r w:rsidRPr="00994461">
                                <w:rPr>
                                  <w:rFonts w:ascii="Times New Roman" w:hAnsi="Times New Roman" w:cs="Times New Roman"/>
                                  <w:i w:val="0"/>
                                  <w:color w:val="auto"/>
                                  <w:sz w:val="20"/>
                                  <w:szCs w:val="20"/>
                                </w:rPr>
                                <w:fldChar w:fldCharType="end"/>
                              </w:r>
                              <w:r w:rsidRPr="00994461">
                                <w:rPr>
                                  <w:rFonts w:ascii="Times New Roman" w:hAnsi="Times New Roman" w:cs="Times New Roman"/>
                                  <w:i w:val="0"/>
                                  <w:color w:val="auto"/>
                                  <w:sz w:val="20"/>
                                  <w:szCs w:val="20"/>
                                </w:rPr>
                                <w:t xml:space="preserve">: Esquema, directrices de diseño según Google, </w:t>
                              </w:r>
                              <w:r>
                                <w:rPr>
                                  <w:rFonts w:ascii="Times New Roman" w:hAnsi="Times New Roman" w:cs="Times New Roman"/>
                                  <w:i w:val="0"/>
                                  <w:color w:val="auto"/>
                                  <w:sz w:val="20"/>
                                  <w:szCs w:val="20"/>
                                </w:rPr>
                                <w:t>obtenido de</w:t>
                              </w:r>
                              <w:r w:rsidRPr="00994461">
                                <w:rPr>
                                  <w:rFonts w:ascii="Times New Roman" w:hAnsi="Times New Roman" w:cs="Times New Roman"/>
                                  <w:i w:val="0"/>
                                  <w:color w:val="auto"/>
                                  <w:sz w:val="20"/>
                                  <w:szCs w:val="20"/>
                                </w:rPr>
                                <w:t>: https://ecommaster.es/diseno-y-contenido-web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BC389" id="Grupo 174" o:spid="_x0000_s1074" style="position:absolute;left:0;text-align:left;margin-left:30.6pt;margin-top:49.8pt;width:398.85pt;height:362.5pt;z-index:251916288;mso-width-relative:margin;mso-height-relative:margin" coordorigin="105" coordsize="59588,5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">
                <v:shape id="Imagen 20" o:spid="_x0000_s1075" type="#_x0000_t75" style="position:absolute;left:1996;width:55392;height:51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">
                  <v:imagedata r:id="rId109" o:title=""/>
                </v:shape>
                <v:shape id="Cuadro de texto 173" o:spid="_x0000_s1076" type="#_x0000_t202" style="position:absolute;left:105;top:46347;width:59588;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245829BC" w14:textId="77777777" w:rsidR="004678AF" w:rsidRPr="00F93281" w:rsidRDefault="004678AF" w:rsidP="00DD1113">
                        <w:pPr>
                          <w:pStyle w:val="Descripcin"/>
                          <w:spacing w:line="360" w:lineRule="auto"/>
                          <w:rPr>
                            <w:rFonts w:ascii="Times New Roman" w:hAnsi="Times New Roman" w:cs="Times New Roman"/>
                            <w:sz w:val="20"/>
                            <w:szCs w:val="20"/>
                          </w:rPr>
                        </w:pPr>
                        <w:r>
                          <w:rPr>
                            <w:rFonts w:ascii="Times New Roman" w:hAnsi="Times New Roman" w:cs="Times New Roman"/>
                            <w:i w:val="0"/>
                            <w:color w:val="auto"/>
                            <w:sz w:val="20"/>
                            <w:szCs w:val="20"/>
                          </w:rPr>
                          <w:t>Figura</w:t>
                        </w:r>
                        <w:r w:rsidRPr="00994461">
                          <w:rPr>
                            <w:rFonts w:ascii="Times New Roman" w:hAnsi="Times New Roman" w:cs="Times New Roman"/>
                            <w:i w:val="0"/>
                            <w:color w:val="auto"/>
                            <w:sz w:val="20"/>
                            <w:szCs w:val="20"/>
                          </w:rPr>
                          <w:t xml:space="preserve"> </w:t>
                        </w:r>
                        <w:r w:rsidRPr="00994461">
                          <w:rPr>
                            <w:rFonts w:ascii="Times New Roman" w:hAnsi="Times New Roman" w:cs="Times New Roman"/>
                            <w:i w:val="0"/>
                            <w:color w:val="auto"/>
                            <w:sz w:val="20"/>
                            <w:szCs w:val="20"/>
                          </w:rPr>
                          <w:fldChar w:fldCharType="begin"/>
                        </w:r>
                        <w:r w:rsidRPr="00994461">
                          <w:rPr>
                            <w:rFonts w:ascii="Times New Roman" w:hAnsi="Times New Roman" w:cs="Times New Roman"/>
                            <w:i w:val="0"/>
                            <w:color w:val="auto"/>
                            <w:sz w:val="20"/>
                            <w:szCs w:val="20"/>
                          </w:rPr>
                          <w:instrText xml:space="preserve"> SEQ Ilustración \* ARABIC </w:instrText>
                        </w:r>
                        <w:r w:rsidRPr="00994461">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17</w:t>
                        </w:r>
                        <w:r w:rsidRPr="00994461">
                          <w:rPr>
                            <w:rFonts w:ascii="Times New Roman" w:hAnsi="Times New Roman" w:cs="Times New Roman"/>
                            <w:i w:val="0"/>
                            <w:color w:val="auto"/>
                            <w:sz w:val="20"/>
                            <w:szCs w:val="20"/>
                          </w:rPr>
                          <w:fldChar w:fldCharType="end"/>
                        </w:r>
                        <w:r w:rsidRPr="00994461">
                          <w:rPr>
                            <w:rFonts w:ascii="Times New Roman" w:hAnsi="Times New Roman" w:cs="Times New Roman"/>
                            <w:i w:val="0"/>
                            <w:color w:val="auto"/>
                            <w:sz w:val="20"/>
                            <w:szCs w:val="20"/>
                          </w:rPr>
                          <w:t xml:space="preserve">: Esquema, directrices de diseño según Google, </w:t>
                        </w:r>
                        <w:r>
                          <w:rPr>
                            <w:rFonts w:ascii="Times New Roman" w:hAnsi="Times New Roman" w:cs="Times New Roman"/>
                            <w:i w:val="0"/>
                            <w:color w:val="auto"/>
                            <w:sz w:val="20"/>
                            <w:szCs w:val="20"/>
                          </w:rPr>
                          <w:t>obtenido de</w:t>
                        </w:r>
                        <w:r w:rsidRPr="00994461">
                          <w:rPr>
                            <w:rFonts w:ascii="Times New Roman" w:hAnsi="Times New Roman" w:cs="Times New Roman"/>
                            <w:i w:val="0"/>
                            <w:color w:val="auto"/>
                            <w:sz w:val="20"/>
                            <w:szCs w:val="20"/>
                          </w:rPr>
                          <w:t>: https://ecommaster.es/diseno-y-contenido-web</w:t>
                        </w:r>
                      </w:p>
                    </w:txbxContent>
                  </v:textbox>
                </v:shape>
                <w10:wrap type="topAndBottom"/>
              </v:group>
            </w:pict>
          </mc:Fallback>
        </mc:AlternateContent>
      </w:r>
      <w:r w:rsidR="007A3773">
        <w:t xml:space="preserve">Los buscadores de internet tienen la finalidad de encontrar sitios de buena calidad para ofrecérselos a los usuarios, es por ello que Google ofrece distintas recomendaciones para que los </w:t>
      </w:r>
      <w:r w:rsidR="007A3773">
        <w:lastRenderedPageBreak/>
        <w:t xml:space="preserve">sitios que se construyan en base a dichas recomendaciones puedan ser encontrados por Google. </w:t>
      </w:r>
    </w:p>
    <w:p w14:paraId="0FA7299B" w14:textId="4D0978FA" w:rsidR="007A3773" w:rsidRDefault="001347EF" w:rsidP="002F2934">
      <w:pPr>
        <w:pStyle w:val="Ttulo2"/>
        <w:ind w:firstLine="0"/>
        <w:jc w:val="both"/>
      </w:pPr>
      <w:bookmarkStart w:id="217" w:name="_Toc204968532"/>
      <w:r>
        <w:t>3.4.2</w:t>
      </w:r>
      <w:r w:rsidR="00994461">
        <w:tab/>
      </w:r>
      <w:r>
        <w:t xml:space="preserve"> </w:t>
      </w:r>
      <w:r w:rsidR="007A3773" w:rsidRPr="007A3773">
        <w:t>Jerarquía</w:t>
      </w:r>
      <w:r w:rsidR="007A3773">
        <w:t xml:space="preserve"> clara</w:t>
      </w:r>
      <w:bookmarkEnd w:id="217"/>
    </w:p>
    <w:p w14:paraId="1AF3D4F6" w14:textId="77777777" w:rsidR="007A3773" w:rsidRPr="00994461" w:rsidRDefault="007A3773" w:rsidP="002F2934">
      <w:pPr>
        <w:pStyle w:val="parrafostesis"/>
      </w:pPr>
      <w:r w:rsidRPr="00994461">
        <w:t>Al tener una jerarquía clara en el sitio web permite a los internautas y a los motores de búsqueda conocer cuán importante es el sitio. Las páginas web bien estructuradas permiten una navegación sencilla y fácil de manejar, esto permite que los buscadores se den una idea general del contenido del sitio.</w:t>
      </w:r>
    </w:p>
    <w:p w14:paraId="173D96F2" w14:textId="77777777" w:rsidR="007A3773" w:rsidRDefault="007A3773" w:rsidP="002F2934">
      <w:pPr>
        <w:pStyle w:val="parrafostesis"/>
      </w:pPr>
      <w:r>
        <w:t xml:space="preserve">A modo de ejemplo si un sitio </w:t>
      </w:r>
      <w:r w:rsidR="00994461">
        <w:t>web se</w:t>
      </w:r>
      <w:r>
        <w:t xml:space="preserve"> está realizando para dar a conocer los diferentes tipos de </w:t>
      </w:r>
      <w:r w:rsidR="00994461">
        <w:t>automóviles que</w:t>
      </w:r>
      <w:r>
        <w:t xml:space="preserve"> existen, lo más lógico sería que se inicie hablando sobre automóviles.</w:t>
      </w:r>
    </w:p>
    <w:p w14:paraId="30D47085" w14:textId="77777777" w:rsidR="007A3773" w:rsidRDefault="007A3773" w:rsidP="002F2934">
      <w:pPr>
        <w:pStyle w:val="parrafostesis"/>
      </w:pPr>
      <w:r>
        <w:t>Un buen ejemplo de mala jerarquía sería, una página web de automóviles y en la página de inicio habla sobre tractores, entonces los usuarios visitantes de la página y los buscadores web estarían asumiendo que el contenido de la página habla má</w:t>
      </w:r>
      <w:r w:rsidR="00875DED">
        <w:t xml:space="preserve">s sobre tractores </w:t>
      </w:r>
      <w:r>
        <w:t xml:space="preserve">y no sobre automóviles. Parece muy </w:t>
      </w:r>
      <w:r w:rsidR="00994461">
        <w:t>odio,</w:t>
      </w:r>
      <w:r>
        <w:t xml:space="preserve"> pero es importantes destacar que las personas que entran a </w:t>
      </w:r>
      <w:r w:rsidR="00994461">
        <w:t>los sitios</w:t>
      </w:r>
      <w:r>
        <w:t xml:space="preserve"> lo único que esperan ver información relacionada con automóviles y no con tractores.</w:t>
      </w:r>
    </w:p>
    <w:p w14:paraId="60ED7768" w14:textId="77777777" w:rsidR="0094118B" w:rsidRDefault="001347EF" w:rsidP="002F2934">
      <w:pPr>
        <w:pStyle w:val="Ttulo2"/>
        <w:ind w:firstLine="0"/>
        <w:jc w:val="both"/>
      </w:pPr>
      <w:bookmarkStart w:id="218" w:name="_Toc204968533"/>
      <w:r>
        <w:t xml:space="preserve">3.4.3 </w:t>
      </w:r>
      <w:r w:rsidR="00752C29">
        <w:tab/>
      </w:r>
      <w:r w:rsidR="0094118B" w:rsidRPr="0094118B">
        <w:t xml:space="preserve">Ofrecer </w:t>
      </w:r>
      <w:proofErr w:type="spellStart"/>
      <w:r w:rsidR="0094118B" w:rsidRPr="0094118B">
        <w:t>Sitemap</w:t>
      </w:r>
      <w:bookmarkEnd w:id="218"/>
      <w:proofErr w:type="spellEnd"/>
    </w:p>
    <w:p w14:paraId="110AA980" w14:textId="77777777" w:rsidR="00237A9A" w:rsidRDefault="003A122A" w:rsidP="002F2934">
      <w:pPr>
        <w:pStyle w:val="parrafostesis"/>
      </w:pPr>
      <w:r>
        <w:t xml:space="preserve">Tener enlaces a las más importantes secciones de la página web, si el </w:t>
      </w:r>
      <w:proofErr w:type="spellStart"/>
      <w:r>
        <w:t>sitemap</w:t>
      </w:r>
      <w:proofErr w:type="spellEnd"/>
      <w:r>
        <w:t xml:space="preserve"> tiene muchos enlaces será necesario dividirlo en varias páginas.</w:t>
      </w:r>
    </w:p>
    <w:p w14:paraId="6115495F" w14:textId="77777777" w:rsidR="003A122A" w:rsidRPr="003A122A" w:rsidRDefault="001347EF" w:rsidP="00715953">
      <w:pPr>
        <w:pStyle w:val="Ttulo2"/>
        <w:keepNext w:val="0"/>
        <w:keepLines w:val="0"/>
        <w:widowControl w:val="0"/>
        <w:ind w:firstLine="0"/>
        <w:jc w:val="both"/>
      </w:pPr>
      <w:bookmarkStart w:id="219" w:name="_Toc204968534"/>
      <w:r>
        <w:t xml:space="preserve">3.4.4 </w:t>
      </w:r>
      <w:r w:rsidR="00752C29">
        <w:tab/>
      </w:r>
      <w:r w:rsidR="003A122A" w:rsidRPr="003A122A">
        <w:t>No contener demasiados enlaces.</w:t>
      </w:r>
      <w:bookmarkEnd w:id="219"/>
      <w:r w:rsidR="003A122A" w:rsidRPr="003A122A">
        <w:t xml:space="preserve"> </w:t>
      </w:r>
    </w:p>
    <w:p w14:paraId="176F25F3" w14:textId="36B10DD9" w:rsidR="00D22FC1" w:rsidRDefault="006E4AEF" w:rsidP="006E4AEF">
      <w:pPr>
        <w:pStyle w:val="parrafostesis"/>
        <w:keepNext w:val="0"/>
        <w:keepLines w:val="0"/>
      </w:pPr>
      <w:r>
        <w:rPr>
          <w:noProof/>
        </w:rPr>
        <mc:AlternateContent>
          <mc:Choice Requires="wpg">
            <w:drawing>
              <wp:anchor distT="0" distB="0" distL="114300" distR="114300" simplePos="0" relativeHeight="251920384" behindDoc="0" locked="0" layoutInCell="1" allowOverlap="1" wp14:anchorId="39DFA852" wp14:editId="2FF5FC09">
                <wp:simplePos x="0" y="0"/>
                <wp:positionH relativeFrom="margin">
                  <wp:align>right</wp:align>
                </wp:positionH>
                <wp:positionV relativeFrom="paragraph">
                  <wp:posOffset>664626</wp:posOffset>
                </wp:positionV>
                <wp:extent cx="2827020" cy="2574290"/>
                <wp:effectExtent l="19050" t="19050" r="0" b="0"/>
                <wp:wrapSquare wrapText="bothSides"/>
                <wp:docPr id="200" name="Grupo 200"/>
                <wp:cNvGraphicFramePr/>
                <a:graphic xmlns:a="http://schemas.openxmlformats.org/drawingml/2006/main">
                  <a:graphicData uri="http://schemas.microsoft.com/office/word/2010/wordprocessingGroup">
                    <wpg:wgp>
                      <wpg:cNvGrpSpPr/>
                      <wpg:grpSpPr>
                        <a:xfrm>
                          <a:off x="0" y="0"/>
                          <a:ext cx="2827020" cy="2574290"/>
                          <a:chOff x="0" y="-1"/>
                          <a:chExt cx="3477895" cy="3079996"/>
                        </a:xfrm>
                      </wpg:grpSpPr>
                      <wps:wsp>
                        <wps:cNvPr id="175" name="Cuadro de texto 175"/>
                        <wps:cNvSpPr txBox="1"/>
                        <wps:spPr>
                          <a:xfrm>
                            <a:off x="0" y="2417055"/>
                            <a:ext cx="3477895" cy="662940"/>
                          </a:xfrm>
                          <a:prstGeom prst="rect">
                            <a:avLst/>
                          </a:prstGeom>
                          <a:noFill/>
                          <a:ln w="6350">
                            <a:noFill/>
                          </a:ln>
                        </wps:spPr>
                        <wps:txbx>
                          <w:txbxContent>
                            <w:p w14:paraId="603FCE02" w14:textId="77777777" w:rsidR="004678AF" w:rsidRPr="00913DE1" w:rsidRDefault="004678AF" w:rsidP="00715953">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98507D">
                                <w:rPr>
                                  <w:rFonts w:ascii="Times New Roman" w:hAnsi="Times New Roman" w:cs="Times New Roman"/>
                                  <w:i w:val="0"/>
                                  <w:color w:val="000000" w:themeColor="text1"/>
                                  <w:sz w:val="20"/>
                                  <w:szCs w:val="20"/>
                                </w:rPr>
                                <w:t xml:space="preserve"> </w:t>
                              </w:r>
                              <w:r w:rsidRPr="0098507D">
                                <w:rPr>
                                  <w:rFonts w:ascii="Times New Roman" w:hAnsi="Times New Roman" w:cs="Times New Roman"/>
                                  <w:i w:val="0"/>
                                  <w:color w:val="000000" w:themeColor="text1"/>
                                  <w:sz w:val="20"/>
                                  <w:szCs w:val="20"/>
                                </w:rPr>
                                <w:fldChar w:fldCharType="begin"/>
                              </w:r>
                              <w:r w:rsidRPr="0098507D">
                                <w:rPr>
                                  <w:rFonts w:ascii="Times New Roman" w:hAnsi="Times New Roman" w:cs="Times New Roman"/>
                                  <w:i w:val="0"/>
                                  <w:color w:val="000000" w:themeColor="text1"/>
                                  <w:sz w:val="20"/>
                                  <w:szCs w:val="20"/>
                                </w:rPr>
                                <w:instrText xml:space="preserve"> SEQ Ilustración \* ARABIC </w:instrText>
                              </w:r>
                              <w:r w:rsidRPr="0098507D">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18</w:t>
                              </w:r>
                              <w:r w:rsidRPr="0098507D">
                                <w:rPr>
                                  <w:rFonts w:ascii="Times New Roman" w:hAnsi="Times New Roman" w:cs="Times New Roman"/>
                                  <w:i w:val="0"/>
                                  <w:color w:val="000000" w:themeColor="text1"/>
                                  <w:sz w:val="20"/>
                                  <w:szCs w:val="20"/>
                                </w:rPr>
                                <w:fldChar w:fldCharType="end"/>
                              </w:r>
                              <w:r w:rsidRPr="0098507D">
                                <w:rPr>
                                  <w:rFonts w:ascii="Times New Roman" w:hAnsi="Times New Roman" w:cs="Times New Roman"/>
                                  <w:i w:val="0"/>
                                  <w:color w:val="000000" w:themeColor="text1"/>
                                  <w:sz w:val="20"/>
                                  <w:szCs w:val="20"/>
                                </w:rPr>
                                <w:t xml:space="preserve">: Parámetros de contenido web según Google, </w:t>
                              </w:r>
                              <w:r>
                                <w:rPr>
                                  <w:rFonts w:ascii="Times New Roman" w:hAnsi="Times New Roman" w:cs="Times New Roman"/>
                                  <w:i w:val="0"/>
                                  <w:color w:val="000000" w:themeColor="text1"/>
                                  <w:sz w:val="20"/>
                                  <w:szCs w:val="20"/>
                                </w:rPr>
                                <w:t>obtenido de</w:t>
                              </w:r>
                              <w:r w:rsidRPr="0098507D">
                                <w:rPr>
                                  <w:rFonts w:ascii="Times New Roman" w:hAnsi="Times New Roman" w:cs="Times New Roman"/>
                                  <w:i w:val="0"/>
                                  <w:color w:val="000000" w:themeColor="text1"/>
                                  <w:sz w:val="20"/>
                                  <w:szCs w:val="20"/>
                                </w:rPr>
                                <w:t>: https://ecommaster.es/diseno-y-contenido-web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Imagen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0510" y="-1"/>
                            <a:ext cx="3428999" cy="2395221"/>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9DFA852" id="Grupo 200" o:spid="_x0000_s1077" style="position:absolute;left:0;text-align:left;margin-left:171.4pt;margin-top:52.35pt;width:222.6pt;height:202.7pt;z-index:251920384;mso-position-horizontal:right;mso-position-horizontal-relative:margin;mso-width-relative:margin;mso-height-relative:margin" coordorigin="" coordsize="34778,30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">
                <v:shape id="Cuadro de texto 175" o:spid="_x0000_s1078" type="#_x0000_t202" style="position:absolute;top:24170;width:34778;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603FCE02" w14:textId="77777777" w:rsidR="004678AF" w:rsidRPr="00913DE1" w:rsidRDefault="004678AF" w:rsidP="00715953">
                        <w:pPr>
                          <w:pStyle w:val="Descripcin"/>
                          <w:spacing w:line="360" w:lineRule="auto"/>
                          <w:rPr>
                            <w:rFonts w:ascii="Times New Roman" w:hAnsi="Times New Roman" w:cs="Times New Roman"/>
                            <w:color w:val="000000" w:themeColor="text1"/>
                            <w:sz w:val="20"/>
                            <w:szCs w:val="20"/>
                          </w:rPr>
                        </w:pPr>
                        <w:r>
                          <w:rPr>
                            <w:rFonts w:ascii="Times New Roman" w:hAnsi="Times New Roman" w:cs="Times New Roman"/>
                            <w:i w:val="0"/>
                            <w:color w:val="000000" w:themeColor="text1"/>
                            <w:sz w:val="20"/>
                            <w:szCs w:val="20"/>
                          </w:rPr>
                          <w:t>Figura</w:t>
                        </w:r>
                        <w:r w:rsidRPr="0098507D">
                          <w:rPr>
                            <w:rFonts w:ascii="Times New Roman" w:hAnsi="Times New Roman" w:cs="Times New Roman"/>
                            <w:i w:val="0"/>
                            <w:color w:val="000000" w:themeColor="text1"/>
                            <w:sz w:val="20"/>
                            <w:szCs w:val="20"/>
                          </w:rPr>
                          <w:t xml:space="preserve"> </w:t>
                        </w:r>
                        <w:r w:rsidRPr="0098507D">
                          <w:rPr>
                            <w:rFonts w:ascii="Times New Roman" w:hAnsi="Times New Roman" w:cs="Times New Roman"/>
                            <w:i w:val="0"/>
                            <w:color w:val="000000" w:themeColor="text1"/>
                            <w:sz w:val="20"/>
                            <w:szCs w:val="20"/>
                          </w:rPr>
                          <w:fldChar w:fldCharType="begin"/>
                        </w:r>
                        <w:r w:rsidRPr="0098507D">
                          <w:rPr>
                            <w:rFonts w:ascii="Times New Roman" w:hAnsi="Times New Roman" w:cs="Times New Roman"/>
                            <w:i w:val="0"/>
                            <w:color w:val="000000" w:themeColor="text1"/>
                            <w:sz w:val="20"/>
                            <w:szCs w:val="20"/>
                          </w:rPr>
                          <w:instrText xml:space="preserve"> SEQ Ilustración \* ARABIC </w:instrText>
                        </w:r>
                        <w:r w:rsidRPr="0098507D">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18</w:t>
                        </w:r>
                        <w:r w:rsidRPr="0098507D">
                          <w:rPr>
                            <w:rFonts w:ascii="Times New Roman" w:hAnsi="Times New Roman" w:cs="Times New Roman"/>
                            <w:i w:val="0"/>
                            <w:color w:val="000000" w:themeColor="text1"/>
                            <w:sz w:val="20"/>
                            <w:szCs w:val="20"/>
                          </w:rPr>
                          <w:fldChar w:fldCharType="end"/>
                        </w:r>
                        <w:r w:rsidRPr="0098507D">
                          <w:rPr>
                            <w:rFonts w:ascii="Times New Roman" w:hAnsi="Times New Roman" w:cs="Times New Roman"/>
                            <w:i w:val="0"/>
                            <w:color w:val="000000" w:themeColor="text1"/>
                            <w:sz w:val="20"/>
                            <w:szCs w:val="20"/>
                          </w:rPr>
                          <w:t xml:space="preserve">: Parámetros de contenido web según Google, </w:t>
                        </w:r>
                        <w:r>
                          <w:rPr>
                            <w:rFonts w:ascii="Times New Roman" w:hAnsi="Times New Roman" w:cs="Times New Roman"/>
                            <w:i w:val="0"/>
                            <w:color w:val="000000" w:themeColor="text1"/>
                            <w:sz w:val="20"/>
                            <w:szCs w:val="20"/>
                          </w:rPr>
                          <w:t>obtenido de</w:t>
                        </w:r>
                        <w:r w:rsidRPr="0098507D">
                          <w:rPr>
                            <w:rFonts w:ascii="Times New Roman" w:hAnsi="Times New Roman" w:cs="Times New Roman"/>
                            <w:i w:val="0"/>
                            <w:color w:val="000000" w:themeColor="text1"/>
                            <w:sz w:val="20"/>
                            <w:szCs w:val="20"/>
                          </w:rPr>
                          <w:t>: https://ecommaster.es/diseno-y-contenido-web</w:t>
                        </w:r>
                      </w:p>
                    </w:txbxContent>
                  </v:textbox>
                </v:shape>
                <v:shape id="Imagen 22" o:spid="_x0000_s1079" type="#_x0000_t75" style="position:absolute;left:105;width:34290;height:2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" stroked="t" strokecolor="black [3213]">
                  <v:imagedata r:id="rId111" o:title=""/>
                  <v:path arrowok="t"/>
                </v:shape>
                <w10:wrap type="square" anchorx="margin"/>
              </v:group>
            </w:pict>
          </mc:Fallback>
        </mc:AlternateContent>
      </w:r>
      <w:r w:rsidR="003A122A">
        <w:t xml:space="preserve">Los enlaces o links como comúnmente se conocen nos permiten redireccionarnos hacia otro sitio ya sean dentro de la misma página o fuera de ella. Por lo que es necesario medir el número de enlaces en un sitio web, si incluimos muchos enlaces Google podría tomarnos como spam, y hasta se penalizaría el sitio y enviaría dicha página en una de las últimas posiciones en el ranking de los </w:t>
      </w:r>
      <w:r w:rsidR="00331DF6">
        <w:t>resultados de búsquedas.”</w:t>
      </w:r>
      <w:r w:rsidR="007D20FE" w:rsidRPr="007D20FE">
        <w:rPr>
          <w:vertAlign w:val="superscript"/>
        </w:rPr>
        <w:t>12</w:t>
      </w:r>
      <w:r w:rsidR="007D20FE">
        <w:t xml:space="preserve"> </w:t>
      </w:r>
      <w:r w:rsidR="00812DF3">
        <w:t>(Ecommas,</w:t>
      </w:r>
      <w:proofErr w:type="gramStart"/>
      <w:r w:rsidR="00812DF3">
        <w:t>2013 )</w:t>
      </w:r>
      <w:proofErr w:type="gramEnd"/>
    </w:p>
    <w:p w14:paraId="7CA2F4F8" w14:textId="67489C7D" w:rsidR="0098507D" w:rsidRDefault="001347EF" w:rsidP="006E4AEF">
      <w:pPr>
        <w:pStyle w:val="Ttulo2"/>
        <w:keepNext w:val="0"/>
        <w:keepLines w:val="0"/>
        <w:widowControl w:val="0"/>
        <w:ind w:firstLine="0"/>
        <w:jc w:val="both"/>
      </w:pPr>
      <w:bookmarkStart w:id="220" w:name="_Toc204968535"/>
      <w:r>
        <w:t>3.</w:t>
      </w:r>
      <w:r w:rsidR="00DA258E">
        <w:t>5</w:t>
      </w:r>
      <w:r>
        <w:t xml:space="preserve"> </w:t>
      </w:r>
      <w:r w:rsidR="0098507D" w:rsidRPr="0098507D">
        <w:t>Parámetros de contenido web según Google.</w:t>
      </w:r>
      <w:bookmarkEnd w:id="220"/>
      <w:r w:rsidR="0098507D" w:rsidRPr="0098507D">
        <w:t xml:space="preserve"> </w:t>
      </w:r>
    </w:p>
    <w:p w14:paraId="22E29F88" w14:textId="30230845" w:rsidR="00331DF6" w:rsidRPr="00331DF6" w:rsidRDefault="00DA258E" w:rsidP="006E4AEF">
      <w:pPr>
        <w:pStyle w:val="Ttulo2"/>
        <w:keepNext w:val="0"/>
        <w:keepLines w:val="0"/>
        <w:widowControl w:val="0"/>
        <w:ind w:firstLine="0"/>
        <w:jc w:val="both"/>
      </w:pPr>
      <w:bookmarkStart w:id="221" w:name="_Toc204968536"/>
      <w:r>
        <w:t>3.5.1</w:t>
      </w:r>
      <w:r w:rsidR="00752C29">
        <w:tab/>
      </w:r>
      <w:r w:rsidR="001347EF">
        <w:t xml:space="preserve"> </w:t>
      </w:r>
      <w:r w:rsidR="0098507D" w:rsidRPr="00331DF6">
        <w:t>Sitio útil</w:t>
      </w:r>
      <w:bookmarkEnd w:id="221"/>
    </w:p>
    <w:p w14:paraId="6B0EFB78" w14:textId="1F165469" w:rsidR="0098507D" w:rsidRDefault="0098507D" w:rsidP="006E4AEF">
      <w:pPr>
        <w:pStyle w:val="parrafostesis"/>
        <w:keepNext w:val="0"/>
        <w:keepLines w:val="0"/>
      </w:pPr>
      <w:r>
        <w:t xml:space="preserve">Crear contenido de calidad es uno de los </w:t>
      </w:r>
      <w:r>
        <w:lastRenderedPageBreak/>
        <w:t xml:space="preserve">puntos más </w:t>
      </w:r>
      <w:r w:rsidR="003274DE">
        <w:t>importantes al</w:t>
      </w:r>
      <w:r>
        <w:t xml:space="preserve"> crear un sitio web, ya que a través de este hábito podremos crear una consistencia de visitas de usuarios. Existen varias formas de hacer contenido de calidad entre ellas las más importantes son:</w:t>
      </w:r>
    </w:p>
    <w:p w14:paraId="38D22D58" w14:textId="77777777" w:rsidR="0098507D" w:rsidRDefault="0098507D" w:rsidP="006E4AEF">
      <w:pPr>
        <w:pStyle w:val="parrafostesis"/>
        <w:keepNext w:val="0"/>
        <w:keepLines w:val="0"/>
        <w:numPr>
          <w:ilvl w:val="0"/>
          <w:numId w:val="5"/>
        </w:numPr>
      </w:pPr>
      <w:r>
        <w:t xml:space="preserve">Conocer la audiencia: antes de la creación de un sitio es necesario identificar a que personas estará dirigido el contenido, para ellos es conveniente hacer estas preguntas, ¿Quiénes son, ¿Qué consumen?, ¿Por dónde se mueven?, ¿Qué medios de comunicación usan? </w:t>
      </w:r>
    </w:p>
    <w:p w14:paraId="72226175" w14:textId="156B8A29" w:rsidR="0098507D" w:rsidRDefault="0098507D" w:rsidP="006E4AEF">
      <w:pPr>
        <w:pStyle w:val="parrafostesis"/>
        <w:keepNext w:val="0"/>
        <w:keepLines w:val="0"/>
        <w:numPr>
          <w:ilvl w:val="0"/>
          <w:numId w:val="5"/>
        </w:numPr>
      </w:pPr>
      <w:r>
        <w:t xml:space="preserve">Crear contenido específico: evitar contenido con temáticas generales, y concretizar los temas. Está comprobado que un sitio web que habla de un tema en específico tiene más credibilidad </w:t>
      </w:r>
    </w:p>
    <w:p w14:paraId="2C01B333" w14:textId="77777777" w:rsidR="0098507D" w:rsidRPr="00752C29" w:rsidRDefault="0098507D" w:rsidP="006E4AEF">
      <w:pPr>
        <w:pStyle w:val="parrafostesis"/>
        <w:keepNext w:val="0"/>
        <w:keepLines w:val="0"/>
      </w:pPr>
      <w:r w:rsidRPr="00752C29">
        <w:t xml:space="preserve">Longitud de texto: Los textos que se inserten en los sitios deben tener 400 palabras como mínimo y son 800 es mejor. Los textos muy cortos no son tomados en cuenta y no son considerados como relevantes, puesto que profundizan lo suficiente. </w:t>
      </w:r>
    </w:p>
    <w:p w14:paraId="5844825E" w14:textId="77777777" w:rsidR="0098507D" w:rsidRPr="00752C29" w:rsidRDefault="0098507D" w:rsidP="006E4AEF">
      <w:pPr>
        <w:pStyle w:val="parrafostesis"/>
        <w:keepNext w:val="0"/>
        <w:keepLines w:val="0"/>
      </w:pPr>
      <w:r w:rsidRPr="00752C29">
        <w:t>Originalidad del contenido: no copiar textos de otros sitios web, es muy fácil identificar que un contenido está en otro sitio en internet, es muy importante aportar valor al contenido con textos que en ningún otro sitio existen, o que por lo menos no son idénticos.</w:t>
      </w:r>
    </w:p>
    <w:p w14:paraId="574A3DFE" w14:textId="77777777" w:rsidR="00331DF6" w:rsidRDefault="001347EF" w:rsidP="006E4AEF">
      <w:pPr>
        <w:pStyle w:val="Ttulo4"/>
        <w:keepNext w:val="0"/>
        <w:keepLines w:val="0"/>
        <w:widowControl w:val="0"/>
        <w:jc w:val="both"/>
      </w:pPr>
      <w:r>
        <w:t>3.</w:t>
      </w:r>
      <w:r w:rsidR="00DA258E">
        <w:t>5.2</w:t>
      </w:r>
      <w:r>
        <w:t xml:space="preserve"> </w:t>
      </w:r>
      <w:r w:rsidR="003274DE">
        <w:tab/>
      </w:r>
      <w:r w:rsidR="00331DF6" w:rsidRPr="0094118B">
        <w:t>Redacción clara y exacta</w:t>
      </w:r>
      <w:r w:rsidR="00331DF6">
        <w:t>:</w:t>
      </w:r>
    </w:p>
    <w:p w14:paraId="56391E0D" w14:textId="77777777" w:rsidR="00331DF6" w:rsidRDefault="00331DF6" w:rsidP="006E4AEF">
      <w:pPr>
        <w:pStyle w:val="parrafostesis"/>
        <w:keepNext w:val="0"/>
        <w:keepLines w:val="0"/>
        <w:numPr>
          <w:ilvl w:val="0"/>
          <w:numId w:val="5"/>
        </w:numPr>
        <w:spacing w:line="480" w:lineRule="auto"/>
      </w:pPr>
      <w:r>
        <w:t xml:space="preserve">De acuerdo a la RAE, la claridad es muy importante ya que ayuda a percibir y distinguir con facilidad. </w:t>
      </w:r>
    </w:p>
    <w:p w14:paraId="6842BE53" w14:textId="77777777" w:rsidR="00331DF6" w:rsidRDefault="00331DF6" w:rsidP="006E4AEF">
      <w:pPr>
        <w:pStyle w:val="parrafostesis"/>
        <w:keepNext w:val="0"/>
        <w:keepLines w:val="0"/>
        <w:numPr>
          <w:ilvl w:val="0"/>
          <w:numId w:val="5"/>
        </w:numPr>
        <w:spacing w:line="480" w:lineRule="auto"/>
      </w:pPr>
      <w:r>
        <w:t>Con respecto a la redacción de un sitio web, si se hace de modo correcto se ayuda al usuario web a poder identificar la información que necesita y lo orienta en la búsqueda de servicios o productos.</w:t>
      </w:r>
    </w:p>
    <w:p w14:paraId="59370B2E" w14:textId="1774AD88" w:rsidR="0098507D" w:rsidRPr="006E4AEF" w:rsidRDefault="00331DF6" w:rsidP="006E4AEF">
      <w:pPr>
        <w:pStyle w:val="parrafostesis"/>
        <w:keepNext w:val="0"/>
        <w:keepLines w:val="0"/>
        <w:numPr>
          <w:ilvl w:val="0"/>
          <w:numId w:val="5"/>
        </w:numPr>
        <w:spacing w:line="480" w:lineRule="auto"/>
      </w:pPr>
      <w:r>
        <w:t xml:space="preserve">Una buena redacción permite entenderse en 5 segundos. Así </w:t>
      </w:r>
      <w:r w:rsidR="00875DED">
        <w:t xml:space="preserve">pues, </w:t>
      </w:r>
      <w:proofErr w:type="gramStart"/>
      <w:r w:rsidR="00875DED">
        <w:t>que</w:t>
      </w:r>
      <w:proofErr w:type="gramEnd"/>
      <w:r>
        <w:t xml:space="preserve"> para captar la atención de los usuarios en ese tiempo, cada pequeña palabra cuenta (según Juan Carlos Camus (.</w:t>
      </w:r>
      <w:proofErr w:type="spellStart"/>
      <w:r>
        <w:t>pdf</w:t>
      </w:r>
      <w:proofErr w:type="spellEnd"/>
      <w:r>
        <w:t>) cinco segundos se necesitan para que el usuario pueda decidir si el contenido es de su interés.)</w:t>
      </w:r>
    </w:p>
    <w:p w14:paraId="1AA600C6" w14:textId="77777777" w:rsidR="00331DF6" w:rsidRDefault="001347EF" w:rsidP="006E4AEF">
      <w:pPr>
        <w:pStyle w:val="Ttulo4"/>
        <w:keepNext w:val="0"/>
        <w:keepLines w:val="0"/>
        <w:widowControl w:val="0"/>
        <w:jc w:val="both"/>
      </w:pPr>
      <w:r>
        <w:lastRenderedPageBreak/>
        <w:t>3.</w:t>
      </w:r>
      <w:r w:rsidR="00DA258E">
        <w:t>5.3</w:t>
      </w:r>
      <w:r w:rsidR="003274DE">
        <w:tab/>
      </w:r>
      <w:r w:rsidR="003274DE">
        <w:tab/>
      </w:r>
      <w:r>
        <w:t xml:space="preserve"> </w:t>
      </w:r>
      <w:r w:rsidR="00331DF6" w:rsidRPr="00331DF6">
        <w:t xml:space="preserve">Incluir </w:t>
      </w:r>
      <w:proofErr w:type="spellStart"/>
      <w:r w:rsidR="00331DF6" w:rsidRPr="00331DF6">
        <w:t>Keywords</w:t>
      </w:r>
      <w:proofErr w:type="spellEnd"/>
    </w:p>
    <w:p w14:paraId="6D78683F" w14:textId="7F24308B" w:rsidR="00331DF6" w:rsidRDefault="00715953" w:rsidP="006E4AEF">
      <w:pPr>
        <w:pStyle w:val="parrafostesis"/>
        <w:keepNext w:val="0"/>
        <w:keepLines w:val="0"/>
      </w:pPr>
      <w:r>
        <w:rPr>
          <w:noProof/>
          <w:lang w:eastAsia="es-GT"/>
        </w:rPr>
        <mc:AlternateContent>
          <mc:Choice Requires="wpg">
            <w:drawing>
              <wp:anchor distT="0" distB="0" distL="114300" distR="114300" simplePos="0" relativeHeight="251626496" behindDoc="0" locked="0" layoutInCell="1" allowOverlap="1" wp14:anchorId="5BFC49F7" wp14:editId="0AD2BBBE">
                <wp:simplePos x="0" y="0"/>
                <wp:positionH relativeFrom="column">
                  <wp:posOffset>441281</wp:posOffset>
                </wp:positionH>
                <wp:positionV relativeFrom="paragraph">
                  <wp:posOffset>1028700</wp:posOffset>
                </wp:positionV>
                <wp:extent cx="4613910" cy="3279228"/>
                <wp:effectExtent l="0" t="0" r="0" b="0"/>
                <wp:wrapTopAndBottom/>
                <wp:docPr id="17" name="Grupo 17"/>
                <wp:cNvGraphicFramePr/>
                <a:graphic xmlns:a="http://schemas.openxmlformats.org/drawingml/2006/main">
                  <a:graphicData uri="http://schemas.microsoft.com/office/word/2010/wordprocessingGroup">
                    <wpg:wgp>
                      <wpg:cNvGrpSpPr/>
                      <wpg:grpSpPr>
                        <a:xfrm>
                          <a:off x="0" y="0"/>
                          <a:ext cx="4613910" cy="3279228"/>
                          <a:chOff x="0" y="0"/>
                          <a:chExt cx="5163688" cy="3279775"/>
                        </a:xfrm>
                      </wpg:grpSpPr>
                      <wpg:grpSp>
                        <wpg:cNvPr id="31" name="Grupo 31"/>
                        <wpg:cNvGrpSpPr/>
                        <wpg:grpSpPr>
                          <a:xfrm>
                            <a:off x="0" y="0"/>
                            <a:ext cx="5100955" cy="2825750"/>
                            <a:chOff x="0" y="0"/>
                            <a:chExt cx="5100955" cy="2825750"/>
                          </a:xfrm>
                        </wpg:grpSpPr>
                        <pic:pic xmlns:pic="http://schemas.openxmlformats.org/drawingml/2006/picture">
                          <pic:nvPicPr>
                            <pic:cNvPr id="28" name="Imagen 28" descr="Resultado de imagen para atributos title y alt en los sitios web descripcion grafica"/>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00955" cy="2825750"/>
                            </a:xfrm>
                            <a:prstGeom prst="rect">
                              <a:avLst/>
                            </a:prstGeom>
                            <a:noFill/>
                            <a:ln>
                              <a:noFill/>
                            </a:ln>
                          </pic:spPr>
                        </pic:pic>
                        <wps:wsp>
                          <wps:cNvPr id="29" name="Flecha derecha 29"/>
                          <wps:cNvSpPr/>
                          <wps:spPr>
                            <a:xfrm>
                              <a:off x="83127" y="1056904"/>
                              <a:ext cx="569595" cy="32004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echa derecha 30"/>
                          <wps:cNvSpPr/>
                          <wps:spPr>
                            <a:xfrm>
                              <a:off x="59376" y="1555668"/>
                              <a:ext cx="570016" cy="320634"/>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Cuadro de texto 32"/>
                        <wps:cNvSpPr txBox="1"/>
                        <wps:spPr>
                          <a:xfrm>
                            <a:off x="63368" y="2860675"/>
                            <a:ext cx="5100320" cy="419100"/>
                          </a:xfrm>
                          <a:prstGeom prst="rect">
                            <a:avLst/>
                          </a:prstGeom>
                          <a:solidFill>
                            <a:prstClr val="white"/>
                          </a:solidFill>
                          <a:ln>
                            <a:noFill/>
                          </a:ln>
                          <a:effectLst/>
                        </wps:spPr>
                        <wps:txbx>
                          <w:txbxContent>
                            <w:p w14:paraId="341B97F4" w14:textId="31E855AB" w:rsidR="004678AF" w:rsidRPr="00533558" w:rsidRDefault="004678AF" w:rsidP="00533558">
                              <w:pPr>
                                <w:pStyle w:val="Descripcin"/>
                                <w:rPr>
                                  <w:rFonts w:ascii="Times New Roman" w:eastAsiaTheme="majorEastAsia" w:hAnsi="Times New Roman" w:cs="Times New Roman"/>
                                  <w:i w:val="0"/>
                                  <w:noProof/>
                                  <w:color w:val="000000" w:themeColor="text1"/>
                                  <w:sz w:val="28"/>
                                  <w:szCs w:val="24"/>
                                </w:rPr>
                              </w:pPr>
                              <w:bookmarkStart w:id="222" w:name="_Toc530149851"/>
                              <w:r>
                                <w:rPr>
                                  <w:rFonts w:ascii="Times New Roman" w:hAnsi="Times New Roman" w:cs="Times New Roman"/>
                                  <w:i w:val="0"/>
                                  <w:color w:val="000000" w:themeColor="text1"/>
                                  <w:sz w:val="20"/>
                                </w:rPr>
                                <w:t>Figura</w:t>
                              </w:r>
                              <w:r w:rsidRPr="00533558">
                                <w:rPr>
                                  <w:rFonts w:ascii="Times New Roman" w:hAnsi="Times New Roman" w:cs="Times New Roman"/>
                                  <w:i w:val="0"/>
                                  <w:color w:val="000000" w:themeColor="text1"/>
                                  <w:sz w:val="20"/>
                                </w:rPr>
                                <w:t xml:space="preserve"> </w:t>
                              </w:r>
                              <w:r w:rsidRPr="00533558">
                                <w:rPr>
                                  <w:rFonts w:ascii="Times New Roman" w:hAnsi="Times New Roman" w:cs="Times New Roman"/>
                                  <w:i w:val="0"/>
                                  <w:color w:val="000000" w:themeColor="text1"/>
                                  <w:sz w:val="20"/>
                                </w:rPr>
                                <w:fldChar w:fldCharType="begin"/>
                              </w:r>
                              <w:r w:rsidRPr="00533558">
                                <w:rPr>
                                  <w:rFonts w:ascii="Times New Roman" w:hAnsi="Times New Roman" w:cs="Times New Roman"/>
                                  <w:i w:val="0"/>
                                  <w:color w:val="000000" w:themeColor="text1"/>
                                  <w:sz w:val="20"/>
                                </w:rPr>
                                <w:instrText xml:space="preserve"> SEQ Ilustración \* ARABIC </w:instrText>
                              </w:r>
                              <w:r w:rsidRPr="00533558">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19</w:t>
                              </w:r>
                              <w:r w:rsidRPr="00533558">
                                <w:rPr>
                                  <w:rFonts w:ascii="Times New Roman" w:hAnsi="Times New Roman" w:cs="Times New Roman"/>
                                  <w:i w:val="0"/>
                                  <w:color w:val="000000" w:themeColor="text1"/>
                                  <w:sz w:val="20"/>
                                </w:rPr>
                                <w:fldChar w:fldCharType="end"/>
                              </w:r>
                              <w:r w:rsidRPr="00533558">
                                <w:rPr>
                                  <w:rFonts w:ascii="Times New Roman" w:hAnsi="Times New Roman" w:cs="Times New Roman"/>
                                  <w:i w:val="0"/>
                                  <w:color w:val="000000" w:themeColor="text1"/>
                                  <w:sz w:val="20"/>
                                </w:rPr>
                                <w:t xml:space="preserve">: Uso de los atributos Title y Alt </w:t>
                              </w:r>
                              <w:r w:rsidRPr="00533558">
                                <w:rPr>
                                  <w:rFonts w:ascii="Times New Roman" w:hAnsi="Times New Roman" w:cs="Times New Roman"/>
                                  <w:i w:val="0"/>
                                  <w:noProof/>
                                  <w:color w:val="000000" w:themeColor="text1"/>
                                  <w:sz w:val="20"/>
                                </w:rPr>
                                <w:t xml:space="preserve">para identificar imágenes, </w:t>
                              </w:r>
                              <w:r>
                                <w:rPr>
                                  <w:rFonts w:ascii="Times New Roman" w:hAnsi="Times New Roman" w:cs="Times New Roman"/>
                                  <w:i w:val="0"/>
                                  <w:noProof/>
                                  <w:color w:val="000000" w:themeColor="text1"/>
                                  <w:sz w:val="20"/>
                                </w:rPr>
                                <w:t>obtenido de</w:t>
                              </w:r>
                              <w:r w:rsidRPr="00533558">
                                <w:rPr>
                                  <w:rFonts w:ascii="Times New Roman" w:hAnsi="Times New Roman" w:cs="Times New Roman"/>
                                  <w:i w:val="0"/>
                                  <w:noProof/>
                                  <w:color w:val="000000" w:themeColor="text1"/>
                                  <w:sz w:val="20"/>
                                </w:rPr>
                                <w:t>: http://caosinc.blogspot.com/2012/10/la-importancia-de-anadir-etiquetas-alt.html</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49F7" id="Grupo 17" o:spid="_x0000_s1080" style="position:absolute;left:0;text-align:left;margin-left:34.75pt;margin-top:81pt;width:363.3pt;height:258.2pt;z-index:251626496;mso-width-relative:margin;mso-height-relative:margin" coordsize="51636,32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">
                <v:group id="Grupo 31" o:spid="_x0000_s1081" style="position:absolute;width:51009;height:28257" coordsize="51009,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28" o:spid="_x0000_s1082" type="#_x0000_t75" alt="Resultado de imagen para atributos title y alt en los sitios web descripcion grafica" style="position:absolute;width:51009;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">
                    <v:imagedata r:id="rId113" o:title="Resultado de imagen para atributos title y alt en los sitios web descripcion grafica"/>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9" o:spid="_x0000_s1083" type="#_x0000_t13" style="position:absolute;left:831;top:10569;width:569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" adj="15532" fillcolor="red" stroked="f" strokeweight="1pt"/>
                  <v:shape id="Flecha derecha 30" o:spid="_x0000_s1084" type="#_x0000_t13" style="position:absolute;left:593;top:15556;width:5700;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" adj="15525" fillcolor="red" stroked="f" strokeweight="1pt"/>
                </v:group>
                <v:shape id="Cuadro de texto 32" o:spid="_x0000_s1085" type="#_x0000_t202" style="position:absolute;left:633;top:28606;width:5100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41B97F4" w14:textId="31E855AB" w:rsidR="004678AF" w:rsidRPr="00533558" w:rsidRDefault="004678AF" w:rsidP="00533558">
                        <w:pPr>
                          <w:pStyle w:val="Descripcin"/>
                          <w:rPr>
                            <w:rFonts w:ascii="Times New Roman" w:eastAsiaTheme="majorEastAsia" w:hAnsi="Times New Roman" w:cs="Times New Roman"/>
                            <w:i w:val="0"/>
                            <w:noProof/>
                            <w:color w:val="000000" w:themeColor="text1"/>
                            <w:sz w:val="28"/>
                            <w:szCs w:val="24"/>
                          </w:rPr>
                        </w:pPr>
                        <w:bookmarkStart w:id="223" w:name="_Toc530149851"/>
                        <w:r>
                          <w:rPr>
                            <w:rFonts w:ascii="Times New Roman" w:hAnsi="Times New Roman" w:cs="Times New Roman"/>
                            <w:i w:val="0"/>
                            <w:color w:val="000000" w:themeColor="text1"/>
                            <w:sz w:val="20"/>
                          </w:rPr>
                          <w:t>Figura</w:t>
                        </w:r>
                        <w:r w:rsidRPr="00533558">
                          <w:rPr>
                            <w:rFonts w:ascii="Times New Roman" w:hAnsi="Times New Roman" w:cs="Times New Roman"/>
                            <w:i w:val="0"/>
                            <w:color w:val="000000" w:themeColor="text1"/>
                            <w:sz w:val="20"/>
                          </w:rPr>
                          <w:t xml:space="preserve"> </w:t>
                        </w:r>
                        <w:r w:rsidRPr="00533558">
                          <w:rPr>
                            <w:rFonts w:ascii="Times New Roman" w:hAnsi="Times New Roman" w:cs="Times New Roman"/>
                            <w:i w:val="0"/>
                            <w:color w:val="000000" w:themeColor="text1"/>
                            <w:sz w:val="20"/>
                          </w:rPr>
                          <w:fldChar w:fldCharType="begin"/>
                        </w:r>
                        <w:r w:rsidRPr="00533558">
                          <w:rPr>
                            <w:rFonts w:ascii="Times New Roman" w:hAnsi="Times New Roman" w:cs="Times New Roman"/>
                            <w:i w:val="0"/>
                            <w:color w:val="000000" w:themeColor="text1"/>
                            <w:sz w:val="20"/>
                          </w:rPr>
                          <w:instrText xml:space="preserve"> SEQ Ilustración \* ARABIC </w:instrText>
                        </w:r>
                        <w:r w:rsidRPr="00533558">
                          <w:rPr>
                            <w:rFonts w:ascii="Times New Roman" w:hAnsi="Times New Roman" w:cs="Times New Roman"/>
                            <w:i w:val="0"/>
                            <w:color w:val="000000" w:themeColor="text1"/>
                            <w:sz w:val="20"/>
                          </w:rPr>
                          <w:fldChar w:fldCharType="separate"/>
                        </w:r>
                        <w:r>
                          <w:rPr>
                            <w:rFonts w:ascii="Times New Roman" w:hAnsi="Times New Roman" w:cs="Times New Roman"/>
                            <w:i w:val="0"/>
                            <w:noProof/>
                            <w:color w:val="000000" w:themeColor="text1"/>
                            <w:sz w:val="20"/>
                          </w:rPr>
                          <w:t>19</w:t>
                        </w:r>
                        <w:r w:rsidRPr="00533558">
                          <w:rPr>
                            <w:rFonts w:ascii="Times New Roman" w:hAnsi="Times New Roman" w:cs="Times New Roman"/>
                            <w:i w:val="0"/>
                            <w:color w:val="000000" w:themeColor="text1"/>
                            <w:sz w:val="20"/>
                          </w:rPr>
                          <w:fldChar w:fldCharType="end"/>
                        </w:r>
                        <w:r w:rsidRPr="00533558">
                          <w:rPr>
                            <w:rFonts w:ascii="Times New Roman" w:hAnsi="Times New Roman" w:cs="Times New Roman"/>
                            <w:i w:val="0"/>
                            <w:color w:val="000000" w:themeColor="text1"/>
                            <w:sz w:val="20"/>
                          </w:rPr>
                          <w:t xml:space="preserve">: Uso de los atributos Title y Alt </w:t>
                        </w:r>
                        <w:r w:rsidRPr="00533558">
                          <w:rPr>
                            <w:rFonts w:ascii="Times New Roman" w:hAnsi="Times New Roman" w:cs="Times New Roman"/>
                            <w:i w:val="0"/>
                            <w:noProof/>
                            <w:color w:val="000000" w:themeColor="text1"/>
                            <w:sz w:val="20"/>
                          </w:rPr>
                          <w:t xml:space="preserve">para identificar imágenes, </w:t>
                        </w:r>
                        <w:r>
                          <w:rPr>
                            <w:rFonts w:ascii="Times New Roman" w:hAnsi="Times New Roman" w:cs="Times New Roman"/>
                            <w:i w:val="0"/>
                            <w:noProof/>
                            <w:color w:val="000000" w:themeColor="text1"/>
                            <w:sz w:val="20"/>
                          </w:rPr>
                          <w:t>obtenido de</w:t>
                        </w:r>
                        <w:r w:rsidRPr="00533558">
                          <w:rPr>
                            <w:rFonts w:ascii="Times New Roman" w:hAnsi="Times New Roman" w:cs="Times New Roman"/>
                            <w:i w:val="0"/>
                            <w:noProof/>
                            <w:color w:val="000000" w:themeColor="text1"/>
                            <w:sz w:val="20"/>
                          </w:rPr>
                          <w:t>: http://caosinc.blogspot.com/2012/10/la-importancia-de-anadir-etiquetas-alt.html</w:t>
                        </w:r>
                        <w:bookmarkEnd w:id="223"/>
                      </w:p>
                    </w:txbxContent>
                  </v:textbox>
                </v:shape>
                <w10:wrap type="topAndBottom"/>
              </v:group>
            </w:pict>
          </mc:Fallback>
        </mc:AlternateContent>
      </w:r>
      <w:r w:rsidR="00331DF6">
        <w:t xml:space="preserve">“Los </w:t>
      </w:r>
      <w:proofErr w:type="spellStart"/>
      <w:r w:rsidR="00331DF6">
        <w:t>keywords</w:t>
      </w:r>
      <w:proofErr w:type="spellEnd"/>
      <w:r w:rsidR="00331DF6">
        <w:t xml:space="preserve"> son palabras clave, es el conjunto términos que utilizan los internautas de internet al momento de hacer búsquedas. Los </w:t>
      </w:r>
      <w:proofErr w:type="spellStart"/>
      <w:r w:rsidR="00331DF6">
        <w:t>keywords</w:t>
      </w:r>
      <w:proofErr w:type="spellEnd"/>
      <w:r w:rsidR="00331DF6">
        <w:t xml:space="preserve"> son muy </w:t>
      </w:r>
      <w:r w:rsidR="003274DE">
        <w:t>importantes ya</w:t>
      </w:r>
      <w:r w:rsidR="00331DF6">
        <w:t xml:space="preserve"> que es a través de ello se logra localizar sitios en internet. </w:t>
      </w:r>
    </w:p>
    <w:p w14:paraId="3F441B31" w14:textId="5FA95B66" w:rsidR="00331DF6" w:rsidRDefault="00331DF6" w:rsidP="006E4AEF">
      <w:pPr>
        <w:pStyle w:val="parrafostesis"/>
        <w:keepNext w:val="0"/>
        <w:keepLines w:val="0"/>
      </w:pPr>
      <w:r>
        <w:t xml:space="preserve">Trabajar con </w:t>
      </w:r>
      <w:proofErr w:type="spellStart"/>
      <w:r>
        <w:t>keywords</w:t>
      </w:r>
      <w:proofErr w:type="spellEnd"/>
      <w:r>
        <w:t xml:space="preserve"> correctas en el contenido de los sitios web, permitirá que Google posicione el sitio en unas de las primeras posiciones de resultados en las búsquedas, y de ese modo recibir más visitas.</w:t>
      </w:r>
    </w:p>
    <w:p w14:paraId="32D40CA1" w14:textId="07FB04AA" w:rsidR="00331DF6" w:rsidRDefault="00331DF6" w:rsidP="006E4AEF">
      <w:pPr>
        <w:pStyle w:val="parrafostesis"/>
        <w:keepNext w:val="0"/>
        <w:keepLines w:val="0"/>
      </w:pPr>
      <w:r>
        <w:t xml:space="preserve">Una forma correcta de agregar </w:t>
      </w:r>
      <w:proofErr w:type="spellStart"/>
      <w:r>
        <w:t>keywords</w:t>
      </w:r>
      <w:proofErr w:type="spellEnd"/>
      <w:r>
        <w:t xml:space="preserve"> a una página web, es utilizar en el título y en algún subtitulo, en la </w:t>
      </w:r>
      <w:proofErr w:type="spellStart"/>
      <w:r>
        <w:t>metadescripción</w:t>
      </w:r>
      <w:proofErr w:type="spellEnd"/>
      <w:r>
        <w:t>, dentro del texto (enfocado todo en el primer párrafo), de tal manera que los buscadores podrán entender que el contenido habla sobre ese tema en concreto.”</w:t>
      </w:r>
      <w:r w:rsidR="007D20FE" w:rsidRPr="007D20FE">
        <w:rPr>
          <w:vertAlign w:val="superscript"/>
        </w:rPr>
        <w:t>13</w:t>
      </w:r>
      <w:r w:rsidR="007D20FE">
        <w:t xml:space="preserve"> (</w:t>
      </w:r>
      <w:proofErr w:type="spellStart"/>
      <w:r w:rsidR="007D20FE">
        <w:t>Inbound</w:t>
      </w:r>
      <w:proofErr w:type="spellEnd"/>
      <w:r w:rsidR="007D20FE">
        <w:t>, 2012)</w:t>
      </w:r>
    </w:p>
    <w:p w14:paraId="0BF55090" w14:textId="77777777" w:rsidR="00331DF6" w:rsidRDefault="00DA258E" w:rsidP="006E4AEF">
      <w:pPr>
        <w:pStyle w:val="Ttulo4"/>
        <w:keepNext w:val="0"/>
        <w:keepLines w:val="0"/>
        <w:widowControl w:val="0"/>
        <w:jc w:val="both"/>
      </w:pPr>
      <w:r>
        <w:t>3.5.4</w:t>
      </w:r>
      <w:r w:rsidR="003274DE">
        <w:tab/>
      </w:r>
      <w:r w:rsidR="00331DF6" w:rsidRPr="00331DF6">
        <w:t xml:space="preserve">Atributos </w:t>
      </w:r>
      <w:proofErr w:type="spellStart"/>
      <w:r w:rsidR="00331DF6" w:rsidRPr="00331DF6">
        <w:t>Title</w:t>
      </w:r>
      <w:proofErr w:type="spellEnd"/>
      <w:r w:rsidR="00331DF6" w:rsidRPr="00331DF6">
        <w:t xml:space="preserve"> “Alt” descriptivos.</w:t>
      </w:r>
    </w:p>
    <w:p w14:paraId="56B16BA0" w14:textId="597CCE56" w:rsidR="00533558" w:rsidRPr="00715953" w:rsidRDefault="00533558" w:rsidP="006E4AEF">
      <w:pPr>
        <w:pStyle w:val="parrafostesis"/>
        <w:keepNext w:val="0"/>
        <w:keepLines w:val="0"/>
      </w:pPr>
      <w:r>
        <w:t xml:space="preserve">Son atributos insertados en el condigo fuente de una página web, son utilizados principalmente para especificar el contenido de las imágenes que insertamos en un sitio, ya que con solo insertar imágenes y hacer que se vean bonitas no ayuda al buscador a identificar el contenido. Los buscadores en la web no son capaces de descifrar una imagen tal como lo hacen con textos. Por lo que usar los atributos </w:t>
      </w:r>
      <w:proofErr w:type="spellStart"/>
      <w:r>
        <w:t>Title</w:t>
      </w:r>
      <w:proofErr w:type="spellEnd"/>
      <w:r>
        <w:t xml:space="preserve"> y Alt permite que el buscador sepa qué tipo de </w:t>
      </w:r>
      <w:r>
        <w:lastRenderedPageBreak/>
        <w:t xml:space="preserve">imágenes tenemos en determinada página web.  </w:t>
      </w:r>
    </w:p>
    <w:p w14:paraId="6F7ACDDC" w14:textId="77777777" w:rsidR="00533558" w:rsidRDefault="001347EF" w:rsidP="006E4AEF">
      <w:pPr>
        <w:pStyle w:val="Ttulo4"/>
        <w:keepNext w:val="0"/>
        <w:keepLines w:val="0"/>
        <w:widowControl w:val="0"/>
        <w:jc w:val="both"/>
      </w:pPr>
      <w:r>
        <w:t>3.</w:t>
      </w:r>
      <w:r w:rsidR="00DA258E">
        <w:t>5.5</w:t>
      </w:r>
      <w:r w:rsidR="003274DE">
        <w:tab/>
      </w:r>
      <w:r w:rsidR="003274DE">
        <w:tab/>
      </w:r>
      <w:r w:rsidR="00331DF6" w:rsidRPr="00331DF6">
        <w:t>Controlar que no haya</w:t>
      </w:r>
      <w:r w:rsidR="00533558">
        <w:t xml:space="preserve"> enlaces dañados</w:t>
      </w:r>
    </w:p>
    <w:p w14:paraId="553870F9" w14:textId="77777777" w:rsidR="00977B0B" w:rsidRDefault="00977B0B" w:rsidP="006E4AEF">
      <w:pPr>
        <w:pStyle w:val="parrafostesis"/>
        <w:keepNext w:val="0"/>
        <w:keepLines w:val="0"/>
      </w:pPr>
      <w:r>
        <w:t>Es necesario comprobar que todos los enlaces de la página web estén correctamente funcionando, un clic en un enlace dañado provocaría un mal sabor de boca a nuestros visitantes.</w:t>
      </w:r>
    </w:p>
    <w:p w14:paraId="7152EAA1" w14:textId="77777777" w:rsidR="00977B0B" w:rsidRDefault="00977B0B" w:rsidP="006E4AEF">
      <w:pPr>
        <w:pStyle w:val="parrafostesis"/>
        <w:keepNext w:val="0"/>
        <w:keepLines w:val="0"/>
      </w:pPr>
      <w:r>
        <w:t xml:space="preserve">Existen muchas herramientas que permiten </w:t>
      </w:r>
      <w:r w:rsidR="003274DE">
        <w:t>detectar enlaces</w:t>
      </w:r>
      <w:r>
        <w:t xml:space="preserve"> rotos de un sitio web, la mayoría de herramientas son gratuitas, hay que tomas en cuenta que las versionas gratuitas cuentan con algunas limitantes como por ejemplo un límite de acuerdo al tamaño de la página web. Entre las más conocidas están:</w:t>
      </w:r>
    </w:p>
    <w:p w14:paraId="15000B17" w14:textId="77777777" w:rsidR="00977B0B" w:rsidRDefault="00977B0B" w:rsidP="006E4AEF">
      <w:pPr>
        <w:pStyle w:val="parrafostesis"/>
        <w:keepNext w:val="0"/>
        <w:keepLines w:val="0"/>
        <w:numPr>
          <w:ilvl w:val="0"/>
          <w:numId w:val="6"/>
        </w:numPr>
      </w:pPr>
      <w:r w:rsidRPr="00977B0B">
        <w:t xml:space="preserve">Online </w:t>
      </w:r>
      <w:proofErr w:type="spellStart"/>
      <w:r w:rsidRPr="00977B0B">
        <w:t>Broken</w:t>
      </w:r>
      <w:proofErr w:type="spellEnd"/>
      <w:r w:rsidRPr="00977B0B">
        <w:t xml:space="preserve"> </w:t>
      </w:r>
      <w:proofErr w:type="spellStart"/>
      <w:r w:rsidRPr="00977B0B">
        <w:t>Checker</w:t>
      </w:r>
      <w:proofErr w:type="spellEnd"/>
    </w:p>
    <w:p w14:paraId="3DB63AB6" w14:textId="77777777" w:rsidR="00977B0B" w:rsidRDefault="00977B0B" w:rsidP="006E4AEF">
      <w:pPr>
        <w:pStyle w:val="parrafostesis"/>
        <w:keepNext w:val="0"/>
        <w:keepLines w:val="0"/>
        <w:numPr>
          <w:ilvl w:val="0"/>
          <w:numId w:val="6"/>
        </w:numPr>
      </w:pPr>
      <w:r w:rsidRPr="00977B0B">
        <w:t xml:space="preserve">Doctor Link </w:t>
      </w:r>
      <w:proofErr w:type="spellStart"/>
      <w:r w:rsidRPr="00977B0B">
        <w:t>Check</w:t>
      </w:r>
      <w:proofErr w:type="spellEnd"/>
    </w:p>
    <w:p w14:paraId="12F72B4A" w14:textId="77777777" w:rsidR="00977B0B" w:rsidRDefault="00977B0B" w:rsidP="006E4AEF">
      <w:pPr>
        <w:pStyle w:val="parrafostesis"/>
        <w:keepNext w:val="0"/>
        <w:keepLines w:val="0"/>
        <w:numPr>
          <w:ilvl w:val="0"/>
          <w:numId w:val="6"/>
        </w:numPr>
      </w:pPr>
      <w:proofErr w:type="spellStart"/>
      <w:r w:rsidRPr="00977B0B">
        <w:t>Dead</w:t>
      </w:r>
      <w:proofErr w:type="spellEnd"/>
      <w:r w:rsidRPr="00977B0B">
        <w:t xml:space="preserve"> Link </w:t>
      </w:r>
      <w:proofErr w:type="spellStart"/>
      <w:r w:rsidRPr="00977B0B">
        <w:t>Checker</w:t>
      </w:r>
      <w:proofErr w:type="spellEnd"/>
    </w:p>
    <w:p w14:paraId="2F448130" w14:textId="77777777" w:rsidR="00331DF6" w:rsidRDefault="00331DF6" w:rsidP="006E4AEF">
      <w:pPr>
        <w:pStyle w:val="parrafostesis"/>
        <w:keepNext w:val="0"/>
        <w:keepLines w:val="0"/>
        <w:ind w:firstLine="0"/>
        <w:rPr>
          <w:b/>
        </w:rPr>
      </w:pPr>
      <w:r>
        <w:rPr>
          <w:b/>
        </w:rPr>
        <w:t xml:space="preserve">Cuidado con las páginas dinámicas. </w:t>
      </w:r>
    </w:p>
    <w:p w14:paraId="721CD6F7" w14:textId="77777777" w:rsidR="0006374D" w:rsidRDefault="00876CFE" w:rsidP="006E4AEF">
      <w:pPr>
        <w:pStyle w:val="parrafostesis"/>
        <w:keepNext w:val="0"/>
        <w:keepLines w:val="0"/>
      </w:pPr>
      <w:r>
        <w:t xml:space="preserve">Si una página web es dinámica es necesario tomar en cuenta que las rastrea como si fueran páginas estáticas. Por lo tanto, los parámetros, serian mejor si son cortos o pocos. </w:t>
      </w:r>
    </w:p>
    <w:p w14:paraId="576FBB57" w14:textId="77777777" w:rsidR="00604672" w:rsidRPr="00604672" w:rsidRDefault="00B41F5D" w:rsidP="002F2934">
      <w:pPr>
        <w:spacing w:line="360" w:lineRule="auto"/>
        <w:jc w:val="both"/>
        <w:rPr>
          <w:rFonts w:ascii="Times New Roman" w:eastAsiaTheme="majorEastAsia" w:hAnsi="Times New Roman" w:cstheme="majorBidi"/>
          <w:sz w:val="24"/>
          <w:szCs w:val="24"/>
        </w:rPr>
      </w:pPr>
      <w:r>
        <w:rPr>
          <w:rFonts w:ascii="Times New Roman" w:hAnsi="Times New Roman" w:cs="Times New Roman"/>
          <w:i/>
          <w:noProof/>
          <w:color w:val="000000" w:themeColor="text1"/>
          <w:sz w:val="20"/>
          <w:lang w:eastAsia="es-GT"/>
        </w:rPr>
        <mc:AlternateContent>
          <mc:Choice Requires="wps">
            <w:drawing>
              <wp:anchor distT="0" distB="0" distL="114300" distR="114300" simplePos="0" relativeHeight="251864064" behindDoc="0" locked="0" layoutInCell="1" allowOverlap="1" wp14:anchorId="75F55058" wp14:editId="51790CAA">
                <wp:simplePos x="0" y="0"/>
                <wp:positionH relativeFrom="column">
                  <wp:posOffset>-28575</wp:posOffset>
                </wp:positionH>
                <wp:positionV relativeFrom="paragraph">
                  <wp:posOffset>2584609</wp:posOffset>
                </wp:positionV>
                <wp:extent cx="5472113" cy="642937"/>
                <wp:effectExtent l="0" t="0" r="0" b="5080"/>
                <wp:wrapNone/>
                <wp:docPr id="179" name="Rectángulo 179"/>
                <wp:cNvGraphicFramePr/>
                <a:graphic xmlns:a="http://schemas.openxmlformats.org/drawingml/2006/main">
                  <a:graphicData uri="http://schemas.microsoft.com/office/word/2010/wordprocessingShape">
                    <wps:wsp>
                      <wps:cNvSpPr/>
                      <wps:spPr>
                        <a:xfrm>
                          <a:off x="0" y="0"/>
                          <a:ext cx="5472113" cy="6429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35FDC" id="Rectángulo 179" o:spid="_x0000_s1026" style="position:absolute;margin-left:-2.25pt;margin-top:203.5pt;width:430.9pt;height:50.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" fillcolor="white [3212]" stroked="f" strokeweight="1pt"/>
            </w:pict>
          </mc:Fallback>
        </mc:AlternateContent>
      </w:r>
      <w:r w:rsidR="0006374D">
        <w:br w:type="page"/>
      </w:r>
    </w:p>
    <w:p w14:paraId="7472CAF3" w14:textId="303AA011" w:rsidR="00BF556B" w:rsidRDefault="00BF556B">
      <w:pPr>
        <w:rPr>
          <w:rFonts w:ascii="Times New Roman" w:eastAsiaTheme="majorEastAsia" w:hAnsi="Times New Roman" w:cstheme="majorBidi"/>
          <w:b/>
          <w:sz w:val="24"/>
          <w:szCs w:val="24"/>
        </w:rPr>
      </w:pPr>
      <w:r>
        <w:lastRenderedPageBreak/>
        <w:br w:type="page"/>
      </w:r>
    </w:p>
    <w:p w14:paraId="541B8650" w14:textId="77777777" w:rsidR="00A51336" w:rsidRDefault="00A51336" w:rsidP="002F2934">
      <w:pPr>
        <w:pStyle w:val="titulo1tesis"/>
        <w:sectPr w:rsidR="00A51336" w:rsidSect="00163C28">
          <w:headerReference w:type="default" r:id="rId114"/>
          <w:footerReference w:type="default" r:id="rId115"/>
          <w:pgSz w:w="12240" w:h="15840" w:code="1"/>
          <w:pgMar w:top="1440" w:right="1440" w:bottom="1440" w:left="1440" w:header="1440" w:footer="1440" w:gutter="0"/>
          <w:pgNumType w:start="32"/>
          <w:cols w:space="720"/>
          <w:noEndnote/>
        </w:sectPr>
      </w:pPr>
    </w:p>
    <w:p w14:paraId="72E0BE04" w14:textId="77777777" w:rsidR="00604672" w:rsidRDefault="00604672" w:rsidP="00D04D68">
      <w:pPr>
        <w:pStyle w:val="titulo1tesis"/>
        <w:keepNext w:val="0"/>
        <w:keepLines w:val="0"/>
        <w:widowControl w:val="0"/>
      </w:pPr>
      <w:bookmarkStart w:id="224" w:name="_Toc204968537"/>
      <w:r>
        <w:lastRenderedPageBreak/>
        <w:t xml:space="preserve">Capítulo </w:t>
      </w:r>
      <w:r w:rsidR="00C134BC">
        <w:t>IV</w:t>
      </w:r>
      <w:bookmarkEnd w:id="224"/>
    </w:p>
    <w:p w14:paraId="32E69577" w14:textId="3CD1A694" w:rsidR="00604672" w:rsidRDefault="00604672" w:rsidP="00D04D68">
      <w:pPr>
        <w:pStyle w:val="Titulo2tesis"/>
        <w:keepNext w:val="0"/>
        <w:keepLines w:val="0"/>
        <w:widowControl w:val="0"/>
        <w:jc w:val="both"/>
      </w:pPr>
      <w:bookmarkStart w:id="225" w:name="_Toc204968538"/>
      <w:r>
        <w:t>4.</w:t>
      </w:r>
      <w:r w:rsidR="00DA258E">
        <w:t>1</w:t>
      </w:r>
      <w:r>
        <w:t xml:space="preserve"> Análisis de implementación</w:t>
      </w:r>
      <w:bookmarkEnd w:id="225"/>
      <w:r>
        <w:t xml:space="preserve"> </w:t>
      </w:r>
    </w:p>
    <w:p w14:paraId="5300D35E" w14:textId="5F570F6B" w:rsidR="008A34FF" w:rsidRDefault="0006374D" w:rsidP="00D04D68">
      <w:pPr>
        <w:pStyle w:val="parrafostesis"/>
        <w:keepNext w:val="0"/>
        <w:keepLines w:val="0"/>
      </w:pPr>
      <w:r w:rsidRPr="00604672">
        <w:t xml:space="preserve">Para el análisis de procedimientos de una entidad se tomó en cuenta a una pequeña empresa dedicada a la venta y reparación de artículos de telefonía celular, la pequeña empresa lleva por nombre “Orlando </w:t>
      </w:r>
      <w:proofErr w:type="spellStart"/>
      <w:r w:rsidRPr="00604672">
        <w:t>GsM</w:t>
      </w:r>
      <w:proofErr w:type="spellEnd"/>
      <w:r w:rsidRPr="00604672">
        <w:t xml:space="preserve"> Tecnología Celular”, esta pequeña empresa cuenta actualmente con 3 sucursales ubicados en San Martín Jilotepeque, Chimaltenango y Antigua Guatemala, la implementación del sitio web será realizada tomando en cuenta la sucursal de San Martín Jilotepeque, esta sucursal de venta artículos de telefonía celular, aún no cuenta con ningún sitio web oficial desde donde se pueda gestionar sus productos, por lo que es ideal para le implementación del proyecto. </w:t>
      </w:r>
    </w:p>
    <w:p w14:paraId="23C7F437" w14:textId="1C4C5ADE" w:rsidR="00035FFD" w:rsidRDefault="00035FFD" w:rsidP="00035FFD">
      <w:pPr>
        <w:pStyle w:val="parrafostesis"/>
        <w:keepNext w:val="0"/>
        <w:keepLines w:val="0"/>
      </w:pPr>
      <w:r>
        <w:t xml:space="preserve">Orlando </w:t>
      </w:r>
      <w:proofErr w:type="spellStart"/>
      <w:r>
        <w:t>GsM</w:t>
      </w:r>
      <w:proofErr w:type="spellEnd"/>
      <w:r>
        <w:t xml:space="preserve"> tiene bastantes productos en sus tiendas, estos productos son perfectos para ser gestionados mediante </w:t>
      </w:r>
      <w:r w:rsidR="00683E7B">
        <w:t>un sitio</w:t>
      </w:r>
      <w:r>
        <w:t xml:space="preserve"> web de tipo tienda Online, en ese sitio se mostrará los artículos </w:t>
      </w:r>
      <w:proofErr w:type="spellStart"/>
      <w:r>
        <w:t>mas</w:t>
      </w:r>
      <w:proofErr w:type="spellEnd"/>
      <w:r>
        <w:t xml:space="preserve"> destacados, y de ese modo los clientes podrán tener acceso visual a los productos desde la comodidad de sus hogares. </w:t>
      </w:r>
    </w:p>
    <w:p w14:paraId="61B98E85" w14:textId="0206DDBE" w:rsidR="008A34FF" w:rsidRDefault="00035FFD" w:rsidP="00D04D68">
      <w:pPr>
        <w:widowControl w:val="0"/>
        <w:spacing w:line="360" w:lineRule="auto"/>
        <w:jc w:val="both"/>
        <w:rPr>
          <w:rFonts w:ascii="Times New Roman" w:eastAsiaTheme="majorEastAsia" w:hAnsi="Times New Roman" w:cstheme="majorBidi"/>
          <w:sz w:val="24"/>
          <w:szCs w:val="24"/>
        </w:rPr>
      </w:pPr>
      <w:r w:rsidRPr="00604672">
        <w:rPr>
          <w:noProof/>
          <w:lang w:eastAsia="es-GT"/>
        </w:rPr>
        <mc:AlternateContent>
          <mc:Choice Requires="wpg">
            <w:drawing>
              <wp:anchor distT="0" distB="0" distL="114300" distR="114300" simplePos="0" relativeHeight="251630592" behindDoc="0" locked="0" layoutInCell="1" allowOverlap="1" wp14:anchorId="596F1A04" wp14:editId="2BE7A8C8">
                <wp:simplePos x="0" y="0"/>
                <wp:positionH relativeFrom="margin">
                  <wp:posOffset>1082040</wp:posOffset>
                </wp:positionH>
                <wp:positionV relativeFrom="paragraph">
                  <wp:posOffset>367030</wp:posOffset>
                </wp:positionV>
                <wp:extent cx="3646805" cy="3730625"/>
                <wp:effectExtent l="0" t="0" r="0" b="3175"/>
                <wp:wrapTopAndBottom/>
                <wp:docPr id="37" name="Grupo 37"/>
                <wp:cNvGraphicFramePr/>
                <a:graphic xmlns:a="http://schemas.openxmlformats.org/drawingml/2006/main">
                  <a:graphicData uri="http://schemas.microsoft.com/office/word/2010/wordprocessingGroup">
                    <wpg:wgp>
                      <wpg:cNvGrpSpPr/>
                      <wpg:grpSpPr>
                        <a:xfrm>
                          <a:off x="0" y="0"/>
                          <a:ext cx="3646805" cy="3730625"/>
                          <a:chOff x="0" y="0"/>
                          <a:chExt cx="4011295" cy="3027882"/>
                        </a:xfrm>
                      </wpg:grpSpPr>
                      <wps:wsp>
                        <wps:cNvPr id="36" name="Cuadro de texto 36"/>
                        <wps:cNvSpPr txBox="1"/>
                        <wps:spPr>
                          <a:xfrm>
                            <a:off x="0" y="2663392"/>
                            <a:ext cx="4011295" cy="364490"/>
                          </a:xfrm>
                          <a:prstGeom prst="rect">
                            <a:avLst/>
                          </a:prstGeom>
                          <a:noFill/>
                          <a:ln w="6350">
                            <a:noFill/>
                          </a:ln>
                          <a:effectLst/>
                        </wps:spPr>
                        <wps:txbx>
                          <w:txbxContent>
                            <w:p w14:paraId="4007F2FB" w14:textId="73BE1D47" w:rsidR="004678AF" w:rsidRPr="00D04D68" w:rsidRDefault="004678AF" w:rsidP="001C086B">
                              <w:pPr>
                                <w:pStyle w:val="Descripcin"/>
                                <w:rPr>
                                  <w:rFonts w:ascii="Times New Roman" w:hAnsi="Times New Roman" w:cs="Times New Roman"/>
                                  <w:i w:val="0"/>
                                  <w:color w:val="000000" w:themeColor="text1"/>
                                  <w:sz w:val="20"/>
                                </w:rPr>
                              </w:pPr>
                              <w:bookmarkStart w:id="226" w:name="_Toc530149852"/>
                              <w:r w:rsidRPr="00D04D68">
                                <w:rPr>
                                  <w:rFonts w:ascii="Times New Roman" w:hAnsi="Times New Roman" w:cs="Times New Roman"/>
                                  <w:i w:val="0"/>
                                  <w:color w:val="000000" w:themeColor="text1"/>
                                  <w:sz w:val="20"/>
                                </w:rPr>
                                <w:t xml:space="preserve">Figura </w:t>
                              </w:r>
                              <w:r w:rsidRPr="00D04D68">
                                <w:rPr>
                                  <w:rFonts w:ascii="Times New Roman" w:hAnsi="Times New Roman" w:cs="Times New Roman"/>
                                  <w:i w:val="0"/>
                                  <w:noProof/>
                                  <w:color w:val="000000" w:themeColor="text1"/>
                                  <w:sz w:val="20"/>
                                </w:rPr>
                                <w:fldChar w:fldCharType="begin"/>
                              </w:r>
                              <w:r w:rsidRPr="00D04D68">
                                <w:rPr>
                                  <w:rFonts w:ascii="Times New Roman" w:hAnsi="Times New Roman" w:cs="Times New Roman"/>
                                  <w:i w:val="0"/>
                                  <w:noProof/>
                                  <w:color w:val="000000" w:themeColor="text1"/>
                                  <w:sz w:val="20"/>
                                </w:rPr>
                                <w:instrText xml:space="preserve"> SEQ Ilustración \* ARABIC </w:instrText>
                              </w:r>
                              <w:r w:rsidRPr="00D04D68">
                                <w:rPr>
                                  <w:rFonts w:ascii="Times New Roman" w:hAnsi="Times New Roman" w:cs="Times New Roman"/>
                                  <w:i w:val="0"/>
                                  <w:noProof/>
                                  <w:color w:val="000000" w:themeColor="text1"/>
                                  <w:sz w:val="20"/>
                                </w:rPr>
                                <w:fldChar w:fldCharType="separate"/>
                              </w:r>
                              <w:r w:rsidRPr="00D04D68">
                                <w:rPr>
                                  <w:rFonts w:ascii="Times New Roman" w:hAnsi="Times New Roman" w:cs="Times New Roman"/>
                                  <w:i w:val="0"/>
                                  <w:noProof/>
                                  <w:color w:val="000000" w:themeColor="text1"/>
                                  <w:sz w:val="20"/>
                                </w:rPr>
                                <w:t>20</w:t>
                              </w:r>
                              <w:r w:rsidRPr="00D04D68">
                                <w:rPr>
                                  <w:rFonts w:ascii="Times New Roman" w:hAnsi="Times New Roman" w:cs="Times New Roman"/>
                                  <w:i w:val="0"/>
                                  <w:noProof/>
                                  <w:color w:val="000000" w:themeColor="text1"/>
                                  <w:sz w:val="20"/>
                                </w:rPr>
                                <w:fldChar w:fldCharType="end"/>
                              </w:r>
                              <w:r w:rsidRPr="00D04D68">
                                <w:rPr>
                                  <w:rFonts w:ascii="Times New Roman" w:hAnsi="Times New Roman" w:cs="Times New Roman"/>
                                  <w:i w:val="0"/>
                                  <w:color w:val="000000" w:themeColor="text1"/>
                                  <w:sz w:val="20"/>
                                </w:rPr>
                                <w:t>: vitrina de Orlando GsM proporcionado por administrador de tienda</w:t>
                              </w:r>
                              <w:bookmarkEnd w:id="22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 name="Imagen 35" descr="https://s3-eu-west-1.amazonaws.com/media.incuentra.com/org/329579/branch/337828/photo/87856/original.jpg?1526958264"/>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198783" y="0"/>
                            <a:ext cx="3538855" cy="2655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6F1A04" id="Grupo 37" o:spid="_x0000_s1086" style="position:absolute;left:0;text-align:left;margin-left:85.2pt;margin-top:28.9pt;width:287.15pt;height:293.75pt;z-index:251630592;mso-position-horizontal-relative:margin;mso-width-relative:margin;mso-height-relative:margin" coordsize="40112,30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">
                <v:shape id="Cuadro de texto 36" o:spid="_x0000_s1087" type="#_x0000_t202" style="position:absolute;top:26633;width:40112;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4007F2FB" w14:textId="73BE1D47" w:rsidR="004678AF" w:rsidRPr="00D04D68" w:rsidRDefault="004678AF" w:rsidP="001C086B">
                        <w:pPr>
                          <w:pStyle w:val="Descripcin"/>
                          <w:rPr>
                            <w:rFonts w:ascii="Times New Roman" w:hAnsi="Times New Roman" w:cs="Times New Roman"/>
                            <w:i w:val="0"/>
                            <w:color w:val="000000" w:themeColor="text1"/>
                            <w:sz w:val="20"/>
                          </w:rPr>
                        </w:pPr>
                        <w:bookmarkStart w:id="227" w:name="_Toc530149852"/>
                        <w:r w:rsidRPr="00D04D68">
                          <w:rPr>
                            <w:rFonts w:ascii="Times New Roman" w:hAnsi="Times New Roman" w:cs="Times New Roman"/>
                            <w:i w:val="0"/>
                            <w:color w:val="000000" w:themeColor="text1"/>
                            <w:sz w:val="20"/>
                          </w:rPr>
                          <w:t xml:space="preserve">Figura </w:t>
                        </w:r>
                        <w:r w:rsidRPr="00D04D68">
                          <w:rPr>
                            <w:rFonts w:ascii="Times New Roman" w:hAnsi="Times New Roman" w:cs="Times New Roman"/>
                            <w:i w:val="0"/>
                            <w:noProof/>
                            <w:color w:val="000000" w:themeColor="text1"/>
                            <w:sz w:val="20"/>
                          </w:rPr>
                          <w:fldChar w:fldCharType="begin"/>
                        </w:r>
                        <w:r w:rsidRPr="00D04D68">
                          <w:rPr>
                            <w:rFonts w:ascii="Times New Roman" w:hAnsi="Times New Roman" w:cs="Times New Roman"/>
                            <w:i w:val="0"/>
                            <w:noProof/>
                            <w:color w:val="000000" w:themeColor="text1"/>
                            <w:sz w:val="20"/>
                          </w:rPr>
                          <w:instrText xml:space="preserve"> SEQ Ilustración \* ARABIC </w:instrText>
                        </w:r>
                        <w:r w:rsidRPr="00D04D68">
                          <w:rPr>
                            <w:rFonts w:ascii="Times New Roman" w:hAnsi="Times New Roman" w:cs="Times New Roman"/>
                            <w:i w:val="0"/>
                            <w:noProof/>
                            <w:color w:val="000000" w:themeColor="text1"/>
                            <w:sz w:val="20"/>
                          </w:rPr>
                          <w:fldChar w:fldCharType="separate"/>
                        </w:r>
                        <w:r w:rsidRPr="00D04D68">
                          <w:rPr>
                            <w:rFonts w:ascii="Times New Roman" w:hAnsi="Times New Roman" w:cs="Times New Roman"/>
                            <w:i w:val="0"/>
                            <w:noProof/>
                            <w:color w:val="000000" w:themeColor="text1"/>
                            <w:sz w:val="20"/>
                          </w:rPr>
                          <w:t>20</w:t>
                        </w:r>
                        <w:r w:rsidRPr="00D04D68">
                          <w:rPr>
                            <w:rFonts w:ascii="Times New Roman" w:hAnsi="Times New Roman" w:cs="Times New Roman"/>
                            <w:i w:val="0"/>
                            <w:noProof/>
                            <w:color w:val="000000" w:themeColor="text1"/>
                            <w:sz w:val="20"/>
                          </w:rPr>
                          <w:fldChar w:fldCharType="end"/>
                        </w:r>
                        <w:r w:rsidRPr="00D04D68">
                          <w:rPr>
                            <w:rFonts w:ascii="Times New Roman" w:hAnsi="Times New Roman" w:cs="Times New Roman"/>
                            <w:i w:val="0"/>
                            <w:color w:val="000000" w:themeColor="text1"/>
                            <w:sz w:val="20"/>
                          </w:rPr>
                          <w:t>: vitrina de Orlando GsM proporcionado por administrador de tienda</w:t>
                        </w:r>
                        <w:bookmarkEnd w:id="227"/>
                      </w:p>
                    </w:txbxContent>
                  </v:textbox>
                </v:shape>
                <v:shape id="Imagen 35" o:spid="_x0000_s1088" type="#_x0000_t75" alt="https://s3-eu-west-1.amazonaws.com/media.incuentra.com/org/329579/branch/337828/photo/87856/original.jpg?1526958264" style="position:absolute;left:1987;width:35389;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">
                  <v:imagedata r:id="rId117" o:title="original"/>
                </v:shape>
                <w10:wrap type="topAndBottom" anchorx="margin"/>
              </v:group>
            </w:pict>
          </mc:Fallback>
        </mc:AlternateContent>
      </w:r>
      <w:r w:rsidR="008A34FF">
        <w:br w:type="page"/>
      </w:r>
    </w:p>
    <w:p w14:paraId="269D6833" w14:textId="77777777" w:rsidR="00A51336" w:rsidRDefault="00A51336" w:rsidP="00D04D68">
      <w:pPr>
        <w:pStyle w:val="Titulo2tesis"/>
        <w:keepNext w:val="0"/>
        <w:keepLines w:val="0"/>
        <w:widowControl w:val="0"/>
        <w:jc w:val="both"/>
        <w:sectPr w:rsidR="00A51336" w:rsidSect="00BF556B">
          <w:headerReference w:type="default" r:id="rId118"/>
          <w:footerReference w:type="default" r:id="rId119"/>
          <w:pgSz w:w="12240" w:h="15840" w:code="1"/>
          <w:pgMar w:top="1440" w:right="1440" w:bottom="1440" w:left="1440" w:header="1440" w:footer="1440" w:gutter="0"/>
          <w:pgNumType w:start="47"/>
          <w:cols w:space="720"/>
          <w:noEndnote/>
        </w:sectPr>
      </w:pPr>
    </w:p>
    <w:p w14:paraId="7FB324DF" w14:textId="4DE14654" w:rsidR="008A34FF" w:rsidRDefault="001347EF" w:rsidP="00D04D68">
      <w:pPr>
        <w:pStyle w:val="Titulo2tesis"/>
        <w:keepNext w:val="0"/>
        <w:keepLines w:val="0"/>
        <w:widowControl w:val="0"/>
        <w:jc w:val="both"/>
      </w:pPr>
      <w:bookmarkStart w:id="228" w:name="_Toc204968539"/>
      <w:r>
        <w:lastRenderedPageBreak/>
        <w:t>4.</w:t>
      </w:r>
      <w:r w:rsidR="00DA258E">
        <w:t>2</w:t>
      </w:r>
      <w:r>
        <w:t xml:space="preserve"> </w:t>
      </w:r>
      <w:r w:rsidR="0004681D">
        <w:t xml:space="preserve">Logotipo de la empresa Orlando </w:t>
      </w:r>
      <w:proofErr w:type="spellStart"/>
      <w:r w:rsidR="0004681D">
        <w:t>GsM</w:t>
      </w:r>
      <w:bookmarkEnd w:id="228"/>
      <w:proofErr w:type="spellEnd"/>
    </w:p>
    <w:p w14:paraId="40E38B3D" w14:textId="2938B3D6" w:rsidR="00035FFD" w:rsidRPr="008A34FF" w:rsidRDefault="00035FFD" w:rsidP="00035FFD">
      <w:pPr>
        <w:pStyle w:val="parrafostesis"/>
      </w:pPr>
      <w:r>
        <w:rPr>
          <w:noProof/>
          <w:lang w:eastAsia="es-GT"/>
        </w:rPr>
        <mc:AlternateContent>
          <mc:Choice Requires="wpg">
            <w:drawing>
              <wp:anchor distT="0" distB="0" distL="114300" distR="114300" simplePos="0" relativeHeight="251812864" behindDoc="0" locked="0" layoutInCell="1" allowOverlap="1" wp14:anchorId="11CDC7AE" wp14:editId="7142BE05">
                <wp:simplePos x="0" y="0"/>
                <wp:positionH relativeFrom="margin">
                  <wp:posOffset>641131</wp:posOffset>
                </wp:positionH>
                <wp:positionV relativeFrom="paragraph">
                  <wp:posOffset>596834</wp:posOffset>
                </wp:positionV>
                <wp:extent cx="4250055" cy="2186940"/>
                <wp:effectExtent l="0" t="0" r="0" b="3810"/>
                <wp:wrapTopAndBottom/>
                <wp:docPr id="69" name="Grupo 69"/>
                <wp:cNvGraphicFramePr/>
                <a:graphic xmlns:a="http://schemas.openxmlformats.org/drawingml/2006/main">
                  <a:graphicData uri="http://schemas.microsoft.com/office/word/2010/wordprocessingGroup">
                    <wpg:wgp>
                      <wpg:cNvGrpSpPr/>
                      <wpg:grpSpPr>
                        <a:xfrm>
                          <a:off x="0" y="0"/>
                          <a:ext cx="4250055" cy="2186940"/>
                          <a:chOff x="0" y="0"/>
                          <a:chExt cx="3445510" cy="1576070"/>
                        </a:xfrm>
                      </wpg:grpSpPr>
                      <pic:pic xmlns:pic="http://schemas.openxmlformats.org/drawingml/2006/picture">
                        <pic:nvPicPr>
                          <pic:cNvPr id="67" name="Imagen 67" descr="Orlando GSM TecnologÃ­a Celular"/>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45510" cy="1250950"/>
                          </a:xfrm>
                          <a:prstGeom prst="rect">
                            <a:avLst/>
                          </a:prstGeom>
                          <a:noFill/>
                          <a:ln>
                            <a:noFill/>
                          </a:ln>
                        </pic:spPr>
                      </pic:pic>
                      <wps:wsp>
                        <wps:cNvPr id="68" name="Cuadro de texto 68"/>
                        <wps:cNvSpPr txBox="1"/>
                        <wps:spPr>
                          <a:xfrm>
                            <a:off x="0" y="1309370"/>
                            <a:ext cx="3445510" cy="266700"/>
                          </a:xfrm>
                          <a:prstGeom prst="rect">
                            <a:avLst/>
                          </a:prstGeom>
                          <a:solidFill>
                            <a:prstClr val="white"/>
                          </a:solidFill>
                          <a:ln>
                            <a:noFill/>
                          </a:ln>
                          <a:effectLst/>
                        </wps:spPr>
                        <wps:txbx>
                          <w:txbxContent>
                            <w:p w14:paraId="2B7B3A49" w14:textId="68CBFD9F" w:rsidR="004678AF" w:rsidRPr="00035FFD" w:rsidRDefault="004678AF" w:rsidP="008A34FF">
                              <w:pPr>
                                <w:pStyle w:val="Descripcin"/>
                                <w:jc w:val="center"/>
                                <w:rPr>
                                  <w:rFonts w:ascii="Times New Roman" w:eastAsiaTheme="majorEastAsia" w:hAnsi="Times New Roman" w:cs="Times New Roman"/>
                                  <w:b/>
                                  <w:i w:val="0"/>
                                  <w:noProof/>
                                  <w:color w:val="000000" w:themeColor="text1"/>
                                  <w:sz w:val="20"/>
                                  <w:szCs w:val="20"/>
                                </w:rPr>
                              </w:pPr>
                              <w:bookmarkStart w:id="229" w:name="_Toc530149853"/>
                              <w:r w:rsidRPr="00035FFD">
                                <w:rPr>
                                  <w:rFonts w:ascii="Times New Roman" w:hAnsi="Times New Roman" w:cs="Times New Roman"/>
                                  <w:i w:val="0"/>
                                  <w:color w:val="000000" w:themeColor="text1"/>
                                  <w:sz w:val="20"/>
                                  <w:szCs w:val="20"/>
                                </w:rPr>
                                <w:t xml:space="preserve">Figura </w:t>
                              </w:r>
                              <w:r w:rsidRPr="00035FFD">
                                <w:rPr>
                                  <w:rFonts w:ascii="Times New Roman" w:hAnsi="Times New Roman" w:cs="Times New Roman"/>
                                  <w:i w:val="0"/>
                                  <w:noProof/>
                                  <w:color w:val="000000" w:themeColor="text1"/>
                                  <w:sz w:val="20"/>
                                  <w:szCs w:val="20"/>
                                </w:rPr>
                                <w:fldChar w:fldCharType="begin"/>
                              </w:r>
                              <w:r w:rsidRPr="00035FFD">
                                <w:rPr>
                                  <w:rFonts w:ascii="Times New Roman" w:hAnsi="Times New Roman" w:cs="Times New Roman"/>
                                  <w:i w:val="0"/>
                                  <w:noProof/>
                                  <w:color w:val="000000" w:themeColor="text1"/>
                                  <w:sz w:val="20"/>
                                  <w:szCs w:val="20"/>
                                </w:rPr>
                                <w:instrText xml:space="preserve"> SEQ Ilustración \* ARABIC </w:instrText>
                              </w:r>
                              <w:r w:rsidRPr="00035FFD">
                                <w:rPr>
                                  <w:rFonts w:ascii="Times New Roman" w:hAnsi="Times New Roman" w:cs="Times New Roman"/>
                                  <w:i w:val="0"/>
                                  <w:noProof/>
                                  <w:color w:val="000000" w:themeColor="text1"/>
                                  <w:sz w:val="20"/>
                                  <w:szCs w:val="20"/>
                                </w:rPr>
                                <w:fldChar w:fldCharType="separate"/>
                              </w:r>
                              <w:r w:rsidRPr="00035FFD">
                                <w:rPr>
                                  <w:rFonts w:ascii="Times New Roman" w:hAnsi="Times New Roman" w:cs="Times New Roman"/>
                                  <w:i w:val="0"/>
                                  <w:noProof/>
                                  <w:color w:val="000000" w:themeColor="text1"/>
                                  <w:sz w:val="20"/>
                                  <w:szCs w:val="20"/>
                                </w:rPr>
                                <w:t>21</w:t>
                              </w:r>
                              <w:r w:rsidRPr="00035FFD">
                                <w:rPr>
                                  <w:rFonts w:ascii="Times New Roman" w:hAnsi="Times New Roman" w:cs="Times New Roman"/>
                                  <w:i w:val="0"/>
                                  <w:noProof/>
                                  <w:color w:val="000000" w:themeColor="text1"/>
                                  <w:sz w:val="20"/>
                                  <w:szCs w:val="20"/>
                                </w:rPr>
                                <w:fldChar w:fldCharType="end"/>
                              </w:r>
                              <w:r w:rsidRPr="00035FFD">
                                <w:rPr>
                                  <w:rFonts w:ascii="Times New Roman" w:hAnsi="Times New Roman" w:cs="Times New Roman"/>
                                  <w:i w:val="0"/>
                                  <w:color w:val="000000" w:themeColor="text1"/>
                                  <w:sz w:val="20"/>
                                  <w:szCs w:val="20"/>
                                </w:rPr>
                                <w:t>: Logotipo de Orlando GsM</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CDC7AE" id="Grupo 69" o:spid="_x0000_s1089" style="position:absolute;left:0;text-align:left;margin-left:50.5pt;margin-top:47pt;width:334.65pt;height:172.2pt;z-index:251812864;mso-position-horizontal-relative:margin;mso-width-relative:margin;mso-height-relative:margin" coordsize="34455,1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">
                <v:shape id="Imagen 67" o:spid="_x0000_s1090" type="#_x0000_t75" alt="Orlando GSM TecnologÃ­a Celular" style="position:absolute;width:34455;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">
                  <v:imagedata r:id="rId121" o:title="Orlando GSM TecnologÃ­a Celular"/>
                </v:shape>
                <v:shape id="Cuadro de texto 68" o:spid="_x0000_s1091" type="#_x0000_t202" style="position:absolute;top:13093;width:34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2B7B3A49" w14:textId="68CBFD9F" w:rsidR="004678AF" w:rsidRPr="00035FFD" w:rsidRDefault="004678AF" w:rsidP="008A34FF">
                        <w:pPr>
                          <w:pStyle w:val="Descripcin"/>
                          <w:jc w:val="center"/>
                          <w:rPr>
                            <w:rFonts w:ascii="Times New Roman" w:eastAsiaTheme="majorEastAsia" w:hAnsi="Times New Roman" w:cs="Times New Roman"/>
                            <w:b/>
                            <w:i w:val="0"/>
                            <w:noProof/>
                            <w:color w:val="000000" w:themeColor="text1"/>
                            <w:sz w:val="20"/>
                            <w:szCs w:val="20"/>
                          </w:rPr>
                        </w:pPr>
                        <w:bookmarkStart w:id="230" w:name="_Toc530149853"/>
                        <w:r w:rsidRPr="00035FFD">
                          <w:rPr>
                            <w:rFonts w:ascii="Times New Roman" w:hAnsi="Times New Roman" w:cs="Times New Roman"/>
                            <w:i w:val="0"/>
                            <w:color w:val="000000" w:themeColor="text1"/>
                            <w:sz w:val="20"/>
                            <w:szCs w:val="20"/>
                          </w:rPr>
                          <w:t xml:space="preserve">Figura </w:t>
                        </w:r>
                        <w:r w:rsidRPr="00035FFD">
                          <w:rPr>
                            <w:rFonts w:ascii="Times New Roman" w:hAnsi="Times New Roman" w:cs="Times New Roman"/>
                            <w:i w:val="0"/>
                            <w:noProof/>
                            <w:color w:val="000000" w:themeColor="text1"/>
                            <w:sz w:val="20"/>
                            <w:szCs w:val="20"/>
                          </w:rPr>
                          <w:fldChar w:fldCharType="begin"/>
                        </w:r>
                        <w:r w:rsidRPr="00035FFD">
                          <w:rPr>
                            <w:rFonts w:ascii="Times New Roman" w:hAnsi="Times New Roman" w:cs="Times New Roman"/>
                            <w:i w:val="0"/>
                            <w:noProof/>
                            <w:color w:val="000000" w:themeColor="text1"/>
                            <w:sz w:val="20"/>
                            <w:szCs w:val="20"/>
                          </w:rPr>
                          <w:instrText xml:space="preserve"> SEQ Ilustración \* ARABIC </w:instrText>
                        </w:r>
                        <w:r w:rsidRPr="00035FFD">
                          <w:rPr>
                            <w:rFonts w:ascii="Times New Roman" w:hAnsi="Times New Roman" w:cs="Times New Roman"/>
                            <w:i w:val="0"/>
                            <w:noProof/>
                            <w:color w:val="000000" w:themeColor="text1"/>
                            <w:sz w:val="20"/>
                            <w:szCs w:val="20"/>
                          </w:rPr>
                          <w:fldChar w:fldCharType="separate"/>
                        </w:r>
                        <w:r w:rsidRPr="00035FFD">
                          <w:rPr>
                            <w:rFonts w:ascii="Times New Roman" w:hAnsi="Times New Roman" w:cs="Times New Roman"/>
                            <w:i w:val="0"/>
                            <w:noProof/>
                            <w:color w:val="000000" w:themeColor="text1"/>
                            <w:sz w:val="20"/>
                            <w:szCs w:val="20"/>
                          </w:rPr>
                          <w:t>21</w:t>
                        </w:r>
                        <w:r w:rsidRPr="00035FFD">
                          <w:rPr>
                            <w:rFonts w:ascii="Times New Roman" w:hAnsi="Times New Roman" w:cs="Times New Roman"/>
                            <w:i w:val="0"/>
                            <w:noProof/>
                            <w:color w:val="000000" w:themeColor="text1"/>
                            <w:sz w:val="20"/>
                            <w:szCs w:val="20"/>
                          </w:rPr>
                          <w:fldChar w:fldCharType="end"/>
                        </w:r>
                        <w:r w:rsidRPr="00035FFD">
                          <w:rPr>
                            <w:rFonts w:ascii="Times New Roman" w:hAnsi="Times New Roman" w:cs="Times New Roman"/>
                            <w:i w:val="0"/>
                            <w:color w:val="000000" w:themeColor="text1"/>
                            <w:sz w:val="20"/>
                            <w:szCs w:val="20"/>
                          </w:rPr>
                          <w:t>: Logotipo de Orlando GsM</w:t>
                        </w:r>
                        <w:bookmarkEnd w:id="230"/>
                      </w:p>
                    </w:txbxContent>
                  </v:textbox>
                </v:shape>
                <w10:wrap type="topAndBottom" anchorx="margin"/>
              </v:group>
            </w:pict>
          </mc:Fallback>
        </mc:AlternateContent>
      </w:r>
      <w:r>
        <w:t xml:space="preserve">El logotipo de Orlando </w:t>
      </w:r>
      <w:proofErr w:type="spellStart"/>
      <w:r>
        <w:t>GsM</w:t>
      </w:r>
      <w:proofErr w:type="spellEnd"/>
      <w:r>
        <w:t xml:space="preserve"> </w:t>
      </w:r>
      <w:proofErr w:type="spellStart"/>
      <w:r>
        <w:t>esta</w:t>
      </w:r>
      <w:proofErr w:type="spellEnd"/>
      <w:r>
        <w:t xml:space="preserve"> formado por un conjunto de tipografías acompañadas de pequeñas figuras entrelazadas que representan conexión de datos. </w:t>
      </w:r>
    </w:p>
    <w:p w14:paraId="169A6FA2" w14:textId="7C1E81A4" w:rsidR="008B27AF" w:rsidRDefault="001347EF" w:rsidP="00D04D68">
      <w:pPr>
        <w:pStyle w:val="Titulo2tesis"/>
        <w:keepNext w:val="0"/>
        <w:keepLines w:val="0"/>
        <w:widowControl w:val="0"/>
        <w:jc w:val="both"/>
      </w:pPr>
      <w:bookmarkStart w:id="231" w:name="_Toc204968540"/>
      <w:r>
        <w:t>4.</w:t>
      </w:r>
      <w:r w:rsidR="00DA258E">
        <w:t>3</w:t>
      </w:r>
      <w:r>
        <w:t xml:space="preserve"> </w:t>
      </w:r>
      <w:r w:rsidR="008B27AF">
        <w:t xml:space="preserve">Fotos de tienda Orlando </w:t>
      </w:r>
      <w:proofErr w:type="spellStart"/>
      <w:r w:rsidR="008B27AF">
        <w:t>GsM</w:t>
      </w:r>
      <w:bookmarkEnd w:id="231"/>
      <w:proofErr w:type="spellEnd"/>
    </w:p>
    <w:p w14:paraId="3DB94DA1" w14:textId="4024A644" w:rsidR="00580E5B" w:rsidRDefault="00035FFD" w:rsidP="00035FFD">
      <w:pPr>
        <w:pStyle w:val="parrafostesis"/>
      </w:pPr>
      <w:r>
        <w:t xml:space="preserve">A continuación de </w:t>
      </w:r>
      <w:proofErr w:type="spellStart"/>
      <w:r>
        <w:t>muetran</w:t>
      </w:r>
      <w:proofErr w:type="spellEnd"/>
      <w:r>
        <w:t xml:space="preserve"> tres imágenes, la figura 2</w:t>
      </w:r>
      <w:r w:rsidR="00580E5B">
        <w:t>5</w:t>
      </w:r>
      <w:r>
        <w:t xml:space="preserve"> muestra como referencia la reparación que realizan los Técnicos de Orlando </w:t>
      </w:r>
      <w:proofErr w:type="spellStart"/>
      <w:r>
        <w:t>GsM</w:t>
      </w:r>
      <w:proofErr w:type="spellEnd"/>
      <w:r>
        <w:t xml:space="preserve">, la figura </w:t>
      </w:r>
      <w:r w:rsidR="00580E5B">
        <w:t xml:space="preserve">24 el estante de teléfonos de Orlando </w:t>
      </w:r>
      <w:proofErr w:type="spellStart"/>
      <w:r w:rsidR="00580E5B">
        <w:t>GsM</w:t>
      </w:r>
      <w:proofErr w:type="spellEnd"/>
      <w:r w:rsidR="00580E5B">
        <w:t xml:space="preserve"> y la figura 27 la entrada principal de una de las sucursales de Orlando </w:t>
      </w:r>
      <w:proofErr w:type="spellStart"/>
      <w:r w:rsidR="00580E5B">
        <w:t>GsM</w:t>
      </w:r>
      <w:proofErr w:type="spellEnd"/>
      <w:r w:rsidR="00580E5B">
        <w:t xml:space="preserve">. </w:t>
      </w:r>
    </w:p>
    <w:p w14:paraId="590B4FA0" w14:textId="32E4844C" w:rsidR="00580E5B" w:rsidRDefault="00580E5B">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727872" behindDoc="0" locked="0" layoutInCell="1" allowOverlap="1" wp14:anchorId="1B9B81E7" wp14:editId="2880BCF4">
                <wp:simplePos x="0" y="0"/>
                <wp:positionH relativeFrom="margin">
                  <wp:posOffset>549538</wp:posOffset>
                </wp:positionH>
                <wp:positionV relativeFrom="paragraph">
                  <wp:posOffset>336331</wp:posOffset>
                </wp:positionV>
                <wp:extent cx="4403725" cy="3362325"/>
                <wp:effectExtent l="0" t="0" r="0" b="9525"/>
                <wp:wrapTopAndBottom/>
                <wp:docPr id="159" name="Grupo 159"/>
                <wp:cNvGraphicFramePr/>
                <a:graphic xmlns:a="http://schemas.openxmlformats.org/drawingml/2006/main">
                  <a:graphicData uri="http://schemas.microsoft.com/office/word/2010/wordprocessingGroup">
                    <wpg:wgp>
                      <wpg:cNvGrpSpPr/>
                      <wpg:grpSpPr>
                        <a:xfrm>
                          <a:off x="0" y="0"/>
                          <a:ext cx="4403725" cy="3362325"/>
                          <a:chOff x="0" y="0"/>
                          <a:chExt cx="5706550" cy="5500081"/>
                        </a:xfrm>
                      </wpg:grpSpPr>
                      <pic:pic xmlns:pic="http://schemas.openxmlformats.org/drawingml/2006/picture">
                        <pic:nvPicPr>
                          <pic:cNvPr id="95" name="Imagen 95" descr="AsesorÃ­a profesional-Orlando GSM TecnologÃ­a Celular"/>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2978590" y="0"/>
                            <a:ext cx="2727960" cy="2727960"/>
                          </a:xfrm>
                          <a:prstGeom prst="rect">
                            <a:avLst/>
                          </a:prstGeom>
                          <a:noFill/>
                          <a:ln>
                            <a:noFill/>
                          </a:ln>
                        </pic:spPr>
                      </pic:pic>
                      <pic:pic xmlns:pic="http://schemas.openxmlformats.org/drawingml/2006/picture">
                        <pic:nvPicPr>
                          <pic:cNvPr id="96" name="Imagen 96" descr="https://s3-eu-west-1.amazonaws.com/media.incuentra.com/org/329579/branch/337828/photo/87858/original.jpg?1526958274"/>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8290" cy="2720975"/>
                          </a:xfrm>
                          <a:prstGeom prst="rect">
                            <a:avLst/>
                          </a:prstGeom>
                          <a:noFill/>
                          <a:ln>
                            <a:noFill/>
                          </a:ln>
                        </pic:spPr>
                      </pic:pic>
                      <wps:wsp>
                        <wps:cNvPr id="97" name="Cuadro de texto 97"/>
                        <wps:cNvSpPr txBox="1"/>
                        <wps:spPr>
                          <a:xfrm>
                            <a:off x="2978130" y="2788221"/>
                            <a:ext cx="2727960" cy="258445"/>
                          </a:xfrm>
                          <a:prstGeom prst="rect">
                            <a:avLst/>
                          </a:prstGeom>
                          <a:solidFill>
                            <a:prstClr val="white"/>
                          </a:solidFill>
                          <a:ln>
                            <a:noFill/>
                          </a:ln>
                          <a:effectLst/>
                        </wps:spPr>
                        <wps:txbx>
                          <w:txbxContent>
                            <w:p w14:paraId="5B6DA833" w14:textId="7830C1CE" w:rsidR="004678AF" w:rsidRPr="00423D92" w:rsidRDefault="004678AF" w:rsidP="008B27AF">
                              <w:pPr>
                                <w:pStyle w:val="Descripcin"/>
                                <w:rPr>
                                  <w:rFonts w:ascii="Times New Roman" w:eastAsiaTheme="majorEastAsia" w:hAnsi="Times New Roman" w:cs="Times New Roman"/>
                                  <w:b/>
                                  <w:i w:val="0"/>
                                  <w:noProof/>
                                  <w:color w:val="auto"/>
                                  <w:sz w:val="24"/>
                                  <w:szCs w:val="24"/>
                                </w:rPr>
                              </w:pPr>
                              <w:bookmarkStart w:id="232" w:name="_Toc530149855"/>
                              <w:r>
                                <w:rPr>
                                  <w:rFonts w:ascii="Times New Roman" w:hAnsi="Times New Roman" w:cs="Times New Roman"/>
                                  <w:i w:val="0"/>
                                  <w:color w:val="auto"/>
                                </w:rPr>
                                <w:t>Figura</w:t>
                              </w:r>
                              <w:r w:rsidRPr="00423D92">
                                <w:rPr>
                                  <w:rFonts w:ascii="Times New Roman" w:hAnsi="Times New Roman" w:cs="Times New Roman"/>
                                  <w:i w:val="0"/>
                                  <w:color w:val="auto"/>
                                </w:rPr>
                                <w:t xml:space="preserve"> </w:t>
                              </w:r>
                              <w:r w:rsidRPr="00423D92">
                                <w:rPr>
                                  <w:rFonts w:ascii="Times New Roman" w:hAnsi="Times New Roman" w:cs="Times New Roman"/>
                                  <w:i w:val="0"/>
                                  <w:noProof/>
                                  <w:color w:val="auto"/>
                                </w:rPr>
                                <w:fldChar w:fldCharType="begin"/>
                              </w:r>
                              <w:r w:rsidRPr="00423D92">
                                <w:rPr>
                                  <w:rFonts w:ascii="Times New Roman" w:hAnsi="Times New Roman" w:cs="Times New Roman"/>
                                  <w:i w:val="0"/>
                                  <w:noProof/>
                                  <w:color w:val="auto"/>
                                </w:rPr>
                                <w:instrText xml:space="preserve"> SEQ Ilustración \* ARABIC </w:instrText>
                              </w:r>
                              <w:r w:rsidRPr="00423D92">
                                <w:rPr>
                                  <w:rFonts w:ascii="Times New Roman" w:hAnsi="Times New Roman" w:cs="Times New Roman"/>
                                  <w:i w:val="0"/>
                                  <w:noProof/>
                                  <w:color w:val="auto"/>
                                </w:rPr>
                                <w:fldChar w:fldCharType="separate"/>
                              </w:r>
                              <w:r>
                                <w:rPr>
                                  <w:rFonts w:ascii="Times New Roman" w:hAnsi="Times New Roman" w:cs="Times New Roman"/>
                                  <w:i w:val="0"/>
                                  <w:noProof/>
                                  <w:color w:val="auto"/>
                                </w:rPr>
                                <w:t>24</w:t>
                              </w:r>
                              <w:r w:rsidRPr="00423D92">
                                <w:rPr>
                                  <w:rFonts w:ascii="Times New Roman" w:hAnsi="Times New Roman" w:cs="Times New Roman"/>
                                  <w:i w:val="0"/>
                                  <w:noProof/>
                                  <w:color w:val="auto"/>
                                </w:rPr>
                                <w:fldChar w:fldCharType="end"/>
                              </w:r>
                              <w:r w:rsidRPr="00423D92">
                                <w:rPr>
                                  <w:rFonts w:ascii="Times New Roman" w:hAnsi="Times New Roman" w:cs="Times New Roman"/>
                                  <w:i w:val="0"/>
                                  <w:color w:val="auto"/>
                                </w:rPr>
                                <w:t>: Tienda Orlando GsM</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Cuadro de texto 98"/>
                        <wps:cNvSpPr txBox="1"/>
                        <wps:spPr>
                          <a:xfrm>
                            <a:off x="0" y="2779169"/>
                            <a:ext cx="2828290" cy="273050"/>
                          </a:xfrm>
                          <a:prstGeom prst="rect">
                            <a:avLst/>
                          </a:prstGeom>
                          <a:solidFill>
                            <a:prstClr val="white"/>
                          </a:solidFill>
                          <a:ln>
                            <a:noFill/>
                          </a:ln>
                          <a:effectLst/>
                        </wps:spPr>
                        <wps:txbx>
                          <w:txbxContent>
                            <w:p w14:paraId="1530357E" w14:textId="420C2E5A" w:rsidR="004678AF" w:rsidRPr="00423D92" w:rsidRDefault="004678AF" w:rsidP="008B27AF">
                              <w:pPr>
                                <w:pStyle w:val="Descripcin"/>
                                <w:rPr>
                                  <w:rFonts w:ascii="Times New Roman" w:eastAsiaTheme="majorEastAsia" w:hAnsi="Times New Roman" w:cs="Times New Roman"/>
                                  <w:b/>
                                  <w:i w:val="0"/>
                                  <w:noProof/>
                                  <w:color w:val="auto"/>
                                  <w:sz w:val="20"/>
                                  <w:szCs w:val="20"/>
                                </w:rPr>
                              </w:pPr>
                              <w:bookmarkStart w:id="233" w:name="_Toc530149856"/>
                              <w:r>
                                <w:rPr>
                                  <w:rFonts w:ascii="Times New Roman" w:hAnsi="Times New Roman" w:cs="Times New Roman"/>
                                  <w:i w:val="0"/>
                                  <w:color w:val="auto"/>
                                  <w:sz w:val="20"/>
                                  <w:szCs w:val="20"/>
                                </w:rPr>
                                <w:t>Figura</w:t>
                              </w:r>
                              <w:r w:rsidRPr="00423D92">
                                <w:rPr>
                                  <w:rFonts w:ascii="Times New Roman" w:hAnsi="Times New Roman" w:cs="Times New Roman"/>
                                  <w:i w:val="0"/>
                                  <w:color w:val="auto"/>
                                  <w:sz w:val="20"/>
                                  <w:szCs w:val="20"/>
                                </w:rPr>
                                <w:t xml:space="preserve"> </w:t>
                              </w:r>
                              <w:r>
                                <w:rPr>
                                  <w:rFonts w:ascii="Times New Roman" w:hAnsi="Times New Roman" w:cs="Times New Roman"/>
                                  <w:i w:val="0"/>
                                  <w:noProof/>
                                  <w:color w:val="auto"/>
                                  <w:sz w:val="20"/>
                                  <w:szCs w:val="20"/>
                                </w:rPr>
                                <w:t>25</w:t>
                              </w:r>
                              <w:r w:rsidRPr="00423D92">
                                <w:rPr>
                                  <w:rFonts w:ascii="Times New Roman" w:hAnsi="Times New Roman" w:cs="Times New Roman"/>
                                  <w:i w:val="0"/>
                                  <w:color w:val="auto"/>
                                  <w:sz w:val="20"/>
                                  <w:szCs w:val="20"/>
                                </w:rPr>
                                <w:t>:Area de reparación Orlando GsM</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0" name="Imagen 100" descr="La imagen puede contener: una o varias personas e interior"/>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1602463" y="3060070"/>
                            <a:ext cx="2529764" cy="1897868"/>
                          </a:xfrm>
                          <a:prstGeom prst="rect">
                            <a:avLst/>
                          </a:prstGeom>
                          <a:noFill/>
                          <a:ln>
                            <a:noFill/>
                          </a:ln>
                        </pic:spPr>
                      </pic:pic>
                      <wps:wsp>
                        <wps:cNvPr id="101" name="Cuadro de texto 101"/>
                        <wps:cNvSpPr txBox="1"/>
                        <wps:spPr>
                          <a:xfrm>
                            <a:off x="1728772" y="5020161"/>
                            <a:ext cx="2337683" cy="479920"/>
                          </a:xfrm>
                          <a:prstGeom prst="rect">
                            <a:avLst/>
                          </a:prstGeom>
                          <a:solidFill>
                            <a:prstClr val="white"/>
                          </a:solidFill>
                          <a:ln>
                            <a:noFill/>
                          </a:ln>
                          <a:effectLst/>
                        </wps:spPr>
                        <wps:txbx>
                          <w:txbxContent>
                            <w:p w14:paraId="6B6B9E20" w14:textId="69B9D64E" w:rsidR="004678AF" w:rsidRPr="00423D92" w:rsidRDefault="004678AF" w:rsidP="008B27AF">
                              <w:pPr>
                                <w:pStyle w:val="Descripcin"/>
                                <w:rPr>
                                  <w:rFonts w:ascii="Times New Roman" w:eastAsiaTheme="majorEastAsia" w:hAnsi="Times New Roman" w:cs="Times New Roman"/>
                                  <w:b/>
                                  <w:i w:val="0"/>
                                  <w:noProof/>
                                  <w:color w:val="auto"/>
                                  <w:sz w:val="20"/>
                                  <w:szCs w:val="20"/>
                                </w:rPr>
                              </w:pPr>
                              <w:bookmarkStart w:id="234" w:name="_Toc530149854"/>
                              <w:r>
                                <w:rPr>
                                  <w:rFonts w:ascii="Times New Roman" w:hAnsi="Times New Roman" w:cs="Times New Roman"/>
                                  <w:i w:val="0"/>
                                  <w:color w:val="auto"/>
                                  <w:sz w:val="20"/>
                                  <w:szCs w:val="20"/>
                                </w:rPr>
                                <w:t xml:space="preserve">Figura </w:t>
                              </w:r>
                              <w:r>
                                <w:rPr>
                                  <w:rFonts w:ascii="Times New Roman" w:hAnsi="Times New Roman" w:cs="Times New Roman"/>
                                  <w:i w:val="0"/>
                                  <w:noProof/>
                                  <w:color w:val="auto"/>
                                  <w:sz w:val="20"/>
                                  <w:szCs w:val="20"/>
                                </w:rPr>
                                <w:t>27</w:t>
                              </w:r>
                              <w:r w:rsidRPr="00423D92">
                                <w:rPr>
                                  <w:rFonts w:ascii="Times New Roman" w:hAnsi="Times New Roman" w:cs="Times New Roman"/>
                                  <w:i w:val="0"/>
                                  <w:color w:val="auto"/>
                                  <w:sz w:val="20"/>
                                  <w:szCs w:val="20"/>
                                </w:rPr>
                                <w:t>:Interior de tienda Orlando GsM</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9B81E7" id="Grupo 159" o:spid="_x0000_s1092" style="position:absolute;margin-left:43.25pt;margin-top:26.5pt;width:346.75pt;height:264.75pt;z-index:251727872;mso-position-horizontal-relative:margin;mso-width-relative:margin;mso-height-relative:margin" coordsize="57065,550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">
                <v:shape id="Imagen 95" o:spid="_x0000_s1093" type="#_x0000_t75" alt="AsesorÃ­a profesional-Orlando GSM TecnologÃ­a Celular" style="position:absolute;left:29785;width:27280;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">
                  <v:imagedata r:id="rId125" o:title="AsesorÃ­a profesional-Orlando GSM TecnologÃ­a Celular"/>
                </v:shape>
                <v:shape id="Imagen 96" o:spid="_x0000_s1094" type="#_x0000_t75" alt="https://s3-eu-west-1.amazonaws.com/media.incuentra.com/org/329579/branch/337828/photo/87858/original.jpg?1526958274" style="position:absolute;width:28282;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">
                  <v:imagedata r:id="rId126" o:title="original"/>
                </v:shape>
                <v:shape id="Cuadro de texto 97" o:spid="_x0000_s1095" type="#_x0000_t202" style="position:absolute;left:29781;top:27882;width:272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5B6DA833" w14:textId="7830C1CE" w:rsidR="004678AF" w:rsidRPr="00423D92" w:rsidRDefault="004678AF" w:rsidP="008B27AF">
                        <w:pPr>
                          <w:pStyle w:val="Descripcin"/>
                          <w:rPr>
                            <w:rFonts w:ascii="Times New Roman" w:eastAsiaTheme="majorEastAsia" w:hAnsi="Times New Roman" w:cs="Times New Roman"/>
                            <w:b/>
                            <w:i w:val="0"/>
                            <w:noProof/>
                            <w:color w:val="auto"/>
                            <w:sz w:val="24"/>
                            <w:szCs w:val="24"/>
                          </w:rPr>
                        </w:pPr>
                        <w:bookmarkStart w:id="235" w:name="_Toc530149855"/>
                        <w:r>
                          <w:rPr>
                            <w:rFonts w:ascii="Times New Roman" w:hAnsi="Times New Roman" w:cs="Times New Roman"/>
                            <w:i w:val="0"/>
                            <w:color w:val="auto"/>
                          </w:rPr>
                          <w:t>Figura</w:t>
                        </w:r>
                        <w:r w:rsidRPr="00423D92">
                          <w:rPr>
                            <w:rFonts w:ascii="Times New Roman" w:hAnsi="Times New Roman" w:cs="Times New Roman"/>
                            <w:i w:val="0"/>
                            <w:color w:val="auto"/>
                          </w:rPr>
                          <w:t xml:space="preserve"> </w:t>
                        </w:r>
                        <w:r w:rsidRPr="00423D92">
                          <w:rPr>
                            <w:rFonts w:ascii="Times New Roman" w:hAnsi="Times New Roman" w:cs="Times New Roman"/>
                            <w:i w:val="0"/>
                            <w:noProof/>
                            <w:color w:val="auto"/>
                          </w:rPr>
                          <w:fldChar w:fldCharType="begin"/>
                        </w:r>
                        <w:r w:rsidRPr="00423D92">
                          <w:rPr>
                            <w:rFonts w:ascii="Times New Roman" w:hAnsi="Times New Roman" w:cs="Times New Roman"/>
                            <w:i w:val="0"/>
                            <w:noProof/>
                            <w:color w:val="auto"/>
                          </w:rPr>
                          <w:instrText xml:space="preserve"> SEQ Ilustración \* ARABIC </w:instrText>
                        </w:r>
                        <w:r w:rsidRPr="00423D92">
                          <w:rPr>
                            <w:rFonts w:ascii="Times New Roman" w:hAnsi="Times New Roman" w:cs="Times New Roman"/>
                            <w:i w:val="0"/>
                            <w:noProof/>
                            <w:color w:val="auto"/>
                          </w:rPr>
                          <w:fldChar w:fldCharType="separate"/>
                        </w:r>
                        <w:r>
                          <w:rPr>
                            <w:rFonts w:ascii="Times New Roman" w:hAnsi="Times New Roman" w:cs="Times New Roman"/>
                            <w:i w:val="0"/>
                            <w:noProof/>
                            <w:color w:val="auto"/>
                          </w:rPr>
                          <w:t>24</w:t>
                        </w:r>
                        <w:r w:rsidRPr="00423D92">
                          <w:rPr>
                            <w:rFonts w:ascii="Times New Roman" w:hAnsi="Times New Roman" w:cs="Times New Roman"/>
                            <w:i w:val="0"/>
                            <w:noProof/>
                            <w:color w:val="auto"/>
                          </w:rPr>
                          <w:fldChar w:fldCharType="end"/>
                        </w:r>
                        <w:r w:rsidRPr="00423D92">
                          <w:rPr>
                            <w:rFonts w:ascii="Times New Roman" w:hAnsi="Times New Roman" w:cs="Times New Roman"/>
                            <w:i w:val="0"/>
                            <w:color w:val="auto"/>
                          </w:rPr>
                          <w:t>: Tienda Orlando GsM</w:t>
                        </w:r>
                        <w:bookmarkEnd w:id="235"/>
                      </w:p>
                    </w:txbxContent>
                  </v:textbox>
                </v:shape>
                <v:shape id="Cuadro de texto 98" o:spid="_x0000_s1096" type="#_x0000_t202" style="position:absolute;top:27791;width:2828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14:paraId="1530357E" w14:textId="420C2E5A" w:rsidR="004678AF" w:rsidRPr="00423D92" w:rsidRDefault="004678AF" w:rsidP="008B27AF">
                        <w:pPr>
                          <w:pStyle w:val="Descripcin"/>
                          <w:rPr>
                            <w:rFonts w:ascii="Times New Roman" w:eastAsiaTheme="majorEastAsia" w:hAnsi="Times New Roman" w:cs="Times New Roman"/>
                            <w:b/>
                            <w:i w:val="0"/>
                            <w:noProof/>
                            <w:color w:val="auto"/>
                            <w:sz w:val="20"/>
                            <w:szCs w:val="20"/>
                          </w:rPr>
                        </w:pPr>
                        <w:bookmarkStart w:id="236" w:name="_Toc530149856"/>
                        <w:r>
                          <w:rPr>
                            <w:rFonts w:ascii="Times New Roman" w:hAnsi="Times New Roman" w:cs="Times New Roman"/>
                            <w:i w:val="0"/>
                            <w:color w:val="auto"/>
                            <w:sz w:val="20"/>
                            <w:szCs w:val="20"/>
                          </w:rPr>
                          <w:t>Figura</w:t>
                        </w:r>
                        <w:r w:rsidRPr="00423D92">
                          <w:rPr>
                            <w:rFonts w:ascii="Times New Roman" w:hAnsi="Times New Roman" w:cs="Times New Roman"/>
                            <w:i w:val="0"/>
                            <w:color w:val="auto"/>
                            <w:sz w:val="20"/>
                            <w:szCs w:val="20"/>
                          </w:rPr>
                          <w:t xml:space="preserve"> </w:t>
                        </w:r>
                        <w:r>
                          <w:rPr>
                            <w:rFonts w:ascii="Times New Roman" w:hAnsi="Times New Roman" w:cs="Times New Roman"/>
                            <w:i w:val="0"/>
                            <w:noProof/>
                            <w:color w:val="auto"/>
                            <w:sz w:val="20"/>
                            <w:szCs w:val="20"/>
                          </w:rPr>
                          <w:t>25</w:t>
                        </w:r>
                        <w:r w:rsidRPr="00423D92">
                          <w:rPr>
                            <w:rFonts w:ascii="Times New Roman" w:hAnsi="Times New Roman" w:cs="Times New Roman"/>
                            <w:i w:val="0"/>
                            <w:color w:val="auto"/>
                            <w:sz w:val="20"/>
                            <w:szCs w:val="20"/>
                          </w:rPr>
                          <w:t>:Area de reparación Orlando GsM</w:t>
                        </w:r>
                        <w:bookmarkEnd w:id="236"/>
                      </w:p>
                    </w:txbxContent>
                  </v:textbox>
                </v:shape>
                <v:shape id="Imagen 100" o:spid="_x0000_s1097" type="#_x0000_t75" alt="La imagen puede contener: una o varias personas e interior" style="position:absolute;left:16024;top:30600;width:25298;height:18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">
                  <v:imagedata r:id="rId127" o:title=" una o varias personas e interior"/>
                </v:shape>
                <v:shape id="Cuadro de texto 101" o:spid="_x0000_s1098" type="#_x0000_t202" style="position:absolute;left:17287;top:50201;width:23377;height: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14:paraId="6B6B9E20" w14:textId="69B9D64E" w:rsidR="004678AF" w:rsidRPr="00423D92" w:rsidRDefault="004678AF" w:rsidP="008B27AF">
                        <w:pPr>
                          <w:pStyle w:val="Descripcin"/>
                          <w:rPr>
                            <w:rFonts w:ascii="Times New Roman" w:eastAsiaTheme="majorEastAsia" w:hAnsi="Times New Roman" w:cs="Times New Roman"/>
                            <w:b/>
                            <w:i w:val="0"/>
                            <w:noProof/>
                            <w:color w:val="auto"/>
                            <w:sz w:val="20"/>
                            <w:szCs w:val="20"/>
                          </w:rPr>
                        </w:pPr>
                        <w:bookmarkStart w:id="237" w:name="_Toc530149854"/>
                        <w:r>
                          <w:rPr>
                            <w:rFonts w:ascii="Times New Roman" w:hAnsi="Times New Roman" w:cs="Times New Roman"/>
                            <w:i w:val="0"/>
                            <w:color w:val="auto"/>
                            <w:sz w:val="20"/>
                            <w:szCs w:val="20"/>
                          </w:rPr>
                          <w:t xml:space="preserve">Figura </w:t>
                        </w:r>
                        <w:r>
                          <w:rPr>
                            <w:rFonts w:ascii="Times New Roman" w:hAnsi="Times New Roman" w:cs="Times New Roman"/>
                            <w:i w:val="0"/>
                            <w:noProof/>
                            <w:color w:val="auto"/>
                            <w:sz w:val="20"/>
                            <w:szCs w:val="20"/>
                          </w:rPr>
                          <w:t>27</w:t>
                        </w:r>
                        <w:r w:rsidRPr="00423D92">
                          <w:rPr>
                            <w:rFonts w:ascii="Times New Roman" w:hAnsi="Times New Roman" w:cs="Times New Roman"/>
                            <w:i w:val="0"/>
                            <w:color w:val="auto"/>
                            <w:sz w:val="20"/>
                            <w:szCs w:val="20"/>
                          </w:rPr>
                          <w:t>:Interior de tienda Orlando GsM</w:t>
                        </w:r>
                        <w:bookmarkEnd w:id="237"/>
                      </w:p>
                    </w:txbxContent>
                  </v:textbox>
                </v:shape>
                <w10:wrap type="topAndBottom" anchorx="margin"/>
              </v:group>
            </w:pict>
          </mc:Fallback>
        </mc:AlternateContent>
      </w:r>
      <w:r>
        <w:br w:type="page"/>
      </w:r>
    </w:p>
    <w:p w14:paraId="08E3E0AD" w14:textId="23168B23" w:rsidR="0006374D" w:rsidRDefault="001347EF" w:rsidP="00D04D68">
      <w:pPr>
        <w:pStyle w:val="Titulo2tesis"/>
        <w:keepNext w:val="0"/>
        <w:keepLines w:val="0"/>
        <w:widowControl w:val="0"/>
        <w:jc w:val="both"/>
      </w:pPr>
      <w:bookmarkStart w:id="238" w:name="_Toc204968541"/>
      <w:r>
        <w:lastRenderedPageBreak/>
        <w:t>4.</w:t>
      </w:r>
      <w:r w:rsidR="00DA258E">
        <w:t>4</w:t>
      </w:r>
      <w:r w:rsidR="0006374D">
        <w:t xml:space="preserve"> Misión</w:t>
      </w:r>
      <w:bookmarkEnd w:id="238"/>
    </w:p>
    <w:p w14:paraId="08A29F0E" w14:textId="1AF0CEC0" w:rsidR="008B27AF" w:rsidRDefault="0006374D" w:rsidP="00720551">
      <w:pPr>
        <w:pStyle w:val="parrafostesis"/>
        <w:keepNext w:val="0"/>
        <w:keepLines w:val="0"/>
      </w:pPr>
      <w:r>
        <w:t xml:space="preserve">Ser una empresa con altos estándares de servicio, que permita satisfacer las necesidades tecnológicas de nuestros clientes, de tal modo que siempre tengo un amigo confiable en quien pueda acudir cada vez que necesita asesoría o compra de cualquier tipo de celular. </w:t>
      </w:r>
    </w:p>
    <w:p w14:paraId="61BC99C0" w14:textId="77777777" w:rsidR="0006374D" w:rsidRDefault="001347EF" w:rsidP="00D04D68">
      <w:pPr>
        <w:pStyle w:val="Titulo2tesis"/>
        <w:keepNext w:val="0"/>
        <w:keepLines w:val="0"/>
        <w:widowControl w:val="0"/>
        <w:jc w:val="both"/>
      </w:pPr>
      <w:bookmarkStart w:id="239" w:name="_Toc204968542"/>
      <w:r>
        <w:t>4.</w:t>
      </w:r>
      <w:r w:rsidR="00DA258E">
        <w:t>5</w:t>
      </w:r>
      <w:r w:rsidR="0006374D">
        <w:t xml:space="preserve"> Visión</w:t>
      </w:r>
      <w:bookmarkEnd w:id="239"/>
    </w:p>
    <w:p w14:paraId="4AB6D611" w14:textId="45B0EE4C" w:rsidR="0006374D" w:rsidRDefault="0006374D" w:rsidP="00720551">
      <w:pPr>
        <w:pStyle w:val="parrafostesis"/>
        <w:keepNext w:val="0"/>
        <w:keepLines w:val="0"/>
      </w:pPr>
      <w:r>
        <w:t>Ser conocidos a nivel del país, de tal modo que seamos el número 1 en venta y reparación de equipos tecnológicos de última generación dispuesta para ofrecer soluciones efectivas.</w:t>
      </w:r>
    </w:p>
    <w:p w14:paraId="633F24FD" w14:textId="77777777" w:rsidR="0006374D" w:rsidRDefault="001347EF" w:rsidP="00D04D68">
      <w:pPr>
        <w:pStyle w:val="Titulo2tesis"/>
        <w:keepNext w:val="0"/>
        <w:keepLines w:val="0"/>
        <w:widowControl w:val="0"/>
        <w:jc w:val="both"/>
      </w:pPr>
      <w:bookmarkStart w:id="240" w:name="_Toc204968543"/>
      <w:r>
        <w:t>4.</w:t>
      </w:r>
      <w:r w:rsidR="00DA258E">
        <w:t>6</w:t>
      </w:r>
      <w:r w:rsidR="0006374D">
        <w:t xml:space="preserve"> valores</w:t>
      </w:r>
      <w:bookmarkEnd w:id="240"/>
    </w:p>
    <w:p w14:paraId="087ADD73" w14:textId="77777777" w:rsidR="0006374D" w:rsidRDefault="0006374D" w:rsidP="00D04D68">
      <w:pPr>
        <w:pStyle w:val="parrafostesis"/>
        <w:keepNext w:val="0"/>
        <w:keepLines w:val="0"/>
      </w:pPr>
      <w:r>
        <w:t>Lealtad: con el cliente que nos visite, guardando la integridad de la información que su equipo</w:t>
      </w:r>
    </w:p>
    <w:p w14:paraId="6C8E2897" w14:textId="77777777" w:rsidR="0006374D" w:rsidRDefault="0006374D" w:rsidP="00D04D68">
      <w:pPr>
        <w:pStyle w:val="parrafostesis"/>
        <w:keepNext w:val="0"/>
        <w:keepLines w:val="0"/>
      </w:pPr>
      <w:r>
        <w:t xml:space="preserve">Honestidad: es responsabilidad de nosotros el actuar con conciencia transparencia y buenas costumbres en las operaciones que realizamos en el día a día. </w:t>
      </w:r>
    </w:p>
    <w:p w14:paraId="24B82251" w14:textId="77777777" w:rsidR="0006374D" w:rsidRDefault="0006374D" w:rsidP="00D04D68">
      <w:pPr>
        <w:pStyle w:val="parrafostesis"/>
        <w:keepNext w:val="0"/>
        <w:keepLines w:val="0"/>
      </w:pPr>
      <w:r>
        <w:t xml:space="preserve">Respeto: tratar a todos nuestros clientes por igual con el fin de crear un vínculo con los mismos. </w:t>
      </w:r>
    </w:p>
    <w:p w14:paraId="492F825D" w14:textId="6CB86DBD" w:rsidR="001310B4" w:rsidRDefault="0006374D" w:rsidP="00D04D68">
      <w:pPr>
        <w:pStyle w:val="parrafostesis"/>
        <w:keepNext w:val="0"/>
        <w:keepLines w:val="0"/>
      </w:pPr>
      <w:r>
        <w:t xml:space="preserve">Compromiso: tenemos el concepto de brindar la mejor atención a nuestros clientes para sea cual sea el caso de su equipo. </w:t>
      </w:r>
    </w:p>
    <w:p w14:paraId="3EA8F889" w14:textId="77777777" w:rsidR="00977B0B" w:rsidRDefault="001347EF" w:rsidP="00D04D68">
      <w:pPr>
        <w:pStyle w:val="Titulo2tesis"/>
        <w:keepNext w:val="0"/>
        <w:keepLines w:val="0"/>
        <w:widowControl w:val="0"/>
        <w:jc w:val="both"/>
      </w:pPr>
      <w:bookmarkStart w:id="241" w:name="_Toc204968544"/>
      <w:r>
        <w:t>4.</w:t>
      </w:r>
      <w:r w:rsidR="00DA258E">
        <w:t>7</w:t>
      </w:r>
      <w:r w:rsidR="001C086B">
        <w:t xml:space="preserve"> servicios</w:t>
      </w:r>
      <w:bookmarkEnd w:id="241"/>
      <w:r w:rsidR="001C086B">
        <w:t xml:space="preserve"> </w:t>
      </w:r>
    </w:p>
    <w:p w14:paraId="735375EF" w14:textId="77777777" w:rsidR="001C086B" w:rsidRDefault="001347EF" w:rsidP="00D04D68">
      <w:pPr>
        <w:pStyle w:val="Ttulo2"/>
        <w:keepNext w:val="0"/>
        <w:keepLines w:val="0"/>
        <w:widowControl w:val="0"/>
        <w:ind w:firstLine="0"/>
        <w:jc w:val="both"/>
      </w:pPr>
      <w:bookmarkStart w:id="242" w:name="_Toc204968545"/>
      <w:r>
        <w:t>4.</w:t>
      </w:r>
      <w:r w:rsidR="00DA258E">
        <w:t>7</w:t>
      </w:r>
      <w:r w:rsidR="00A11AE4">
        <w:t xml:space="preserve">.1 </w:t>
      </w:r>
      <w:r w:rsidR="008A34FF">
        <w:tab/>
      </w:r>
      <w:r w:rsidR="00A11AE4">
        <w:t>venta de teléfonos</w:t>
      </w:r>
      <w:bookmarkEnd w:id="242"/>
    </w:p>
    <w:p w14:paraId="63E04DAE" w14:textId="77777777" w:rsidR="00A11AE4" w:rsidRDefault="00A11AE4" w:rsidP="00D04D68">
      <w:pPr>
        <w:pStyle w:val="parrafostesis"/>
        <w:keepNext w:val="0"/>
        <w:keepLines w:val="0"/>
      </w:pPr>
      <w:r>
        <w:t xml:space="preserve">Orlando </w:t>
      </w:r>
      <w:proofErr w:type="spellStart"/>
      <w:r>
        <w:t>GsM</w:t>
      </w:r>
      <w:proofErr w:type="spellEnd"/>
      <w:r>
        <w:t xml:space="preserve"> dispone de equipos móviles de alta gama, además tiene el soporte de grandes empresas de telecomunicaciones tales como: Movistar Tigo y claro.</w:t>
      </w:r>
    </w:p>
    <w:p w14:paraId="2F10EFCB" w14:textId="77777777" w:rsidR="00A11AE4" w:rsidRDefault="00A11AE4" w:rsidP="00D04D68">
      <w:pPr>
        <w:pStyle w:val="parrafostesis"/>
        <w:keepNext w:val="0"/>
        <w:keepLines w:val="0"/>
      </w:pPr>
      <w:r>
        <w:t xml:space="preserve">Orlando </w:t>
      </w:r>
      <w:proofErr w:type="spellStart"/>
      <w:r>
        <w:t>GsM</w:t>
      </w:r>
      <w:proofErr w:type="spellEnd"/>
      <w:r>
        <w:t xml:space="preserve"> trabajo con marcas reconocidas a nivel mundial tales como, Huawei, Samsung, Motorola, Apple entre otros. </w:t>
      </w:r>
    </w:p>
    <w:p w14:paraId="37CC0195" w14:textId="77777777" w:rsidR="00A11AE4" w:rsidRDefault="00A11AE4" w:rsidP="00D04D68">
      <w:pPr>
        <w:pStyle w:val="parrafostesis"/>
        <w:keepNext w:val="0"/>
        <w:keepLines w:val="0"/>
      </w:pPr>
      <w:r>
        <w:t xml:space="preserve">Ofrecen servicio garantizado de calidad a sus clientes. </w:t>
      </w:r>
    </w:p>
    <w:p w14:paraId="28658BDE" w14:textId="77777777" w:rsidR="00A11AE4" w:rsidRDefault="001347EF" w:rsidP="00D04D68">
      <w:pPr>
        <w:pStyle w:val="Ttulo2"/>
        <w:keepNext w:val="0"/>
        <w:keepLines w:val="0"/>
        <w:widowControl w:val="0"/>
        <w:ind w:firstLine="0"/>
        <w:jc w:val="both"/>
      </w:pPr>
      <w:bookmarkStart w:id="243" w:name="_Toc204968546"/>
      <w:r>
        <w:t>4.</w:t>
      </w:r>
      <w:r w:rsidR="00DA258E">
        <w:t>7</w:t>
      </w:r>
      <w:r w:rsidR="00A11AE4">
        <w:t>.2</w:t>
      </w:r>
      <w:r w:rsidR="008A34FF">
        <w:tab/>
      </w:r>
      <w:r w:rsidR="00A11AE4">
        <w:t xml:space="preserve"> venta de servicios complementarios</w:t>
      </w:r>
      <w:bookmarkEnd w:id="243"/>
    </w:p>
    <w:p w14:paraId="5AB39C36" w14:textId="77777777" w:rsidR="00A11AE4" w:rsidRDefault="00A11AE4" w:rsidP="00D04D68">
      <w:pPr>
        <w:pStyle w:val="parrafostesis"/>
        <w:keepNext w:val="0"/>
        <w:keepLines w:val="0"/>
        <w:numPr>
          <w:ilvl w:val="0"/>
          <w:numId w:val="7"/>
        </w:numPr>
      </w:pPr>
      <w:r>
        <w:t>Venta de equipos de cómputo</w:t>
      </w:r>
    </w:p>
    <w:p w14:paraId="377CB848" w14:textId="77777777" w:rsidR="00A11AE4" w:rsidRDefault="00A11AE4" w:rsidP="00D04D68">
      <w:pPr>
        <w:pStyle w:val="parrafostesis"/>
        <w:keepNext w:val="0"/>
        <w:keepLines w:val="0"/>
        <w:numPr>
          <w:ilvl w:val="0"/>
          <w:numId w:val="7"/>
        </w:numPr>
      </w:pPr>
      <w:r>
        <w:t>Todo tipo de accesorios para teléfonos celulares</w:t>
      </w:r>
    </w:p>
    <w:p w14:paraId="46B674E1" w14:textId="630DEA97" w:rsidR="00720551" w:rsidRDefault="00A11AE4" w:rsidP="00D04D68">
      <w:pPr>
        <w:pStyle w:val="parrafostesis"/>
        <w:keepNext w:val="0"/>
        <w:keepLines w:val="0"/>
        <w:numPr>
          <w:ilvl w:val="0"/>
          <w:numId w:val="7"/>
        </w:numPr>
      </w:pPr>
      <w:r>
        <w:t>Venta de tarjetas y recargas para celular de diferentes compañías telefónicas</w:t>
      </w:r>
    </w:p>
    <w:p w14:paraId="76E5A593" w14:textId="618CD404" w:rsidR="00A11AE4" w:rsidRPr="00720551" w:rsidRDefault="00720551" w:rsidP="00720551">
      <w:pPr>
        <w:rPr>
          <w:rFonts w:ascii="Times New Roman" w:eastAsiaTheme="majorEastAsia" w:hAnsi="Times New Roman" w:cstheme="majorBidi"/>
          <w:sz w:val="24"/>
          <w:szCs w:val="24"/>
        </w:rPr>
      </w:pPr>
      <w:r>
        <w:br w:type="page"/>
      </w:r>
    </w:p>
    <w:p w14:paraId="60AEA398" w14:textId="77777777" w:rsidR="00A11AE4" w:rsidRDefault="001347EF" w:rsidP="00D04D68">
      <w:pPr>
        <w:pStyle w:val="Ttulo2"/>
        <w:keepNext w:val="0"/>
        <w:keepLines w:val="0"/>
        <w:widowControl w:val="0"/>
        <w:ind w:firstLine="0"/>
        <w:jc w:val="both"/>
      </w:pPr>
      <w:bookmarkStart w:id="244" w:name="_Toc204968547"/>
      <w:r>
        <w:lastRenderedPageBreak/>
        <w:t>4.</w:t>
      </w:r>
      <w:r w:rsidR="00DA258E">
        <w:t>7</w:t>
      </w:r>
      <w:r w:rsidR="00A11AE4">
        <w:t>.3</w:t>
      </w:r>
      <w:r w:rsidR="008A34FF">
        <w:tab/>
      </w:r>
      <w:r w:rsidR="003E013F">
        <w:t xml:space="preserve"> soporte técnico</w:t>
      </w:r>
      <w:bookmarkEnd w:id="244"/>
    </w:p>
    <w:p w14:paraId="26C6DF7A" w14:textId="77777777" w:rsidR="003E013F" w:rsidRDefault="003E013F" w:rsidP="00D04D68">
      <w:pPr>
        <w:pStyle w:val="parrafostesis"/>
        <w:keepNext w:val="0"/>
        <w:keepLines w:val="0"/>
      </w:pPr>
      <w:r>
        <w:t>Reparación de todo tipo de teléfonos al mejor precio, servicio completo y personalizado teniendo como principal prioridad los datos de los usuarios</w:t>
      </w:r>
    </w:p>
    <w:p w14:paraId="36781C52" w14:textId="77777777" w:rsidR="003E013F" w:rsidRDefault="001347EF" w:rsidP="00D04D68">
      <w:pPr>
        <w:pStyle w:val="Titulo2tesis"/>
        <w:keepNext w:val="0"/>
        <w:keepLines w:val="0"/>
        <w:widowControl w:val="0"/>
        <w:jc w:val="both"/>
      </w:pPr>
      <w:bookmarkStart w:id="245" w:name="_Toc204968548"/>
      <w:r>
        <w:t>4.</w:t>
      </w:r>
      <w:r w:rsidR="00DA258E">
        <w:t>8</w:t>
      </w:r>
      <w:r w:rsidR="003E013F">
        <w:t xml:space="preserve"> procesos</w:t>
      </w:r>
      <w:bookmarkEnd w:id="245"/>
    </w:p>
    <w:p w14:paraId="38E336D4" w14:textId="77777777" w:rsidR="003E013F" w:rsidRDefault="00031B84" w:rsidP="00D04D68">
      <w:pPr>
        <w:pStyle w:val="parrafostesis"/>
        <w:keepNext w:val="0"/>
        <w:keepLines w:val="0"/>
      </w:pPr>
      <w:r>
        <w:t xml:space="preserve">Orlando </w:t>
      </w:r>
      <w:proofErr w:type="spellStart"/>
      <w:r>
        <w:t>GsM</w:t>
      </w:r>
      <w:proofErr w:type="spellEnd"/>
      <w:r>
        <w:t xml:space="preserve"> tiene diferentes procesos dentro los cuales se detallan los siguientes: </w:t>
      </w:r>
    </w:p>
    <w:p w14:paraId="7FBB2FF7" w14:textId="77777777" w:rsidR="00031B84" w:rsidRDefault="001347EF" w:rsidP="00D04D68">
      <w:pPr>
        <w:pStyle w:val="Ttulo2"/>
        <w:keepNext w:val="0"/>
        <w:keepLines w:val="0"/>
        <w:widowControl w:val="0"/>
        <w:ind w:firstLine="0"/>
        <w:jc w:val="both"/>
      </w:pPr>
      <w:bookmarkStart w:id="246" w:name="_Toc204968549"/>
      <w:r>
        <w:t>4.</w:t>
      </w:r>
      <w:r w:rsidR="00DA258E">
        <w:t>8</w:t>
      </w:r>
      <w:r w:rsidR="00693BE1">
        <w:t>.1</w:t>
      </w:r>
      <w:r w:rsidR="008A34FF">
        <w:tab/>
      </w:r>
      <w:r w:rsidR="006E3757">
        <w:t xml:space="preserve"> procesos estratégicos</w:t>
      </w:r>
      <w:bookmarkEnd w:id="246"/>
      <w:r w:rsidR="006E3757">
        <w:t xml:space="preserve"> </w:t>
      </w:r>
    </w:p>
    <w:p w14:paraId="51A160BE" w14:textId="4EEB7E1F" w:rsidR="006E3757" w:rsidRDefault="006E3757" w:rsidP="00D04D68">
      <w:pPr>
        <w:pStyle w:val="parrafostesis"/>
        <w:keepNext w:val="0"/>
        <w:keepLines w:val="0"/>
      </w:pPr>
      <w:r>
        <w:t xml:space="preserve">Los procesos estratégicos de Orlando </w:t>
      </w:r>
      <w:proofErr w:type="spellStart"/>
      <w:r>
        <w:t>GsM</w:t>
      </w:r>
      <w:proofErr w:type="spellEnd"/>
      <w:r>
        <w:t xml:space="preserve"> son aquellas tareas que se realizan para el mejoramiento de la empresa en diferentes ámbitos. Esta estrategia busca tener </w:t>
      </w:r>
      <w:r w:rsidR="00580E5B">
        <w:t>beneficios económicos</w:t>
      </w:r>
      <w:r>
        <w:t>, así también busca que los procesos se ajusten a su misión visón y valores.</w:t>
      </w:r>
    </w:p>
    <w:p w14:paraId="37093AF5" w14:textId="77777777" w:rsidR="006E3757" w:rsidRDefault="001347EF" w:rsidP="00D04D68">
      <w:pPr>
        <w:pStyle w:val="Ttulo2"/>
        <w:keepNext w:val="0"/>
        <w:keepLines w:val="0"/>
        <w:widowControl w:val="0"/>
        <w:ind w:firstLine="0"/>
        <w:jc w:val="both"/>
      </w:pPr>
      <w:bookmarkStart w:id="247" w:name="_Toc204968550"/>
      <w:r>
        <w:t>4.</w:t>
      </w:r>
      <w:r w:rsidR="00DA258E">
        <w:t>8</w:t>
      </w:r>
      <w:r>
        <w:t>.2</w:t>
      </w:r>
      <w:r w:rsidR="006E3757">
        <w:t xml:space="preserve"> </w:t>
      </w:r>
      <w:r w:rsidR="008A34FF">
        <w:tab/>
      </w:r>
      <w:r w:rsidR="006E3757">
        <w:t>Marketing</w:t>
      </w:r>
      <w:bookmarkEnd w:id="247"/>
    </w:p>
    <w:p w14:paraId="78278BFD" w14:textId="77777777" w:rsidR="00571AC5" w:rsidRDefault="006E3757" w:rsidP="00D04D68">
      <w:pPr>
        <w:pStyle w:val="parrafostesis"/>
        <w:keepNext w:val="0"/>
        <w:keepLines w:val="0"/>
      </w:pPr>
      <w:r>
        <w:t xml:space="preserve">El negocio tiene bien claro que </w:t>
      </w:r>
      <w:r w:rsidR="00571AC5">
        <w:t>la publicidad es muy importante para poder darse a conocer dentro del municipio, por lo que dentro de sus actividades en inversión publicitaria se encuentran:</w:t>
      </w:r>
    </w:p>
    <w:p w14:paraId="20325196" w14:textId="77777777" w:rsidR="006E3757" w:rsidRDefault="00571AC5" w:rsidP="00D04D68">
      <w:pPr>
        <w:pStyle w:val="parrafostesis"/>
        <w:keepNext w:val="0"/>
        <w:keepLines w:val="0"/>
        <w:numPr>
          <w:ilvl w:val="0"/>
          <w:numId w:val="8"/>
        </w:numPr>
      </w:pPr>
      <w:r>
        <w:t xml:space="preserve">Publicidad mediante mantas vinílicas </w:t>
      </w:r>
    </w:p>
    <w:p w14:paraId="104B7BD9" w14:textId="0C3EECA5" w:rsidR="00571AC5" w:rsidRDefault="00571AC5" w:rsidP="00C03BC0">
      <w:pPr>
        <w:pStyle w:val="parrafostesis"/>
        <w:keepNext w:val="0"/>
        <w:keepLines w:val="0"/>
        <w:numPr>
          <w:ilvl w:val="0"/>
          <w:numId w:val="8"/>
        </w:numPr>
      </w:pPr>
      <w:r>
        <w:t>Publicidad mediante volantes</w:t>
      </w:r>
    </w:p>
    <w:p w14:paraId="3ADAFB64" w14:textId="77777777" w:rsidR="00571AC5" w:rsidRDefault="00571AC5" w:rsidP="00D04D68">
      <w:pPr>
        <w:pStyle w:val="parrafostesis"/>
        <w:keepNext w:val="0"/>
        <w:keepLines w:val="0"/>
        <w:numPr>
          <w:ilvl w:val="0"/>
          <w:numId w:val="8"/>
        </w:numPr>
      </w:pPr>
      <w:r>
        <w:t>Publicidad auditiva</w:t>
      </w:r>
    </w:p>
    <w:p w14:paraId="7DEAF0B5" w14:textId="77777777" w:rsidR="00571AC5" w:rsidRDefault="00571AC5" w:rsidP="00D04D68">
      <w:pPr>
        <w:pStyle w:val="parrafostesis"/>
        <w:keepNext w:val="0"/>
        <w:keepLines w:val="0"/>
        <w:numPr>
          <w:ilvl w:val="0"/>
          <w:numId w:val="8"/>
        </w:numPr>
      </w:pPr>
      <w:r>
        <w:t>Publicidad por TV local</w:t>
      </w:r>
    </w:p>
    <w:p w14:paraId="3921579A" w14:textId="77777777" w:rsidR="00571AC5" w:rsidRDefault="00571AC5" w:rsidP="00D04D68">
      <w:pPr>
        <w:pStyle w:val="parrafostesis"/>
        <w:keepNext w:val="0"/>
        <w:keepLines w:val="0"/>
        <w:numPr>
          <w:ilvl w:val="0"/>
          <w:numId w:val="8"/>
        </w:numPr>
      </w:pPr>
      <w:r>
        <w:t>Publicidad ambulante</w:t>
      </w:r>
    </w:p>
    <w:p w14:paraId="4F2A6E8F" w14:textId="75DAE859" w:rsidR="00344704" w:rsidRDefault="00571AC5" w:rsidP="00D04D68">
      <w:pPr>
        <w:pStyle w:val="parrafostesis"/>
        <w:keepNext w:val="0"/>
        <w:keepLines w:val="0"/>
      </w:pPr>
      <w:r>
        <w:t xml:space="preserve">Estos métodos </w:t>
      </w:r>
      <w:r w:rsidR="00875DED">
        <w:t>funcionan,</w:t>
      </w:r>
      <w:r>
        <w:t xml:space="preserve"> pero aún no se cuenta con página oficial por lo que el proyecto es de gran ayuda en este apartado.</w:t>
      </w:r>
    </w:p>
    <w:p w14:paraId="6A10861B" w14:textId="3E79EF01" w:rsidR="00683E7B" w:rsidRDefault="00683E7B" w:rsidP="00D04D68">
      <w:pPr>
        <w:pStyle w:val="parrafostesis"/>
        <w:keepNext w:val="0"/>
        <w:keepLines w:val="0"/>
      </w:pPr>
      <w:r>
        <w:t xml:space="preserve">La publicidad a ayudado a Orlando </w:t>
      </w:r>
      <w:proofErr w:type="spellStart"/>
      <w:r>
        <w:t>GsM</w:t>
      </w:r>
      <w:proofErr w:type="spellEnd"/>
      <w:r>
        <w:t xml:space="preserve"> a que pueda darse a conocer, y es que </w:t>
      </w:r>
      <w:proofErr w:type="gramStart"/>
      <w:r>
        <w:t>ellos tiene</w:t>
      </w:r>
      <w:proofErr w:type="gramEnd"/>
      <w:r>
        <w:t xml:space="preserve"> un plan de publicidad en un canal municipal de San Martín </w:t>
      </w:r>
      <w:proofErr w:type="spellStart"/>
      <w:r>
        <w:t>Jil</w:t>
      </w:r>
      <w:proofErr w:type="spellEnd"/>
      <w:r>
        <w:t xml:space="preserve">, pagando mensualmente permiten que sus anuncios de sus nuevos teléfonos sean visualizados constantemente para los clientes, según el administrador el 30% de sus ventas son gracias a la publicidad realizada en la TV local. </w:t>
      </w:r>
    </w:p>
    <w:p w14:paraId="29E045F5" w14:textId="77777777" w:rsidR="00571AC5" w:rsidRDefault="001347EF" w:rsidP="00D04D68">
      <w:pPr>
        <w:pStyle w:val="Ttulo2"/>
        <w:keepNext w:val="0"/>
        <w:keepLines w:val="0"/>
        <w:widowControl w:val="0"/>
        <w:ind w:firstLine="0"/>
        <w:jc w:val="both"/>
      </w:pPr>
      <w:bookmarkStart w:id="248" w:name="_Toc204968551"/>
      <w:r>
        <w:t>4.</w:t>
      </w:r>
      <w:r w:rsidR="00DA258E">
        <w:t>8</w:t>
      </w:r>
      <w:r>
        <w:t>.3</w:t>
      </w:r>
      <w:r w:rsidR="00805E18">
        <w:t xml:space="preserve"> ventas</w:t>
      </w:r>
      <w:bookmarkEnd w:id="248"/>
    </w:p>
    <w:p w14:paraId="4D9731C8" w14:textId="77777777" w:rsidR="0067262A" w:rsidRDefault="00805E18" w:rsidP="00D04D68">
      <w:pPr>
        <w:pStyle w:val="parrafostesis"/>
        <w:keepNext w:val="0"/>
        <w:keepLines w:val="0"/>
      </w:pPr>
      <w:r>
        <w:t xml:space="preserve">Las ventas de Orlando </w:t>
      </w:r>
      <w:proofErr w:type="spellStart"/>
      <w:r>
        <w:t>GsM</w:t>
      </w:r>
      <w:proofErr w:type="spellEnd"/>
      <w:r>
        <w:t xml:space="preserve"> realiza ventas desde su tienda y ventas a través de pequeños quioscos ambulantes a </w:t>
      </w:r>
      <w:r w:rsidR="00875DED">
        <w:t>las orillas</w:t>
      </w:r>
      <w:r>
        <w:t xml:space="preserve"> de </w:t>
      </w:r>
      <w:r w:rsidR="00875DED">
        <w:t>las principales carreteras</w:t>
      </w:r>
      <w:r>
        <w:t xml:space="preserve"> de San Martín Jilotepeque</w:t>
      </w:r>
      <w:r w:rsidR="0067262A">
        <w:t>.</w:t>
      </w:r>
    </w:p>
    <w:p w14:paraId="6D46ED9E" w14:textId="3550BFCD" w:rsidR="0067262A" w:rsidRDefault="0067262A" w:rsidP="00D04D68">
      <w:pPr>
        <w:pStyle w:val="parrafostesis"/>
        <w:keepNext w:val="0"/>
        <w:keepLines w:val="0"/>
      </w:pPr>
      <w:r>
        <w:t>En gran medida las ventas se realizan directamente en la tienda</w:t>
      </w:r>
      <w:r w:rsidR="00683E7B">
        <w:t xml:space="preserve">, pero también ofrecen servicio de ventas en supermercados, ejemplo de ello tienen un pequeño están en cooperativa </w:t>
      </w:r>
      <w:proofErr w:type="spellStart"/>
      <w:r w:rsidR="00683E7B">
        <w:lastRenderedPageBreak/>
        <w:t>kamolon</w:t>
      </w:r>
      <w:proofErr w:type="spellEnd"/>
      <w:r w:rsidR="00683E7B">
        <w:t xml:space="preserve">, han llegado a dichos acuerdos para que por una pequeña comisión puedan vender sus dispositivos de forma fácil y segura. </w:t>
      </w:r>
      <w:proofErr w:type="gramStart"/>
      <w:r w:rsidR="00683E7B">
        <w:t>Éste</w:t>
      </w:r>
      <w:proofErr w:type="gramEnd"/>
      <w:r w:rsidR="00683E7B">
        <w:t xml:space="preserve"> método se espera que sea implementado en otros supermercados en vías de crecimiento. </w:t>
      </w:r>
    </w:p>
    <w:p w14:paraId="1BE891F6" w14:textId="3C5D95C1" w:rsidR="00805E18" w:rsidRDefault="00805E18" w:rsidP="00D04D68">
      <w:pPr>
        <w:pStyle w:val="parrafostesis"/>
        <w:keepNext w:val="0"/>
        <w:keepLines w:val="0"/>
      </w:pPr>
      <w:r>
        <w:t xml:space="preserve">Orlando </w:t>
      </w:r>
      <w:proofErr w:type="spellStart"/>
      <w:r>
        <w:t>GsM</w:t>
      </w:r>
      <w:proofErr w:type="spellEnd"/>
      <w:r>
        <w:t xml:space="preserve"> se caracteriza por brindar un servicio de calidad con toda la amabilidad que el cliente se merece, tiene disposición de varios métodos de pagos para la comodidad de los clientes tales como:</w:t>
      </w:r>
    </w:p>
    <w:p w14:paraId="4434488F" w14:textId="77777777" w:rsidR="00805E18" w:rsidRDefault="00805E18" w:rsidP="00D04D68">
      <w:pPr>
        <w:pStyle w:val="parrafostesis"/>
        <w:keepNext w:val="0"/>
        <w:keepLines w:val="0"/>
        <w:numPr>
          <w:ilvl w:val="0"/>
          <w:numId w:val="11"/>
        </w:numPr>
      </w:pPr>
      <w:r>
        <w:t xml:space="preserve">Pago en efectivo </w:t>
      </w:r>
    </w:p>
    <w:p w14:paraId="24D066A6" w14:textId="77777777" w:rsidR="00805E18" w:rsidRDefault="00805E18" w:rsidP="00D04D68">
      <w:pPr>
        <w:pStyle w:val="parrafostesis"/>
        <w:keepNext w:val="0"/>
        <w:keepLines w:val="0"/>
        <w:numPr>
          <w:ilvl w:val="0"/>
          <w:numId w:val="11"/>
        </w:numPr>
      </w:pPr>
      <w:r>
        <w:t>Tarjeta de crédito</w:t>
      </w:r>
    </w:p>
    <w:p w14:paraId="69FEB9D5" w14:textId="77777777" w:rsidR="00805E18" w:rsidRDefault="00805E18" w:rsidP="00D04D68">
      <w:pPr>
        <w:pStyle w:val="parrafostesis"/>
        <w:keepNext w:val="0"/>
        <w:keepLines w:val="0"/>
        <w:numPr>
          <w:ilvl w:val="0"/>
          <w:numId w:val="11"/>
        </w:numPr>
      </w:pPr>
      <w:r>
        <w:t>Tarjeta de debito</w:t>
      </w:r>
    </w:p>
    <w:p w14:paraId="6C2BFDD0" w14:textId="77777777" w:rsidR="00805E18" w:rsidRDefault="00805E18" w:rsidP="00D04D68">
      <w:pPr>
        <w:pStyle w:val="parrafostesis"/>
        <w:keepNext w:val="0"/>
        <w:keepLines w:val="0"/>
        <w:numPr>
          <w:ilvl w:val="0"/>
          <w:numId w:val="11"/>
        </w:numPr>
      </w:pPr>
      <w:r>
        <w:t xml:space="preserve">Pago con visa Cuotas </w:t>
      </w:r>
    </w:p>
    <w:p w14:paraId="6EB501CE" w14:textId="01DA19A6" w:rsidR="00805E18" w:rsidRDefault="00805E18" w:rsidP="00D04D68">
      <w:pPr>
        <w:pStyle w:val="parrafostesis"/>
        <w:keepNext w:val="0"/>
        <w:keepLines w:val="0"/>
      </w:pPr>
      <w:r>
        <w:t xml:space="preserve">Orlando </w:t>
      </w:r>
      <w:proofErr w:type="spellStart"/>
      <w:r>
        <w:t>GsM</w:t>
      </w:r>
      <w:proofErr w:type="spellEnd"/>
      <w:r>
        <w:t xml:space="preserve"> tiene un pequeño plan de ventas que siempre busca cumplir, es en base a ese plan es que se ha venido trabajando desde hace 18 años y ha funcionado</w:t>
      </w:r>
      <w:r w:rsidR="0003539D">
        <w:t xml:space="preserve">, </w:t>
      </w:r>
      <w:r>
        <w:t xml:space="preserve">el plan consiste en: </w:t>
      </w:r>
    </w:p>
    <w:p w14:paraId="311335BF" w14:textId="77777777" w:rsidR="00805E18" w:rsidRDefault="00BE4237" w:rsidP="00D04D68">
      <w:pPr>
        <w:pStyle w:val="parrafostesis"/>
        <w:keepNext w:val="0"/>
        <w:keepLines w:val="0"/>
        <w:numPr>
          <w:ilvl w:val="0"/>
          <w:numId w:val="12"/>
        </w:numPr>
      </w:pPr>
      <w:r>
        <w:t>Encontrar a nuevos clientes</w:t>
      </w:r>
    </w:p>
    <w:p w14:paraId="4901A83E" w14:textId="77777777" w:rsidR="00BE4237" w:rsidRDefault="00BE4237" w:rsidP="00D04D68">
      <w:pPr>
        <w:pStyle w:val="parrafostesis"/>
        <w:keepNext w:val="0"/>
        <w:keepLines w:val="0"/>
        <w:numPr>
          <w:ilvl w:val="0"/>
          <w:numId w:val="12"/>
        </w:numPr>
      </w:pPr>
      <w:r>
        <w:t>Recuperar dinero invertido</w:t>
      </w:r>
    </w:p>
    <w:p w14:paraId="5FA033C7" w14:textId="77777777" w:rsidR="00BE4237" w:rsidRDefault="00BE4237" w:rsidP="00D04D68">
      <w:pPr>
        <w:pStyle w:val="parrafostesis"/>
        <w:keepNext w:val="0"/>
        <w:keepLines w:val="0"/>
        <w:numPr>
          <w:ilvl w:val="0"/>
          <w:numId w:val="12"/>
        </w:numPr>
      </w:pPr>
      <w:r>
        <w:t>Tratar de vender más a clientes frecuentes</w:t>
      </w:r>
    </w:p>
    <w:p w14:paraId="1FEF50A8" w14:textId="77777777" w:rsidR="00BE4237" w:rsidRDefault="00BE4237" w:rsidP="00D04D68">
      <w:pPr>
        <w:pStyle w:val="parrafostesis"/>
        <w:keepNext w:val="0"/>
        <w:keepLines w:val="0"/>
      </w:pPr>
      <w:r>
        <w:t xml:space="preserve">Así mismo el administrador de la tienda tiene planteado el seguimiento continuo de este plan de ventas del comercio, determina cual es la reacción de los clientes frete a algunos cambios y servicios que se realizan. Regularmente se hacen algunos ajustes al proceso estratégico con el fin de encajar de manera correcta con la cultura del municipio donde se encuentre la sucursal, que en este caso en concreto es San Martín Jilotepeque. </w:t>
      </w:r>
    </w:p>
    <w:p w14:paraId="3AF5FE12" w14:textId="77777777" w:rsidR="00571AC5" w:rsidRDefault="00BE4237" w:rsidP="00D04D68">
      <w:pPr>
        <w:pStyle w:val="parrafostesis"/>
        <w:keepNext w:val="0"/>
        <w:keepLines w:val="0"/>
      </w:pPr>
      <w:r>
        <w:t xml:space="preserve">Las ventas de Orlando </w:t>
      </w:r>
      <w:proofErr w:type="spellStart"/>
      <w:r>
        <w:t>GsM</w:t>
      </w:r>
      <w:proofErr w:type="spellEnd"/>
      <w:r>
        <w:t xml:space="preserve"> es determinada en gran medida por la competencia y épocas del año.</w:t>
      </w:r>
    </w:p>
    <w:p w14:paraId="0A20C57E" w14:textId="77777777" w:rsidR="00571AC5" w:rsidRDefault="00582C82" w:rsidP="00D04D68">
      <w:pPr>
        <w:pStyle w:val="Ttulo2"/>
        <w:keepNext w:val="0"/>
        <w:keepLines w:val="0"/>
        <w:widowControl w:val="0"/>
        <w:ind w:firstLine="0"/>
        <w:jc w:val="both"/>
      </w:pPr>
      <w:bookmarkStart w:id="249" w:name="_Toc204968552"/>
      <w:r>
        <w:t>4</w:t>
      </w:r>
      <w:r w:rsidR="001347EF">
        <w:t>.</w:t>
      </w:r>
      <w:r w:rsidR="00DA258E">
        <w:t>8</w:t>
      </w:r>
      <w:r w:rsidR="001347EF">
        <w:t>.4</w:t>
      </w:r>
      <w:r w:rsidR="008A34FF">
        <w:tab/>
      </w:r>
      <w:r w:rsidR="00571AC5">
        <w:t>Procesos operativos</w:t>
      </w:r>
      <w:bookmarkEnd w:id="249"/>
    </w:p>
    <w:p w14:paraId="26453B28" w14:textId="77777777" w:rsidR="00571AC5" w:rsidRDefault="00571AC5" w:rsidP="00D04D68">
      <w:pPr>
        <w:pStyle w:val="parrafostesis"/>
        <w:keepNext w:val="0"/>
        <w:keepLines w:val="0"/>
      </w:pPr>
      <w:r>
        <w:t xml:space="preserve">Los procesos operativos de Orlando </w:t>
      </w:r>
      <w:proofErr w:type="spellStart"/>
      <w:r>
        <w:t>GsM</w:t>
      </w:r>
      <w:proofErr w:type="spellEnd"/>
      <w:r>
        <w:t xml:space="preserve"> son aquellos que permiten poner en marcha los servicios que ofrecen para el mercado </w:t>
      </w:r>
      <w:proofErr w:type="spellStart"/>
      <w:r>
        <w:t>SanMartineco</w:t>
      </w:r>
      <w:proofErr w:type="spellEnd"/>
      <w:r>
        <w:t xml:space="preserve">, puesto que Orlando </w:t>
      </w:r>
      <w:proofErr w:type="spellStart"/>
      <w:r>
        <w:t>GsM</w:t>
      </w:r>
      <w:proofErr w:type="spellEnd"/>
      <w:r>
        <w:t xml:space="preserve"> dedica la mayor parte de sus procesos operativos a la venta de teléfonos son pocos los elementos en este apartado, dichos procesos son: </w:t>
      </w:r>
    </w:p>
    <w:p w14:paraId="48FB32D7" w14:textId="77777777" w:rsidR="00571AC5" w:rsidRDefault="00571AC5" w:rsidP="00D04D68">
      <w:pPr>
        <w:pStyle w:val="parrafostesis"/>
        <w:keepNext w:val="0"/>
        <w:keepLines w:val="0"/>
        <w:numPr>
          <w:ilvl w:val="0"/>
          <w:numId w:val="9"/>
        </w:numPr>
      </w:pPr>
      <w:r>
        <w:t>Verificación de existencia a proveedores de algún teléfono en específico</w:t>
      </w:r>
    </w:p>
    <w:p w14:paraId="67DA3C9E" w14:textId="77777777" w:rsidR="00571AC5" w:rsidRDefault="00E56498" w:rsidP="00D04D68">
      <w:pPr>
        <w:pStyle w:val="parrafostesis"/>
        <w:keepNext w:val="0"/>
        <w:keepLines w:val="0"/>
        <w:numPr>
          <w:ilvl w:val="0"/>
          <w:numId w:val="9"/>
        </w:numPr>
      </w:pPr>
      <w:r>
        <w:lastRenderedPageBreak/>
        <w:t>Control de inventarios de los teléfonos disponibles</w:t>
      </w:r>
    </w:p>
    <w:p w14:paraId="3A54636C" w14:textId="77777777" w:rsidR="00E56498" w:rsidRDefault="00E56498" w:rsidP="00D04D68">
      <w:pPr>
        <w:pStyle w:val="parrafostesis"/>
        <w:keepNext w:val="0"/>
        <w:keepLines w:val="0"/>
        <w:numPr>
          <w:ilvl w:val="0"/>
          <w:numId w:val="9"/>
        </w:numPr>
      </w:pPr>
      <w:r>
        <w:t>Reparación y mantenimiento de teléfonos</w:t>
      </w:r>
    </w:p>
    <w:p w14:paraId="527700E6" w14:textId="77777777" w:rsidR="00E56498" w:rsidRDefault="00E56498" w:rsidP="00D04D68">
      <w:pPr>
        <w:pStyle w:val="parrafostesis"/>
        <w:keepNext w:val="0"/>
        <w:keepLines w:val="0"/>
        <w:numPr>
          <w:ilvl w:val="0"/>
          <w:numId w:val="9"/>
        </w:numPr>
      </w:pPr>
      <w:r>
        <w:t>Verificación de piezas para repuestos a proveedores</w:t>
      </w:r>
    </w:p>
    <w:p w14:paraId="3A6A4927" w14:textId="77777777" w:rsidR="00E56498" w:rsidRDefault="00E56498" w:rsidP="00D04D68">
      <w:pPr>
        <w:pStyle w:val="parrafostesis"/>
        <w:keepNext w:val="0"/>
        <w:keepLines w:val="0"/>
        <w:numPr>
          <w:ilvl w:val="0"/>
          <w:numId w:val="9"/>
        </w:numPr>
      </w:pPr>
      <w:r>
        <w:t>Pedidos de teléfonos de alta gama a telefonías principales.</w:t>
      </w:r>
    </w:p>
    <w:p w14:paraId="1A852F97" w14:textId="77777777" w:rsidR="00E56498" w:rsidRDefault="00E56498" w:rsidP="00D04D68">
      <w:pPr>
        <w:pStyle w:val="parrafostesis"/>
        <w:keepNext w:val="0"/>
        <w:keepLines w:val="0"/>
        <w:numPr>
          <w:ilvl w:val="0"/>
          <w:numId w:val="9"/>
        </w:numPr>
      </w:pPr>
      <w:r>
        <w:t>Control de garantía sobre productos.</w:t>
      </w:r>
    </w:p>
    <w:p w14:paraId="027F8635" w14:textId="77777777" w:rsidR="00E56498" w:rsidRDefault="00E56498" w:rsidP="00D04D68">
      <w:pPr>
        <w:pStyle w:val="parrafostesis"/>
        <w:keepNext w:val="0"/>
        <w:keepLines w:val="0"/>
        <w:numPr>
          <w:ilvl w:val="0"/>
          <w:numId w:val="9"/>
        </w:numPr>
      </w:pPr>
      <w:r>
        <w:t>Pago a proveedores</w:t>
      </w:r>
    </w:p>
    <w:p w14:paraId="714C4444" w14:textId="77777777" w:rsidR="00E56498" w:rsidRDefault="00E56498" w:rsidP="00D04D68">
      <w:pPr>
        <w:pStyle w:val="parrafostesis"/>
        <w:keepNext w:val="0"/>
        <w:keepLines w:val="0"/>
        <w:numPr>
          <w:ilvl w:val="0"/>
          <w:numId w:val="9"/>
        </w:numPr>
      </w:pPr>
      <w:r>
        <w:t>Pago de alquileres</w:t>
      </w:r>
    </w:p>
    <w:p w14:paraId="15E3DA92" w14:textId="77777777" w:rsidR="00E56498" w:rsidRDefault="00E56498" w:rsidP="00D04D68">
      <w:pPr>
        <w:pStyle w:val="parrafostesis"/>
        <w:keepNext w:val="0"/>
        <w:keepLines w:val="0"/>
        <w:numPr>
          <w:ilvl w:val="0"/>
          <w:numId w:val="9"/>
        </w:numPr>
      </w:pPr>
      <w:r>
        <w:t>Pago de créditos pendientes</w:t>
      </w:r>
    </w:p>
    <w:p w14:paraId="6144D2CD" w14:textId="77777777" w:rsidR="00E56498" w:rsidRDefault="00E56498" w:rsidP="00D04D68">
      <w:pPr>
        <w:pStyle w:val="parrafostesis"/>
        <w:keepNext w:val="0"/>
        <w:keepLines w:val="0"/>
        <w:numPr>
          <w:ilvl w:val="0"/>
          <w:numId w:val="9"/>
        </w:numPr>
      </w:pPr>
      <w:r>
        <w:t>Pago de sueldos</w:t>
      </w:r>
    </w:p>
    <w:p w14:paraId="2857F26B" w14:textId="77777777" w:rsidR="00E56498" w:rsidRDefault="00E56498" w:rsidP="00D04D68">
      <w:pPr>
        <w:pStyle w:val="parrafostesis"/>
        <w:keepNext w:val="0"/>
        <w:keepLines w:val="0"/>
        <w:numPr>
          <w:ilvl w:val="0"/>
          <w:numId w:val="9"/>
        </w:numPr>
      </w:pPr>
      <w:r>
        <w:t xml:space="preserve">Pago de servicios básicos </w:t>
      </w:r>
    </w:p>
    <w:p w14:paraId="50FBB495" w14:textId="77777777" w:rsidR="00E56498" w:rsidRDefault="00E56498" w:rsidP="00D04D68">
      <w:pPr>
        <w:pStyle w:val="parrafostesis"/>
        <w:keepNext w:val="0"/>
        <w:keepLines w:val="0"/>
        <w:numPr>
          <w:ilvl w:val="0"/>
          <w:numId w:val="9"/>
        </w:numPr>
      </w:pPr>
      <w:r>
        <w:t>Control de monitorización por cámaras.</w:t>
      </w:r>
    </w:p>
    <w:p w14:paraId="634B9D6E" w14:textId="77777777" w:rsidR="00E56498" w:rsidRDefault="00E56498" w:rsidP="00D04D68">
      <w:pPr>
        <w:pStyle w:val="parrafostesis"/>
        <w:keepNext w:val="0"/>
        <w:keepLines w:val="0"/>
        <w:numPr>
          <w:ilvl w:val="0"/>
          <w:numId w:val="9"/>
        </w:numPr>
      </w:pPr>
      <w:r>
        <w:t>Limpieza de equipo</w:t>
      </w:r>
    </w:p>
    <w:p w14:paraId="66E374FA" w14:textId="77777777" w:rsidR="00E56498" w:rsidRDefault="00E56498" w:rsidP="00D04D68">
      <w:pPr>
        <w:pStyle w:val="parrafostesis"/>
        <w:keepNext w:val="0"/>
        <w:keepLines w:val="0"/>
        <w:numPr>
          <w:ilvl w:val="0"/>
          <w:numId w:val="9"/>
        </w:numPr>
      </w:pPr>
      <w:r>
        <w:t>Rotulación de equipos</w:t>
      </w:r>
    </w:p>
    <w:p w14:paraId="3F0B89DD" w14:textId="77777777" w:rsidR="00E56498" w:rsidRDefault="00E56498" w:rsidP="00D04D68">
      <w:pPr>
        <w:pStyle w:val="parrafostesis"/>
        <w:keepNext w:val="0"/>
        <w:keepLines w:val="0"/>
        <w:numPr>
          <w:ilvl w:val="0"/>
          <w:numId w:val="9"/>
        </w:numPr>
      </w:pPr>
      <w:r>
        <w:t>Servicio al cliente</w:t>
      </w:r>
    </w:p>
    <w:p w14:paraId="38B4C478" w14:textId="77777777" w:rsidR="00E56498" w:rsidRPr="008B27AF" w:rsidRDefault="00E56498" w:rsidP="00D04D68">
      <w:pPr>
        <w:pStyle w:val="parrafostesis"/>
        <w:keepNext w:val="0"/>
        <w:keepLines w:val="0"/>
        <w:numPr>
          <w:ilvl w:val="0"/>
          <w:numId w:val="9"/>
        </w:numPr>
      </w:pPr>
      <w:r>
        <w:t>Recepción de llamadas</w:t>
      </w:r>
    </w:p>
    <w:p w14:paraId="09E1F9A0" w14:textId="77777777" w:rsidR="00E56498" w:rsidRDefault="001347EF" w:rsidP="00D04D68">
      <w:pPr>
        <w:pStyle w:val="Ttulo2"/>
        <w:keepNext w:val="0"/>
        <w:keepLines w:val="0"/>
        <w:widowControl w:val="0"/>
        <w:ind w:firstLine="0"/>
        <w:jc w:val="both"/>
      </w:pPr>
      <w:bookmarkStart w:id="250" w:name="_Toc204968553"/>
      <w:r>
        <w:t>4.</w:t>
      </w:r>
      <w:r w:rsidR="00DA258E">
        <w:t>8</w:t>
      </w:r>
      <w:r>
        <w:t>.5</w:t>
      </w:r>
      <w:r w:rsidR="008A34FF">
        <w:tab/>
      </w:r>
      <w:r w:rsidR="00E56498">
        <w:t>Procesos de control</w:t>
      </w:r>
      <w:bookmarkEnd w:id="250"/>
    </w:p>
    <w:p w14:paraId="3D323449" w14:textId="77777777" w:rsidR="00E56498" w:rsidRDefault="00E56498" w:rsidP="00D04D68">
      <w:pPr>
        <w:pStyle w:val="parrafostesis"/>
        <w:keepNext w:val="0"/>
        <w:keepLines w:val="0"/>
      </w:pPr>
      <w:r>
        <w:t xml:space="preserve">Los procesos de control son de gran apoyo para la monitorización de los dos procesos anteriores, el principal objetivo de este es los </w:t>
      </w:r>
      <w:r w:rsidR="00693BE1">
        <w:t>posibles</w:t>
      </w:r>
      <w:r>
        <w:t xml:space="preserve"> daños que puedan </w:t>
      </w:r>
      <w:r w:rsidR="00693BE1">
        <w:t>tener los procesos de Marketing y procesos operativos, de este proceso el administrador intervine en gran medida ya que él es el encargado de realizar dichas previsiones.</w:t>
      </w:r>
    </w:p>
    <w:p w14:paraId="4A0CA119" w14:textId="77777777" w:rsidR="00693BE1" w:rsidRDefault="00693BE1" w:rsidP="00D04D68">
      <w:pPr>
        <w:pStyle w:val="parrafostesis"/>
        <w:keepNext w:val="0"/>
        <w:keepLines w:val="0"/>
        <w:numPr>
          <w:ilvl w:val="0"/>
          <w:numId w:val="10"/>
        </w:numPr>
      </w:pPr>
      <w:r>
        <w:t xml:space="preserve">Verificar que el marketing de Orlando </w:t>
      </w:r>
      <w:proofErr w:type="spellStart"/>
      <w:r>
        <w:t>GsM</w:t>
      </w:r>
      <w:proofErr w:type="spellEnd"/>
      <w:r>
        <w:t xml:space="preserve"> esté centrado en el público correcto.</w:t>
      </w:r>
    </w:p>
    <w:p w14:paraId="618D07FC" w14:textId="77777777" w:rsidR="00693BE1" w:rsidRDefault="00693BE1" w:rsidP="00D04D68">
      <w:pPr>
        <w:pStyle w:val="parrafostesis"/>
        <w:keepNext w:val="0"/>
        <w:keepLines w:val="0"/>
        <w:numPr>
          <w:ilvl w:val="0"/>
          <w:numId w:val="10"/>
        </w:numPr>
      </w:pPr>
      <w:r>
        <w:t>Control de pago a cada fin de mes de sueldos</w:t>
      </w:r>
    </w:p>
    <w:p w14:paraId="7A782875" w14:textId="77777777" w:rsidR="00693BE1" w:rsidRDefault="00693BE1" w:rsidP="00D04D68">
      <w:pPr>
        <w:pStyle w:val="parrafostesis"/>
        <w:keepNext w:val="0"/>
        <w:keepLines w:val="0"/>
        <w:numPr>
          <w:ilvl w:val="0"/>
          <w:numId w:val="10"/>
        </w:numPr>
      </w:pPr>
      <w:r>
        <w:t>Monitoreo con respecto a la contabilidad general</w:t>
      </w:r>
    </w:p>
    <w:p w14:paraId="6EB50F81" w14:textId="77777777" w:rsidR="00693BE1" w:rsidRDefault="00693BE1" w:rsidP="00D04D68">
      <w:pPr>
        <w:pStyle w:val="parrafostesis"/>
        <w:keepNext w:val="0"/>
        <w:keepLines w:val="0"/>
        <w:numPr>
          <w:ilvl w:val="0"/>
          <w:numId w:val="10"/>
        </w:numPr>
      </w:pPr>
      <w:r>
        <w:t xml:space="preserve">El administrador de la Tienda Orlando </w:t>
      </w:r>
      <w:proofErr w:type="spellStart"/>
      <w:r>
        <w:t>GsM</w:t>
      </w:r>
      <w:proofErr w:type="spellEnd"/>
      <w:r>
        <w:t xml:space="preserve"> crea auditorias periódicas para el control de los procesos anteriores</w:t>
      </w:r>
    </w:p>
    <w:p w14:paraId="3320C392" w14:textId="77777777" w:rsidR="00693BE1" w:rsidRDefault="00693BE1" w:rsidP="00D04D68">
      <w:pPr>
        <w:pStyle w:val="parrafostesis"/>
        <w:keepNext w:val="0"/>
        <w:keepLines w:val="0"/>
        <w:numPr>
          <w:ilvl w:val="0"/>
          <w:numId w:val="10"/>
        </w:numPr>
      </w:pPr>
      <w:r>
        <w:t xml:space="preserve">Visita ocular en las diferentes tiendas por parte del administrador de Orlando </w:t>
      </w:r>
      <w:proofErr w:type="spellStart"/>
      <w:r>
        <w:t>GsM</w:t>
      </w:r>
      <w:proofErr w:type="spellEnd"/>
    </w:p>
    <w:p w14:paraId="0AFB8DB0" w14:textId="77777777" w:rsidR="00693BE1" w:rsidRDefault="00693BE1" w:rsidP="00D04D68">
      <w:pPr>
        <w:pStyle w:val="parrafostesis"/>
        <w:keepNext w:val="0"/>
        <w:keepLines w:val="0"/>
        <w:numPr>
          <w:ilvl w:val="0"/>
          <w:numId w:val="10"/>
        </w:numPr>
      </w:pPr>
      <w:r>
        <w:t>Control interno de operaciones</w:t>
      </w:r>
    </w:p>
    <w:p w14:paraId="6F773DA6" w14:textId="77777777" w:rsidR="008B27AF" w:rsidRPr="009341D1" w:rsidRDefault="00693BE1" w:rsidP="00D04D68">
      <w:pPr>
        <w:pStyle w:val="parrafostesis"/>
        <w:keepNext w:val="0"/>
        <w:keepLines w:val="0"/>
        <w:numPr>
          <w:ilvl w:val="0"/>
          <w:numId w:val="10"/>
        </w:numPr>
      </w:pPr>
      <w:r>
        <w:lastRenderedPageBreak/>
        <w:t>El administrador verifica el pago a tiempo de todos los servicios básicos.</w:t>
      </w:r>
    </w:p>
    <w:p w14:paraId="4C8509A8" w14:textId="77777777" w:rsidR="00693BE1" w:rsidRDefault="001347EF" w:rsidP="00D04D68">
      <w:pPr>
        <w:pStyle w:val="Titulo2tesis"/>
        <w:keepNext w:val="0"/>
        <w:keepLines w:val="0"/>
        <w:widowControl w:val="0"/>
        <w:jc w:val="both"/>
      </w:pPr>
      <w:bookmarkStart w:id="251" w:name="_Toc204968554"/>
      <w:r>
        <w:t>4.</w:t>
      </w:r>
      <w:r w:rsidR="00DA258E">
        <w:t>9</w:t>
      </w:r>
      <w:r w:rsidR="00DB7A90">
        <w:t xml:space="preserve"> Infraestructura IT</w:t>
      </w:r>
      <w:r w:rsidR="003668E8">
        <w:t xml:space="preserve"> básica</w:t>
      </w:r>
      <w:bookmarkEnd w:id="251"/>
    </w:p>
    <w:p w14:paraId="26D051B7" w14:textId="77777777" w:rsidR="00DB7A90" w:rsidRDefault="00DB7A90" w:rsidP="00D04D68">
      <w:pPr>
        <w:pStyle w:val="parrafostesis"/>
        <w:keepNext w:val="0"/>
        <w:keepLines w:val="0"/>
      </w:pPr>
      <w:r>
        <w:t xml:space="preserve">IT significa en </w:t>
      </w:r>
      <w:r w:rsidR="003668E8">
        <w:t>inglés</w:t>
      </w:r>
      <w:r>
        <w:t xml:space="preserve"> </w:t>
      </w:r>
      <w:proofErr w:type="spellStart"/>
      <w:r>
        <w:t>Information</w:t>
      </w:r>
      <w:proofErr w:type="spellEnd"/>
      <w:r>
        <w:t xml:space="preserve"> </w:t>
      </w:r>
      <w:proofErr w:type="spellStart"/>
      <w:r w:rsidR="003668E8">
        <w:t>Technology</w:t>
      </w:r>
      <w:proofErr w:type="spellEnd"/>
      <w:r w:rsidR="003668E8">
        <w:t xml:space="preserve"> lo que a su vez en español significa Tecnología de información, estos sistemas permiten la gestión de datos a través de diversos equipos como: servidores, almacenamiento, equipos de cómputo, internet y seguridad.</w:t>
      </w:r>
    </w:p>
    <w:p w14:paraId="7B73BA39" w14:textId="0857EADB" w:rsidR="00683E7B" w:rsidRDefault="003668E8" w:rsidP="00D04D68">
      <w:pPr>
        <w:pStyle w:val="parrafostesis"/>
        <w:keepNext w:val="0"/>
        <w:keepLines w:val="0"/>
      </w:pPr>
      <w:r>
        <w:t xml:space="preserve">Por parte de Orlando </w:t>
      </w:r>
      <w:proofErr w:type="spellStart"/>
      <w:r>
        <w:t>GsM</w:t>
      </w:r>
      <w:proofErr w:type="spellEnd"/>
      <w:r>
        <w:t xml:space="preserve"> dispone de la mayoría de elementos necesarios para la implementación del proyecto</w:t>
      </w:r>
      <w:r w:rsidR="005A46AC">
        <w:t>.</w:t>
      </w:r>
    </w:p>
    <w:p w14:paraId="46CAFE1E" w14:textId="683B1AA4" w:rsidR="00683E7B" w:rsidRDefault="00683E7B" w:rsidP="00D04D68">
      <w:pPr>
        <w:pStyle w:val="parrafostesis"/>
        <w:keepNext w:val="0"/>
        <w:keepLines w:val="0"/>
      </w:pPr>
      <w:r>
        <w:t xml:space="preserve">Es necesario recalcar que los administradores tienen total confianza en cuanto a la tecnología se refiera y están dispuestos en futuro no muy lejano tener mayor capacidad de los equipos administrativos de la empresa. </w:t>
      </w:r>
    </w:p>
    <w:p w14:paraId="20DBB199" w14:textId="21BC1053" w:rsidR="003668E8" w:rsidRDefault="005A46AC" w:rsidP="00D04D68">
      <w:pPr>
        <w:pStyle w:val="parrafostesis"/>
        <w:keepNext w:val="0"/>
        <w:keepLines w:val="0"/>
      </w:pPr>
      <w:r>
        <w:t xml:space="preserve">Dentro de la infraestructura IT que posee Orlando </w:t>
      </w:r>
      <w:proofErr w:type="spellStart"/>
      <w:r>
        <w:t>GsM</w:t>
      </w:r>
      <w:proofErr w:type="spellEnd"/>
      <w:r>
        <w:t xml:space="preserve"> en la sucursal de San Martín Jilotepeque están:</w:t>
      </w:r>
    </w:p>
    <w:p w14:paraId="27390570" w14:textId="039E782E" w:rsidR="005A46AC" w:rsidRDefault="005A46AC" w:rsidP="00D04D68">
      <w:pPr>
        <w:pStyle w:val="parrafostesis"/>
        <w:keepNext w:val="0"/>
        <w:keepLines w:val="0"/>
        <w:numPr>
          <w:ilvl w:val="0"/>
          <w:numId w:val="13"/>
        </w:numPr>
      </w:pPr>
      <w:r>
        <w:t xml:space="preserve">Computador de escritorio </w:t>
      </w:r>
    </w:p>
    <w:p w14:paraId="51925EC5" w14:textId="77777777" w:rsidR="005A46AC" w:rsidRDefault="005A46AC" w:rsidP="00D04D68">
      <w:pPr>
        <w:pStyle w:val="parrafostesis"/>
        <w:keepNext w:val="0"/>
        <w:keepLines w:val="0"/>
        <w:numPr>
          <w:ilvl w:val="1"/>
          <w:numId w:val="13"/>
        </w:numPr>
      </w:pPr>
      <w:r>
        <w:t xml:space="preserve">Dell </w:t>
      </w:r>
      <w:proofErr w:type="spellStart"/>
      <w:r>
        <w:t>Optiplex</w:t>
      </w:r>
      <w:proofErr w:type="spellEnd"/>
      <w:r>
        <w:t xml:space="preserve"> 7010: </w:t>
      </w:r>
    </w:p>
    <w:p w14:paraId="774A9789" w14:textId="77777777" w:rsidR="005A46AC" w:rsidRDefault="005A46AC" w:rsidP="00D04D68">
      <w:pPr>
        <w:pStyle w:val="parrafostesis"/>
        <w:keepNext w:val="0"/>
        <w:keepLines w:val="0"/>
        <w:numPr>
          <w:ilvl w:val="2"/>
          <w:numId w:val="13"/>
        </w:numPr>
      </w:pPr>
      <w:r>
        <w:t>4 GB de RAM</w:t>
      </w:r>
    </w:p>
    <w:p w14:paraId="03A45929" w14:textId="77777777" w:rsidR="005A46AC" w:rsidRDefault="005A46AC" w:rsidP="00D04D68">
      <w:pPr>
        <w:pStyle w:val="parrafostesis"/>
        <w:keepNext w:val="0"/>
        <w:keepLines w:val="0"/>
        <w:numPr>
          <w:ilvl w:val="2"/>
          <w:numId w:val="13"/>
        </w:numPr>
      </w:pPr>
      <w:r>
        <w:t xml:space="preserve">500 GB almacenamiento </w:t>
      </w:r>
    </w:p>
    <w:p w14:paraId="52FD2D12" w14:textId="77777777" w:rsidR="005A46AC" w:rsidRDefault="005A46AC" w:rsidP="00D04D68">
      <w:pPr>
        <w:pStyle w:val="parrafostesis"/>
        <w:keepNext w:val="0"/>
        <w:keepLines w:val="0"/>
        <w:numPr>
          <w:ilvl w:val="2"/>
          <w:numId w:val="13"/>
        </w:numPr>
      </w:pPr>
      <w:r>
        <w:t>Procesador i5 corriendo a 3.20Ghz</w:t>
      </w:r>
    </w:p>
    <w:p w14:paraId="55B6E7B3" w14:textId="77777777" w:rsidR="005A46AC" w:rsidRDefault="005A46AC" w:rsidP="00D04D68">
      <w:pPr>
        <w:pStyle w:val="parrafostesis"/>
        <w:keepNext w:val="0"/>
        <w:keepLines w:val="0"/>
        <w:numPr>
          <w:ilvl w:val="1"/>
          <w:numId w:val="13"/>
        </w:numPr>
      </w:pPr>
      <w:r>
        <w:t>Pantalla LCD de 17 pulgadas</w:t>
      </w:r>
    </w:p>
    <w:p w14:paraId="64E3A7E6" w14:textId="77777777" w:rsidR="005A46AC" w:rsidRDefault="005A46AC" w:rsidP="00D04D68">
      <w:pPr>
        <w:pStyle w:val="parrafostesis"/>
        <w:keepNext w:val="0"/>
        <w:keepLines w:val="0"/>
        <w:numPr>
          <w:ilvl w:val="1"/>
          <w:numId w:val="13"/>
        </w:numPr>
      </w:pPr>
      <w:r>
        <w:t>Mouse, teclado, UPS</w:t>
      </w:r>
    </w:p>
    <w:p w14:paraId="672434C7" w14:textId="2BB716E2" w:rsidR="00683E7B" w:rsidRDefault="005A46AC" w:rsidP="00D04D68">
      <w:pPr>
        <w:pStyle w:val="parrafostesis"/>
        <w:keepNext w:val="0"/>
        <w:keepLines w:val="0"/>
        <w:numPr>
          <w:ilvl w:val="0"/>
          <w:numId w:val="13"/>
        </w:numPr>
      </w:pPr>
      <w:r>
        <w:t>Conexión a internet a una velocidad de 5 Mbps</w:t>
      </w:r>
    </w:p>
    <w:p w14:paraId="29F5AFF3" w14:textId="3A5B8ECF" w:rsidR="00683E7B" w:rsidRDefault="00BA0B9F" w:rsidP="00D04D68">
      <w:pPr>
        <w:pStyle w:val="parrafostesis"/>
        <w:keepNext w:val="0"/>
        <w:keepLines w:val="0"/>
        <w:numPr>
          <w:ilvl w:val="0"/>
          <w:numId w:val="13"/>
        </w:numPr>
      </w:pPr>
      <w:r>
        <w:t xml:space="preserve">Conexiones seguras mediante </w:t>
      </w:r>
      <w:proofErr w:type="spellStart"/>
      <w:r>
        <w:t>ip</w:t>
      </w:r>
      <w:proofErr w:type="spellEnd"/>
      <w:r>
        <w:t xml:space="preserve"> privadas</w:t>
      </w:r>
    </w:p>
    <w:p w14:paraId="65825C9C" w14:textId="3B820FE1" w:rsidR="00BA0B9F" w:rsidRDefault="00BA0B9F" w:rsidP="00D04D68">
      <w:pPr>
        <w:pStyle w:val="parrafostesis"/>
        <w:keepNext w:val="0"/>
        <w:keepLines w:val="0"/>
        <w:numPr>
          <w:ilvl w:val="0"/>
          <w:numId w:val="13"/>
        </w:numPr>
      </w:pPr>
      <w:r>
        <w:t>Conexiones a bases de datos</w:t>
      </w:r>
    </w:p>
    <w:p w14:paraId="07A80AE0" w14:textId="2B6FE266" w:rsidR="00BA0B9F" w:rsidRDefault="00BA0B9F" w:rsidP="00D04D68">
      <w:pPr>
        <w:pStyle w:val="parrafostesis"/>
        <w:keepNext w:val="0"/>
        <w:keepLines w:val="0"/>
        <w:numPr>
          <w:ilvl w:val="0"/>
          <w:numId w:val="13"/>
        </w:numPr>
      </w:pPr>
      <w:r>
        <w:t>Switch</w:t>
      </w:r>
    </w:p>
    <w:p w14:paraId="7E4D3998" w14:textId="160A9925" w:rsidR="00BA0B9F" w:rsidRDefault="00BA0B9F" w:rsidP="00D04D68">
      <w:pPr>
        <w:pStyle w:val="parrafostesis"/>
        <w:keepNext w:val="0"/>
        <w:keepLines w:val="0"/>
        <w:numPr>
          <w:ilvl w:val="0"/>
          <w:numId w:val="13"/>
        </w:numPr>
      </w:pPr>
      <w:proofErr w:type="spellStart"/>
      <w:r>
        <w:t>Router</w:t>
      </w:r>
      <w:proofErr w:type="spellEnd"/>
    </w:p>
    <w:p w14:paraId="2FA1E7B3" w14:textId="636D1887" w:rsidR="00BA0B9F" w:rsidRDefault="00BA0B9F" w:rsidP="00D04D68">
      <w:pPr>
        <w:pStyle w:val="parrafostesis"/>
        <w:keepNext w:val="0"/>
        <w:keepLines w:val="0"/>
        <w:numPr>
          <w:ilvl w:val="0"/>
          <w:numId w:val="13"/>
        </w:numPr>
      </w:pPr>
      <w:r>
        <w:t>Cables de red RJ45</w:t>
      </w:r>
    </w:p>
    <w:p w14:paraId="6B52D32C" w14:textId="38B33052" w:rsidR="00BA0B9F" w:rsidRDefault="00BA0B9F" w:rsidP="00D04D68">
      <w:pPr>
        <w:pStyle w:val="parrafostesis"/>
        <w:keepNext w:val="0"/>
        <w:keepLines w:val="0"/>
        <w:numPr>
          <w:ilvl w:val="0"/>
          <w:numId w:val="13"/>
        </w:numPr>
      </w:pPr>
      <w:r>
        <w:t>Proveedor ISP</w:t>
      </w:r>
    </w:p>
    <w:p w14:paraId="0D12BB9B" w14:textId="5C3760F0" w:rsidR="004A3912" w:rsidRPr="00BA0B9F" w:rsidRDefault="00BA0B9F" w:rsidP="00683E7B">
      <w:pPr>
        <w:pStyle w:val="parrafostesis"/>
        <w:keepNext w:val="0"/>
        <w:keepLines w:val="0"/>
        <w:numPr>
          <w:ilvl w:val="0"/>
          <w:numId w:val="13"/>
        </w:numPr>
      </w:pPr>
      <w:r>
        <w:t>Equipos de alta gama</w:t>
      </w:r>
    </w:p>
    <w:p w14:paraId="7309AE53" w14:textId="32708930" w:rsidR="00963DAF" w:rsidRDefault="00963DAF" w:rsidP="00D04D68">
      <w:pPr>
        <w:pStyle w:val="Titulo2tesis"/>
        <w:keepNext w:val="0"/>
        <w:keepLines w:val="0"/>
        <w:widowControl w:val="0"/>
        <w:jc w:val="both"/>
      </w:pPr>
      <w:bookmarkStart w:id="252" w:name="_Toc204968555"/>
      <w:r>
        <w:lastRenderedPageBreak/>
        <w:t>4</w:t>
      </w:r>
      <w:r w:rsidR="001347EF">
        <w:t>.</w:t>
      </w:r>
      <w:r w:rsidR="00DA258E">
        <w:t>10</w:t>
      </w:r>
      <w:r>
        <w:t xml:space="preserve"> Organización</w:t>
      </w:r>
      <w:bookmarkEnd w:id="252"/>
      <w:r>
        <w:t xml:space="preserve"> </w:t>
      </w:r>
    </w:p>
    <w:p w14:paraId="7EF7C2D6" w14:textId="6530BB6B" w:rsidR="00BA0B9F" w:rsidRDefault="00963DAF" w:rsidP="00BA0B9F">
      <w:pPr>
        <w:pStyle w:val="parrafostesis"/>
        <w:keepNext w:val="0"/>
        <w:keepLines w:val="0"/>
      </w:pPr>
      <w:r>
        <w:t>Tomando en cuenta la sucursal en San Martín Jilotepeque, el organigrama de la institución des muy pequeña puesto que actualmente solo cuentan con una persona encargada de las ventas y una persona para la reparación de los teléfonos celulares y un administrador que visita periódicamente la sucursal para realizar pe</w:t>
      </w:r>
      <w:r w:rsidR="00A015C8">
        <w:t>queñas auditorias de la tienda.</w:t>
      </w:r>
    </w:p>
    <w:p w14:paraId="24AB8566" w14:textId="1F08F91A" w:rsidR="00BA0B9F" w:rsidRPr="00BA0B9F" w:rsidRDefault="00BA0B9F" w:rsidP="00BA0B9F">
      <w:pPr>
        <w:pStyle w:val="parrafostesis"/>
      </w:pPr>
      <w:r>
        <w:t xml:space="preserve">Este tipo de organización es muy eficiente ya que cumple con la filosofía jerárquica necesario para su control, fue realizada por el dueño de la empresa en sus inicios para mejorar el personal en el futuro, se espera que con la buena administración que se ha venido realizando este pequeño organigrama vaya creciendo exponencialmente, ya que eso beneficiaria en gran medida a la empresa, pero también crearía </w:t>
      </w:r>
      <w:proofErr w:type="spellStart"/>
      <w:r>
        <w:t>mas</w:t>
      </w:r>
      <w:proofErr w:type="spellEnd"/>
      <w:r>
        <w:t xml:space="preserve"> oportunidades de empleos en el municipio donde se alojen las sucursales.   </w:t>
      </w:r>
    </w:p>
    <w:p w14:paraId="7052A710" w14:textId="36492107" w:rsidR="00BA0B9F" w:rsidRDefault="00BA0B9F">
      <w:pPr>
        <w:rPr>
          <w:rFonts w:ascii="Times New Roman" w:eastAsiaTheme="majorEastAsia" w:hAnsi="Times New Roman" w:cstheme="majorBidi"/>
          <w:b/>
          <w:sz w:val="24"/>
          <w:szCs w:val="24"/>
        </w:rPr>
      </w:pPr>
      <w:r>
        <w:rPr>
          <w:noProof/>
        </w:rPr>
        <mc:AlternateContent>
          <mc:Choice Requires="wpg">
            <w:drawing>
              <wp:anchor distT="0" distB="0" distL="114300" distR="114300" simplePos="0" relativeHeight="251637760" behindDoc="0" locked="0" layoutInCell="1" allowOverlap="1" wp14:anchorId="096E4DC4" wp14:editId="6DDDAF49">
                <wp:simplePos x="0" y="0"/>
                <wp:positionH relativeFrom="margin">
                  <wp:posOffset>723900</wp:posOffset>
                </wp:positionH>
                <wp:positionV relativeFrom="paragraph">
                  <wp:posOffset>444500</wp:posOffset>
                </wp:positionV>
                <wp:extent cx="4164330" cy="4498340"/>
                <wp:effectExtent l="0" t="0" r="7620" b="0"/>
                <wp:wrapTopAndBottom/>
                <wp:docPr id="201" name="Grupo 201"/>
                <wp:cNvGraphicFramePr/>
                <a:graphic xmlns:a="http://schemas.openxmlformats.org/drawingml/2006/main">
                  <a:graphicData uri="http://schemas.microsoft.com/office/word/2010/wordprocessingGroup">
                    <wpg:wgp>
                      <wpg:cNvGrpSpPr/>
                      <wpg:grpSpPr>
                        <a:xfrm>
                          <a:off x="0" y="0"/>
                          <a:ext cx="4164330" cy="4498340"/>
                          <a:chOff x="0" y="0"/>
                          <a:chExt cx="5822458" cy="5498144"/>
                        </a:xfrm>
                      </wpg:grpSpPr>
                      <wpg:graphicFrame>
                        <wpg:cNvPr id="38" name="Diagrama 38"/>
                        <wpg:cNvFrPr/>
                        <wpg:xfrm>
                          <a:off x="0" y="0"/>
                          <a:ext cx="5485765" cy="5120005"/>
                        </wpg:xfrm>
                        <a:graphic>
                          <a:graphicData uri="http://schemas.openxmlformats.org/drawingml/2006/diagram">
                            <dgm:relIds xmlns:dgm="http://schemas.openxmlformats.org/drawingml/2006/diagram" xmlns:r="http://schemas.openxmlformats.org/officeDocument/2006/relationships" r:dm="rId128" r:lo="rId129" r:qs="rId130" r:cs="rId131"/>
                          </a:graphicData>
                        </a:graphic>
                      </wpg:graphicFrame>
                      <wps:wsp>
                        <wps:cNvPr id="39" name="Cuadro de texto 39"/>
                        <wps:cNvSpPr txBox="1"/>
                        <wps:spPr>
                          <a:xfrm>
                            <a:off x="336331" y="5129048"/>
                            <a:ext cx="5486127" cy="369096"/>
                          </a:xfrm>
                          <a:prstGeom prst="rect">
                            <a:avLst/>
                          </a:prstGeom>
                          <a:solidFill>
                            <a:prstClr val="white"/>
                          </a:solidFill>
                          <a:ln>
                            <a:noFill/>
                          </a:ln>
                          <a:effectLst/>
                        </wps:spPr>
                        <wps:txbx>
                          <w:txbxContent>
                            <w:p w14:paraId="52821E30" w14:textId="2043AE9E" w:rsidR="004678AF" w:rsidRPr="008A34FF" w:rsidRDefault="004678AF" w:rsidP="00A015C8">
                              <w:pPr>
                                <w:pStyle w:val="Descripcin"/>
                                <w:rPr>
                                  <w:rFonts w:ascii="Times New Roman" w:eastAsiaTheme="majorEastAsia" w:hAnsi="Times New Roman" w:cs="Times New Roman"/>
                                  <w:i w:val="0"/>
                                  <w:noProof/>
                                  <w:color w:val="auto"/>
                                  <w:sz w:val="20"/>
                                  <w:szCs w:val="20"/>
                                </w:rPr>
                              </w:pPr>
                              <w:bookmarkStart w:id="253" w:name="_Toc530149858"/>
                              <w:r>
                                <w:rPr>
                                  <w:rFonts w:ascii="Times New Roman" w:hAnsi="Times New Roman" w:cs="Times New Roman"/>
                                  <w:i w:val="0"/>
                                  <w:color w:val="auto"/>
                                  <w:sz w:val="20"/>
                                  <w:szCs w:val="20"/>
                                </w:rPr>
                                <w:t>Figura</w:t>
                              </w:r>
                              <w:r w:rsidRPr="008A34FF">
                                <w:rPr>
                                  <w:rFonts w:ascii="Times New Roman" w:hAnsi="Times New Roman" w:cs="Times New Roman"/>
                                  <w:i w:val="0"/>
                                  <w:color w:val="auto"/>
                                  <w:sz w:val="20"/>
                                  <w:szCs w:val="20"/>
                                </w:rPr>
                                <w:t xml:space="preserve"> </w:t>
                              </w:r>
                              <w:r w:rsidRPr="008A34FF">
                                <w:rPr>
                                  <w:rFonts w:ascii="Times New Roman" w:hAnsi="Times New Roman" w:cs="Times New Roman"/>
                                  <w:i w:val="0"/>
                                  <w:noProof/>
                                  <w:color w:val="auto"/>
                                  <w:sz w:val="20"/>
                                  <w:szCs w:val="20"/>
                                </w:rPr>
                                <w:fldChar w:fldCharType="begin"/>
                              </w:r>
                              <w:r w:rsidRPr="008A34FF">
                                <w:rPr>
                                  <w:rFonts w:ascii="Times New Roman" w:hAnsi="Times New Roman" w:cs="Times New Roman"/>
                                  <w:i w:val="0"/>
                                  <w:noProof/>
                                  <w:color w:val="auto"/>
                                  <w:sz w:val="20"/>
                                  <w:szCs w:val="20"/>
                                </w:rPr>
                                <w:instrText xml:space="preserve"> SEQ Ilustración \* ARABIC </w:instrText>
                              </w:r>
                              <w:r w:rsidRPr="008A34F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25</w:t>
                              </w:r>
                              <w:r w:rsidRPr="008A34FF">
                                <w:rPr>
                                  <w:rFonts w:ascii="Times New Roman" w:hAnsi="Times New Roman" w:cs="Times New Roman"/>
                                  <w:i w:val="0"/>
                                  <w:noProof/>
                                  <w:color w:val="auto"/>
                                  <w:sz w:val="20"/>
                                  <w:szCs w:val="20"/>
                                </w:rPr>
                                <w:fldChar w:fldCharType="end"/>
                              </w:r>
                              <w:r w:rsidRPr="008A34FF">
                                <w:rPr>
                                  <w:rFonts w:ascii="Times New Roman" w:hAnsi="Times New Roman" w:cs="Times New Roman"/>
                                  <w:i w:val="0"/>
                                  <w:color w:val="auto"/>
                                  <w:sz w:val="20"/>
                                  <w:szCs w:val="20"/>
                                </w:rPr>
                                <w:t>: Organigrama de Orlando GsM información proporcionada por administrador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6E4DC4" id="Grupo 201" o:spid="_x0000_s1099" style="position:absolute;margin-left:57pt;margin-top:35pt;width:327.9pt;height:354.2pt;z-index:251637760;mso-position-horizontal-relative:margin;mso-width-relative:margin;mso-height-relative:margin" coordsize="58224,5498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">
                <v:shape id="Diagrama 38" o:spid="_x0000_s1100" type="#_x0000_t75" style="position:absolute;left:-85;top:4321;width:55060;height:42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">
                  <v:imagedata r:id="rId133" o:title=""/>
                  <o:lock v:ext="edit" aspectratio="f"/>
                </v:shape>
                <v:shape id="Cuadro de texto 39" o:spid="_x0000_s1101" type="#_x0000_t202" style="position:absolute;left:3363;top:51290;width:54861;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52821E30" w14:textId="2043AE9E" w:rsidR="004678AF" w:rsidRPr="008A34FF" w:rsidRDefault="004678AF" w:rsidP="00A015C8">
                        <w:pPr>
                          <w:pStyle w:val="Descripcin"/>
                          <w:rPr>
                            <w:rFonts w:ascii="Times New Roman" w:eastAsiaTheme="majorEastAsia" w:hAnsi="Times New Roman" w:cs="Times New Roman"/>
                            <w:i w:val="0"/>
                            <w:noProof/>
                            <w:color w:val="auto"/>
                            <w:sz w:val="20"/>
                            <w:szCs w:val="20"/>
                          </w:rPr>
                        </w:pPr>
                        <w:bookmarkStart w:id="254" w:name="_Toc530149858"/>
                        <w:r>
                          <w:rPr>
                            <w:rFonts w:ascii="Times New Roman" w:hAnsi="Times New Roman" w:cs="Times New Roman"/>
                            <w:i w:val="0"/>
                            <w:color w:val="auto"/>
                            <w:sz w:val="20"/>
                            <w:szCs w:val="20"/>
                          </w:rPr>
                          <w:t>Figura</w:t>
                        </w:r>
                        <w:r w:rsidRPr="008A34FF">
                          <w:rPr>
                            <w:rFonts w:ascii="Times New Roman" w:hAnsi="Times New Roman" w:cs="Times New Roman"/>
                            <w:i w:val="0"/>
                            <w:color w:val="auto"/>
                            <w:sz w:val="20"/>
                            <w:szCs w:val="20"/>
                          </w:rPr>
                          <w:t xml:space="preserve"> </w:t>
                        </w:r>
                        <w:r w:rsidRPr="008A34FF">
                          <w:rPr>
                            <w:rFonts w:ascii="Times New Roman" w:hAnsi="Times New Roman" w:cs="Times New Roman"/>
                            <w:i w:val="0"/>
                            <w:noProof/>
                            <w:color w:val="auto"/>
                            <w:sz w:val="20"/>
                            <w:szCs w:val="20"/>
                          </w:rPr>
                          <w:fldChar w:fldCharType="begin"/>
                        </w:r>
                        <w:r w:rsidRPr="008A34FF">
                          <w:rPr>
                            <w:rFonts w:ascii="Times New Roman" w:hAnsi="Times New Roman" w:cs="Times New Roman"/>
                            <w:i w:val="0"/>
                            <w:noProof/>
                            <w:color w:val="auto"/>
                            <w:sz w:val="20"/>
                            <w:szCs w:val="20"/>
                          </w:rPr>
                          <w:instrText xml:space="preserve"> SEQ Ilustración \* ARABIC </w:instrText>
                        </w:r>
                        <w:r w:rsidRPr="008A34F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25</w:t>
                        </w:r>
                        <w:r w:rsidRPr="008A34FF">
                          <w:rPr>
                            <w:rFonts w:ascii="Times New Roman" w:hAnsi="Times New Roman" w:cs="Times New Roman"/>
                            <w:i w:val="0"/>
                            <w:noProof/>
                            <w:color w:val="auto"/>
                            <w:sz w:val="20"/>
                            <w:szCs w:val="20"/>
                          </w:rPr>
                          <w:fldChar w:fldCharType="end"/>
                        </w:r>
                        <w:r w:rsidRPr="008A34FF">
                          <w:rPr>
                            <w:rFonts w:ascii="Times New Roman" w:hAnsi="Times New Roman" w:cs="Times New Roman"/>
                            <w:i w:val="0"/>
                            <w:color w:val="auto"/>
                            <w:sz w:val="20"/>
                            <w:szCs w:val="20"/>
                          </w:rPr>
                          <w:t>: Organigrama de Orlando GsM información proporcionada por administrador</w:t>
                        </w:r>
                        <w:bookmarkEnd w:id="254"/>
                      </w:p>
                    </w:txbxContent>
                  </v:textbox>
                </v:shape>
                <w10:wrap type="topAndBottom" anchorx="margin"/>
              </v:group>
            </w:pict>
          </mc:Fallback>
        </mc:AlternateContent>
      </w:r>
      <w:r>
        <w:br w:type="page"/>
      </w:r>
    </w:p>
    <w:p w14:paraId="06DA1C0E" w14:textId="47284E5A" w:rsidR="0001037E" w:rsidRDefault="001347EF" w:rsidP="00D04D68">
      <w:pPr>
        <w:pStyle w:val="Titulo2tesis"/>
        <w:keepNext w:val="0"/>
        <w:keepLines w:val="0"/>
        <w:widowControl w:val="0"/>
        <w:jc w:val="both"/>
      </w:pPr>
      <w:bookmarkStart w:id="255" w:name="_Toc204968556"/>
      <w:r>
        <w:lastRenderedPageBreak/>
        <w:t>4.</w:t>
      </w:r>
      <w:r w:rsidR="00DA258E">
        <w:t>11</w:t>
      </w:r>
      <w:r>
        <w:t xml:space="preserve"> </w:t>
      </w:r>
      <w:r w:rsidR="0001037E">
        <w:t>Infraestructura</w:t>
      </w:r>
      <w:bookmarkEnd w:id="255"/>
    </w:p>
    <w:p w14:paraId="7872FFFA" w14:textId="77777777" w:rsidR="0001037E" w:rsidRDefault="0001037E" w:rsidP="00D04D68">
      <w:pPr>
        <w:pStyle w:val="parrafostesis"/>
        <w:keepNext w:val="0"/>
        <w:keepLines w:val="0"/>
      </w:pPr>
      <w:r>
        <w:t xml:space="preserve">La tienda de venta de todo tipo de teléfonos celulares Orlando </w:t>
      </w:r>
      <w:proofErr w:type="spellStart"/>
      <w:r>
        <w:t>GsM</w:t>
      </w:r>
      <w:proofErr w:type="spellEnd"/>
      <w:r>
        <w:t xml:space="preserve"> tiene </w:t>
      </w:r>
      <w:r w:rsidR="00423D92">
        <w:t>poca infraestructura</w:t>
      </w:r>
      <w:r>
        <w:t xml:space="preserve"> en municipio de San Martín Jilotepeque, ya que es solo una tienda de dimensiones no tan complejas, </w:t>
      </w:r>
      <w:r w:rsidR="00423D92">
        <w:t>los equipos</w:t>
      </w:r>
      <w:r>
        <w:t xml:space="preserve"> de mobiliario con los que cuentan son: </w:t>
      </w:r>
    </w:p>
    <w:p w14:paraId="6ED3112E" w14:textId="77777777" w:rsidR="0001037E" w:rsidRDefault="0001037E" w:rsidP="00D04D68">
      <w:pPr>
        <w:pStyle w:val="parrafostesis"/>
        <w:keepNext w:val="0"/>
        <w:keepLines w:val="0"/>
        <w:numPr>
          <w:ilvl w:val="0"/>
          <w:numId w:val="16"/>
        </w:numPr>
      </w:pPr>
      <w:r>
        <w:t xml:space="preserve">Vitrinas especiales para contener los teléfonos debidamente identificados </w:t>
      </w:r>
    </w:p>
    <w:p w14:paraId="3246F930" w14:textId="77777777" w:rsidR="0001037E" w:rsidRDefault="0001037E" w:rsidP="00D04D68">
      <w:pPr>
        <w:pStyle w:val="parrafostesis"/>
        <w:keepNext w:val="0"/>
        <w:keepLines w:val="0"/>
        <w:numPr>
          <w:ilvl w:val="0"/>
          <w:numId w:val="16"/>
        </w:numPr>
      </w:pPr>
      <w:r>
        <w:t>Mesa de reparaciones</w:t>
      </w:r>
    </w:p>
    <w:p w14:paraId="67D27A6E" w14:textId="77777777" w:rsidR="0001037E" w:rsidRDefault="0001037E" w:rsidP="00D04D68">
      <w:pPr>
        <w:pStyle w:val="parrafostesis"/>
        <w:keepNext w:val="0"/>
        <w:keepLines w:val="0"/>
        <w:numPr>
          <w:ilvl w:val="0"/>
          <w:numId w:val="16"/>
        </w:numPr>
      </w:pPr>
      <w:r>
        <w:t>Kit de reparación y mantenimiento de teléfonos celulares</w:t>
      </w:r>
    </w:p>
    <w:p w14:paraId="10AFBF8E" w14:textId="77777777" w:rsidR="0001037E" w:rsidRDefault="0001037E" w:rsidP="00D04D68">
      <w:pPr>
        <w:pStyle w:val="parrafostesis"/>
        <w:keepNext w:val="0"/>
        <w:keepLines w:val="0"/>
        <w:numPr>
          <w:ilvl w:val="0"/>
          <w:numId w:val="16"/>
        </w:numPr>
      </w:pPr>
      <w:r>
        <w:t>Equipo de soldadura</w:t>
      </w:r>
    </w:p>
    <w:p w14:paraId="41546C26" w14:textId="77777777" w:rsidR="0001037E" w:rsidRDefault="0001037E" w:rsidP="00D04D68">
      <w:pPr>
        <w:pStyle w:val="parrafostesis"/>
        <w:keepNext w:val="0"/>
        <w:keepLines w:val="0"/>
        <w:numPr>
          <w:ilvl w:val="0"/>
          <w:numId w:val="16"/>
        </w:numPr>
      </w:pPr>
      <w:r>
        <w:t>Herramientas manuales</w:t>
      </w:r>
    </w:p>
    <w:p w14:paraId="5EC5C52B" w14:textId="77777777" w:rsidR="0001037E" w:rsidRDefault="0001037E" w:rsidP="00D04D68">
      <w:pPr>
        <w:pStyle w:val="parrafostesis"/>
        <w:keepNext w:val="0"/>
        <w:keepLines w:val="0"/>
        <w:numPr>
          <w:ilvl w:val="0"/>
          <w:numId w:val="16"/>
        </w:numPr>
      </w:pPr>
      <w:r>
        <w:t xml:space="preserve">Aparatos ópticos </w:t>
      </w:r>
    </w:p>
    <w:p w14:paraId="6429FAE1" w14:textId="77777777" w:rsidR="0001037E" w:rsidRDefault="0001037E" w:rsidP="00D04D68">
      <w:pPr>
        <w:pStyle w:val="parrafostesis"/>
        <w:keepNext w:val="0"/>
        <w:keepLines w:val="0"/>
        <w:numPr>
          <w:ilvl w:val="0"/>
          <w:numId w:val="16"/>
        </w:numPr>
      </w:pPr>
      <w:r>
        <w:t xml:space="preserve">Fuentes de alimentación </w:t>
      </w:r>
    </w:p>
    <w:p w14:paraId="398A7809" w14:textId="77777777" w:rsidR="0001037E" w:rsidRDefault="0001037E" w:rsidP="00D04D68">
      <w:pPr>
        <w:pStyle w:val="parrafostesis"/>
        <w:keepNext w:val="0"/>
        <w:keepLines w:val="0"/>
        <w:numPr>
          <w:ilvl w:val="0"/>
          <w:numId w:val="16"/>
        </w:numPr>
      </w:pPr>
      <w:r>
        <w:t>Equipos de medida</w:t>
      </w:r>
    </w:p>
    <w:p w14:paraId="102BB322" w14:textId="77777777" w:rsidR="0001037E" w:rsidRDefault="0001037E" w:rsidP="00D04D68">
      <w:pPr>
        <w:pStyle w:val="parrafostesis"/>
        <w:keepNext w:val="0"/>
        <w:keepLines w:val="0"/>
        <w:numPr>
          <w:ilvl w:val="1"/>
          <w:numId w:val="16"/>
        </w:numPr>
      </w:pPr>
      <w:r>
        <w:t>Multímetro</w:t>
      </w:r>
    </w:p>
    <w:p w14:paraId="7783EC3A" w14:textId="77777777" w:rsidR="0001037E" w:rsidRDefault="0001037E" w:rsidP="00D04D68">
      <w:pPr>
        <w:pStyle w:val="parrafostesis"/>
        <w:keepNext w:val="0"/>
        <w:keepLines w:val="0"/>
        <w:numPr>
          <w:ilvl w:val="1"/>
          <w:numId w:val="16"/>
        </w:numPr>
      </w:pPr>
      <w:r>
        <w:t>Osciloscopio</w:t>
      </w:r>
    </w:p>
    <w:p w14:paraId="1B0A54D9" w14:textId="77777777" w:rsidR="0001037E" w:rsidRDefault="0001037E" w:rsidP="00D04D68">
      <w:pPr>
        <w:pStyle w:val="parrafostesis"/>
        <w:keepNext w:val="0"/>
        <w:keepLines w:val="0"/>
        <w:numPr>
          <w:ilvl w:val="1"/>
          <w:numId w:val="16"/>
        </w:numPr>
      </w:pPr>
      <w:r>
        <w:t xml:space="preserve">Analizador de baterías </w:t>
      </w:r>
    </w:p>
    <w:p w14:paraId="7665D255" w14:textId="77777777" w:rsidR="0001037E" w:rsidRDefault="0001037E" w:rsidP="00D04D68">
      <w:pPr>
        <w:pStyle w:val="parrafostesis"/>
        <w:keepNext w:val="0"/>
        <w:keepLines w:val="0"/>
        <w:numPr>
          <w:ilvl w:val="0"/>
          <w:numId w:val="16"/>
        </w:numPr>
      </w:pPr>
      <w:r>
        <w:t>Estantes móviles de pared</w:t>
      </w:r>
    </w:p>
    <w:p w14:paraId="3B430E5A" w14:textId="77777777" w:rsidR="0001037E" w:rsidRDefault="0001037E" w:rsidP="00D04D68">
      <w:pPr>
        <w:pStyle w:val="parrafostesis"/>
        <w:keepNext w:val="0"/>
        <w:keepLines w:val="0"/>
        <w:numPr>
          <w:ilvl w:val="0"/>
          <w:numId w:val="16"/>
        </w:numPr>
      </w:pPr>
      <w:r>
        <w:t>Laptop</w:t>
      </w:r>
    </w:p>
    <w:p w14:paraId="168A55C2" w14:textId="77777777" w:rsidR="0001037E" w:rsidRDefault="0001037E" w:rsidP="00D04D68">
      <w:pPr>
        <w:pStyle w:val="parrafostesis"/>
        <w:keepNext w:val="0"/>
        <w:keepLines w:val="0"/>
        <w:numPr>
          <w:ilvl w:val="0"/>
          <w:numId w:val="16"/>
        </w:numPr>
      </w:pPr>
      <w:r>
        <w:t>Computador de escritorio</w:t>
      </w:r>
    </w:p>
    <w:p w14:paraId="6E3E2AAD" w14:textId="6715D355" w:rsidR="0001037E" w:rsidRDefault="0001037E" w:rsidP="00580E5B">
      <w:pPr>
        <w:pStyle w:val="parrafostesis"/>
        <w:keepNext w:val="0"/>
        <w:keepLines w:val="0"/>
        <w:numPr>
          <w:ilvl w:val="0"/>
          <w:numId w:val="16"/>
        </w:numPr>
      </w:pPr>
      <w:r>
        <w:t xml:space="preserve">Cableado para conexión de </w:t>
      </w:r>
      <w:r w:rsidR="0003539D">
        <w:t>móviles</w:t>
      </w:r>
    </w:p>
    <w:p w14:paraId="4B5956F8" w14:textId="65336A4E" w:rsidR="0003539D" w:rsidRDefault="0003539D" w:rsidP="00580E5B">
      <w:pPr>
        <w:pStyle w:val="parrafostesis"/>
        <w:keepNext w:val="0"/>
        <w:keepLines w:val="0"/>
        <w:numPr>
          <w:ilvl w:val="0"/>
          <w:numId w:val="16"/>
        </w:numPr>
      </w:pPr>
      <w:r>
        <w:t xml:space="preserve">Estantería </w:t>
      </w:r>
    </w:p>
    <w:p w14:paraId="00821C4A" w14:textId="5BAE41D2" w:rsidR="0003539D" w:rsidRDefault="0003539D" w:rsidP="00580E5B">
      <w:pPr>
        <w:pStyle w:val="parrafostesis"/>
        <w:keepNext w:val="0"/>
        <w:keepLines w:val="0"/>
        <w:numPr>
          <w:ilvl w:val="0"/>
          <w:numId w:val="16"/>
        </w:numPr>
      </w:pPr>
      <w:r>
        <w:t>Limpia contactos</w:t>
      </w:r>
    </w:p>
    <w:p w14:paraId="471FFEB7" w14:textId="282B6989" w:rsidR="0003539D" w:rsidRDefault="0003539D" w:rsidP="00580E5B">
      <w:pPr>
        <w:pStyle w:val="parrafostesis"/>
        <w:keepNext w:val="0"/>
        <w:keepLines w:val="0"/>
        <w:numPr>
          <w:ilvl w:val="0"/>
          <w:numId w:val="16"/>
        </w:numPr>
      </w:pPr>
      <w:r>
        <w:t>Espuma limpiadora</w:t>
      </w:r>
    </w:p>
    <w:p w14:paraId="247C6A10" w14:textId="7DDBCA1C" w:rsidR="0003539D" w:rsidRDefault="0003539D" w:rsidP="00580E5B">
      <w:pPr>
        <w:pStyle w:val="parrafostesis"/>
        <w:keepNext w:val="0"/>
        <w:keepLines w:val="0"/>
        <w:numPr>
          <w:ilvl w:val="0"/>
          <w:numId w:val="16"/>
        </w:numPr>
      </w:pPr>
      <w:r>
        <w:t>Aire comprimido</w:t>
      </w:r>
    </w:p>
    <w:p w14:paraId="73E59DF6" w14:textId="1B47F0A8" w:rsidR="0003539D" w:rsidRDefault="0003539D" w:rsidP="00580E5B">
      <w:pPr>
        <w:pStyle w:val="parrafostesis"/>
        <w:keepNext w:val="0"/>
        <w:keepLines w:val="0"/>
        <w:numPr>
          <w:ilvl w:val="0"/>
          <w:numId w:val="16"/>
        </w:numPr>
      </w:pPr>
      <w:r>
        <w:t>Limpia pantallas</w:t>
      </w:r>
    </w:p>
    <w:p w14:paraId="31E8299C" w14:textId="1775C01A" w:rsidR="0003539D" w:rsidRDefault="0003539D" w:rsidP="00580E5B">
      <w:pPr>
        <w:pStyle w:val="parrafostesis"/>
        <w:keepNext w:val="0"/>
        <w:keepLines w:val="0"/>
        <w:numPr>
          <w:ilvl w:val="0"/>
          <w:numId w:val="16"/>
        </w:numPr>
      </w:pPr>
      <w:r>
        <w:t>Adaptadores de red</w:t>
      </w:r>
    </w:p>
    <w:p w14:paraId="1B575AB9" w14:textId="457B5568" w:rsidR="0003539D" w:rsidRDefault="0003539D" w:rsidP="00580E5B">
      <w:pPr>
        <w:pStyle w:val="parrafostesis"/>
        <w:keepNext w:val="0"/>
        <w:keepLines w:val="0"/>
        <w:numPr>
          <w:ilvl w:val="0"/>
          <w:numId w:val="16"/>
        </w:numPr>
      </w:pPr>
      <w:r>
        <w:t xml:space="preserve">Discos duros </w:t>
      </w:r>
    </w:p>
    <w:p w14:paraId="27884250" w14:textId="0ADE7AAC" w:rsidR="0003539D" w:rsidRPr="00580E5B" w:rsidRDefault="0003539D" w:rsidP="00580E5B">
      <w:pPr>
        <w:pStyle w:val="parrafostesis"/>
        <w:keepNext w:val="0"/>
        <w:keepLines w:val="0"/>
        <w:numPr>
          <w:ilvl w:val="0"/>
          <w:numId w:val="16"/>
        </w:numPr>
      </w:pPr>
      <w:r>
        <w:t>Monitores</w:t>
      </w:r>
    </w:p>
    <w:p w14:paraId="61F824A2" w14:textId="77777777" w:rsidR="00693BE1" w:rsidRDefault="00B67032" w:rsidP="00D04D68">
      <w:pPr>
        <w:pStyle w:val="Titulo2tesis"/>
        <w:keepNext w:val="0"/>
        <w:keepLines w:val="0"/>
        <w:widowControl w:val="0"/>
        <w:jc w:val="both"/>
      </w:pPr>
      <w:bookmarkStart w:id="256" w:name="_Toc204968557"/>
      <w:r>
        <w:rPr>
          <w:noProof/>
          <w:lang w:eastAsia="es-GT"/>
        </w:rPr>
        <w:lastRenderedPageBreak/>
        <mc:AlternateContent>
          <mc:Choice Requires="wpg">
            <w:drawing>
              <wp:anchor distT="0" distB="0" distL="114300" distR="114300" simplePos="0" relativeHeight="251641856" behindDoc="0" locked="0" layoutInCell="1" allowOverlap="1" wp14:anchorId="2C58E5C6" wp14:editId="6C9A6AC5">
                <wp:simplePos x="0" y="0"/>
                <wp:positionH relativeFrom="column">
                  <wp:posOffset>188595</wp:posOffset>
                </wp:positionH>
                <wp:positionV relativeFrom="paragraph">
                  <wp:posOffset>322580</wp:posOffset>
                </wp:positionV>
                <wp:extent cx="4580890" cy="4466590"/>
                <wp:effectExtent l="0" t="0" r="0" b="0"/>
                <wp:wrapTopAndBottom/>
                <wp:docPr id="92" name="Grupo 92"/>
                <wp:cNvGraphicFramePr/>
                <a:graphic xmlns:a="http://schemas.openxmlformats.org/drawingml/2006/main">
                  <a:graphicData uri="http://schemas.microsoft.com/office/word/2010/wordprocessingGroup">
                    <wpg:wgp>
                      <wpg:cNvGrpSpPr/>
                      <wpg:grpSpPr>
                        <a:xfrm>
                          <a:off x="0" y="0"/>
                          <a:ext cx="4580890" cy="4466590"/>
                          <a:chOff x="0" y="0"/>
                          <a:chExt cx="5422265" cy="4749442"/>
                        </a:xfrm>
                      </wpg:grpSpPr>
                      <pic:pic xmlns:pic="http://schemas.openxmlformats.org/drawingml/2006/picture">
                        <pic:nvPicPr>
                          <pic:cNvPr id="41" name="Imagen 4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422265" cy="4272915"/>
                          </a:xfrm>
                          <a:prstGeom prst="roundRect">
                            <a:avLst>
                              <a:gd name="adj" fmla="val 8594"/>
                            </a:avLst>
                          </a:prstGeom>
                          <a:solidFill>
                            <a:srgbClr val="FFFFFF">
                              <a:shade val="85000"/>
                            </a:srgbClr>
                          </a:solidFill>
                          <a:ln>
                            <a:noFill/>
                          </a:ln>
                          <a:effectLst/>
                        </pic:spPr>
                      </pic:pic>
                      <wps:wsp>
                        <wps:cNvPr id="42" name="Cuadro de texto 42"/>
                        <wps:cNvSpPr txBox="1"/>
                        <wps:spPr>
                          <a:xfrm>
                            <a:off x="0" y="4330562"/>
                            <a:ext cx="5422265" cy="418880"/>
                          </a:xfrm>
                          <a:prstGeom prst="rect">
                            <a:avLst/>
                          </a:prstGeom>
                          <a:solidFill>
                            <a:prstClr val="white"/>
                          </a:solidFill>
                          <a:ln>
                            <a:noFill/>
                          </a:ln>
                          <a:effectLst/>
                        </wps:spPr>
                        <wps:txbx>
                          <w:txbxContent>
                            <w:p w14:paraId="2739AC7B" w14:textId="327EE9FF" w:rsidR="004678AF" w:rsidRPr="001153EE" w:rsidRDefault="004678AF" w:rsidP="002E0D3D">
                              <w:pPr>
                                <w:pStyle w:val="Descripcin"/>
                                <w:rPr>
                                  <w:rFonts w:ascii="Times New Roman" w:eastAsiaTheme="majorEastAsia" w:hAnsi="Times New Roman" w:cs="Times New Roman"/>
                                  <w:i w:val="0"/>
                                  <w:color w:val="auto"/>
                                  <w:sz w:val="20"/>
                                  <w:szCs w:val="20"/>
                                </w:rPr>
                              </w:pPr>
                              <w:bookmarkStart w:id="257" w:name="_Toc530149859"/>
                              <w:r>
                                <w:rPr>
                                  <w:rFonts w:ascii="Times New Roman" w:hAnsi="Times New Roman" w:cs="Times New Roman"/>
                                  <w:i w:val="0"/>
                                  <w:color w:val="auto"/>
                                  <w:sz w:val="20"/>
                                  <w:szCs w:val="20"/>
                                </w:rPr>
                                <w:t>Figura</w:t>
                              </w:r>
                              <w:r w:rsidRPr="001153EE">
                                <w:rPr>
                                  <w:rFonts w:ascii="Times New Roman" w:hAnsi="Times New Roman" w:cs="Times New Roman"/>
                                  <w:i w:val="0"/>
                                  <w:color w:val="auto"/>
                                  <w:sz w:val="20"/>
                                  <w:szCs w:val="20"/>
                                </w:rPr>
                                <w:t xml:space="preserve"> </w:t>
                              </w:r>
                              <w:r w:rsidRPr="001153EE">
                                <w:rPr>
                                  <w:rFonts w:ascii="Times New Roman" w:hAnsi="Times New Roman" w:cs="Times New Roman"/>
                                  <w:i w:val="0"/>
                                  <w:noProof/>
                                  <w:color w:val="auto"/>
                                  <w:sz w:val="20"/>
                                  <w:szCs w:val="20"/>
                                </w:rPr>
                                <w:fldChar w:fldCharType="begin"/>
                              </w:r>
                              <w:r w:rsidRPr="001153EE">
                                <w:rPr>
                                  <w:rFonts w:ascii="Times New Roman" w:hAnsi="Times New Roman" w:cs="Times New Roman"/>
                                  <w:i w:val="0"/>
                                  <w:noProof/>
                                  <w:color w:val="auto"/>
                                  <w:sz w:val="20"/>
                                  <w:szCs w:val="20"/>
                                </w:rPr>
                                <w:instrText xml:space="preserve"> SEQ Ilustración \* ARABIC </w:instrText>
                              </w:r>
                              <w:r w:rsidRPr="001153EE">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26</w:t>
                              </w:r>
                              <w:r w:rsidRPr="001153EE">
                                <w:rPr>
                                  <w:rFonts w:ascii="Times New Roman" w:hAnsi="Times New Roman" w:cs="Times New Roman"/>
                                  <w:i w:val="0"/>
                                  <w:noProof/>
                                  <w:color w:val="auto"/>
                                  <w:sz w:val="20"/>
                                  <w:szCs w:val="20"/>
                                </w:rPr>
                                <w:fldChar w:fldCharType="end"/>
                              </w:r>
                              <w:r w:rsidRPr="001153EE">
                                <w:rPr>
                                  <w:rFonts w:ascii="Times New Roman" w:hAnsi="Times New Roman" w:cs="Times New Roman"/>
                                  <w:i w:val="0"/>
                                  <w:color w:val="auto"/>
                                  <w:sz w:val="20"/>
                                  <w:szCs w:val="20"/>
                                </w:rPr>
                                <w:t>: Ubicación desde Google Maps, proporcionado por Google Maps https://goo.gl/maps/aUMeViTNXWp</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58E5C6" id="Grupo 92" o:spid="_x0000_s1102" style="position:absolute;left:0;text-align:left;margin-left:14.85pt;margin-top:25.4pt;width:360.7pt;height:351.7pt;z-index:251641856;mso-width-relative:margin;mso-height-relative:margin" coordsize="54222,4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">
                <v:shape id="Imagen 41" o:spid="_x0000_s1103" type="#_x0000_t75" style="position:absolute;width:54222;height:42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" adj="1856" filled="t" fillcolor="#ededed">
                  <v:imagedata r:id="rId135" o:title=""/>
                </v:shape>
                <v:shape id="Cuadro de texto 42" o:spid="_x0000_s1104" type="#_x0000_t202" style="position:absolute;top:43305;width:54222;height:4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739AC7B" w14:textId="327EE9FF" w:rsidR="004678AF" w:rsidRPr="001153EE" w:rsidRDefault="004678AF" w:rsidP="002E0D3D">
                        <w:pPr>
                          <w:pStyle w:val="Descripcin"/>
                          <w:rPr>
                            <w:rFonts w:ascii="Times New Roman" w:eastAsiaTheme="majorEastAsia" w:hAnsi="Times New Roman" w:cs="Times New Roman"/>
                            <w:i w:val="0"/>
                            <w:color w:val="auto"/>
                            <w:sz w:val="20"/>
                            <w:szCs w:val="20"/>
                          </w:rPr>
                        </w:pPr>
                        <w:bookmarkStart w:id="258" w:name="_Toc530149859"/>
                        <w:r>
                          <w:rPr>
                            <w:rFonts w:ascii="Times New Roman" w:hAnsi="Times New Roman" w:cs="Times New Roman"/>
                            <w:i w:val="0"/>
                            <w:color w:val="auto"/>
                            <w:sz w:val="20"/>
                            <w:szCs w:val="20"/>
                          </w:rPr>
                          <w:t>Figura</w:t>
                        </w:r>
                        <w:r w:rsidRPr="001153EE">
                          <w:rPr>
                            <w:rFonts w:ascii="Times New Roman" w:hAnsi="Times New Roman" w:cs="Times New Roman"/>
                            <w:i w:val="0"/>
                            <w:color w:val="auto"/>
                            <w:sz w:val="20"/>
                            <w:szCs w:val="20"/>
                          </w:rPr>
                          <w:t xml:space="preserve"> </w:t>
                        </w:r>
                        <w:r w:rsidRPr="001153EE">
                          <w:rPr>
                            <w:rFonts w:ascii="Times New Roman" w:hAnsi="Times New Roman" w:cs="Times New Roman"/>
                            <w:i w:val="0"/>
                            <w:noProof/>
                            <w:color w:val="auto"/>
                            <w:sz w:val="20"/>
                            <w:szCs w:val="20"/>
                          </w:rPr>
                          <w:fldChar w:fldCharType="begin"/>
                        </w:r>
                        <w:r w:rsidRPr="001153EE">
                          <w:rPr>
                            <w:rFonts w:ascii="Times New Roman" w:hAnsi="Times New Roman" w:cs="Times New Roman"/>
                            <w:i w:val="0"/>
                            <w:noProof/>
                            <w:color w:val="auto"/>
                            <w:sz w:val="20"/>
                            <w:szCs w:val="20"/>
                          </w:rPr>
                          <w:instrText xml:space="preserve"> SEQ Ilustración \* ARABIC </w:instrText>
                        </w:r>
                        <w:r w:rsidRPr="001153EE">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26</w:t>
                        </w:r>
                        <w:r w:rsidRPr="001153EE">
                          <w:rPr>
                            <w:rFonts w:ascii="Times New Roman" w:hAnsi="Times New Roman" w:cs="Times New Roman"/>
                            <w:i w:val="0"/>
                            <w:noProof/>
                            <w:color w:val="auto"/>
                            <w:sz w:val="20"/>
                            <w:szCs w:val="20"/>
                          </w:rPr>
                          <w:fldChar w:fldCharType="end"/>
                        </w:r>
                        <w:r w:rsidRPr="001153EE">
                          <w:rPr>
                            <w:rFonts w:ascii="Times New Roman" w:hAnsi="Times New Roman" w:cs="Times New Roman"/>
                            <w:i w:val="0"/>
                            <w:color w:val="auto"/>
                            <w:sz w:val="20"/>
                            <w:szCs w:val="20"/>
                          </w:rPr>
                          <w:t>: Ubicación desde Google Maps, proporcionado por Google Maps https://goo.gl/maps/aUMeViTNXWp</w:t>
                        </w:r>
                        <w:bookmarkEnd w:id="258"/>
                      </w:p>
                    </w:txbxContent>
                  </v:textbox>
                </v:shape>
                <w10:wrap type="topAndBottom"/>
              </v:group>
            </w:pict>
          </mc:Fallback>
        </mc:AlternateContent>
      </w:r>
      <w:r w:rsidR="001347EF">
        <w:t>4.1</w:t>
      </w:r>
      <w:r w:rsidR="00DA258E">
        <w:t>2</w:t>
      </w:r>
      <w:r w:rsidR="00344704">
        <w:t xml:space="preserve"> ubicación</w:t>
      </w:r>
      <w:bookmarkEnd w:id="256"/>
      <w:r w:rsidR="00344704">
        <w:t xml:space="preserve"> </w:t>
      </w:r>
    </w:p>
    <w:p w14:paraId="07A24960" w14:textId="77777777" w:rsidR="0029515A" w:rsidRDefault="00344704" w:rsidP="00D04D68">
      <w:pPr>
        <w:pStyle w:val="parrafostesis"/>
        <w:keepNext w:val="0"/>
        <w:keepLines w:val="0"/>
        <w:rPr>
          <w:noProof/>
          <w:lang w:eastAsia="es-GT"/>
        </w:rPr>
      </w:pPr>
      <w:r>
        <w:t xml:space="preserve">Orlando </w:t>
      </w:r>
      <w:proofErr w:type="spellStart"/>
      <w:r>
        <w:t>GsM</w:t>
      </w:r>
      <w:proofErr w:type="spellEnd"/>
      <w:r>
        <w:t xml:space="preserve"> está ubicada en </w:t>
      </w:r>
      <w:r w:rsidR="00FA30A7">
        <w:t>Centro comercial “La Casona” frente a la plaza municipal de San Martin Jilotepeque</w:t>
      </w:r>
      <w:r w:rsidR="0029515A">
        <w:rPr>
          <w:noProof/>
          <w:lang w:eastAsia="es-GT"/>
        </w:rPr>
        <w:t>.</w:t>
      </w:r>
    </w:p>
    <w:p w14:paraId="3E0FC2AC" w14:textId="5CB4CDD4" w:rsidR="0029515A" w:rsidRDefault="0029515A" w:rsidP="00580E5B">
      <w:pPr>
        <w:pStyle w:val="parrafostesis"/>
        <w:keepNext w:val="0"/>
        <w:keepLines w:val="0"/>
        <w:rPr>
          <w:noProof/>
          <w:lang w:eastAsia="es-GT"/>
        </w:rPr>
      </w:pPr>
      <w:r>
        <w:rPr>
          <w:noProof/>
          <w:lang w:eastAsia="es-GT"/>
        </w:rPr>
        <w:t xml:space="preserve">Orlando GsM tiene la ventaje de estar en un lugar centrico de la cabecera municipal de San Martín Jilotepeque, esto permite que sea visitado con mas frecuencia, ya que ahí transitan muchas personas </w:t>
      </w:r>
    </w:p>
    <w:p w14:paraId="7DAC0318" w14:textId="77777777" w:rsidR="0029515A" w:rsidRDefault="001347EF" w:rsidP="00D04D68">
      <w:pPr>
        <w:pStyle w:val="Titulo2tesis"/>
        <w:keepNext w:val="0"/>
        <w:keepLines w:val="0"/>
        <w:widowControl w:val="0"/>
        <w:jc w:val="both"/>
      </w:pPr>
      <w:bookmarkStart w:id="259" w:name="_Toc204968558"/>
      <w:r>
        <w:t>4.1</w:t>
      </w:r>
      <w:r w:rsidR="00DA258E">
        <w:t>3</w:t>
      </w:r>
      <w:r>
        <w:t xml:space="preserve"> </w:t>
      </w:r>
      <w:r w:rsidR="00977D39">
        <w:t xml:space="preserve">Expectativas a futura de Orlando </w:t>
      </w:r>
      <w:proofErr w:type="spellStart"/>
      <w:r w:rsidR="00977D39">
        <w:t>GsM</w:t>
      </w:r>
      <w:bookmarkEnd w:id="259"/>
      <w:proofErr w:type="spellEnd"/>
    </w:p>
    <w:p w14:paraId="4AFF9BEA" w14:textId="77777777" w:rsidR="00977D39" w:rsidRDefault="00B05E82" w:rsidP="00D04D68">
      <w:pPr>
        <w:pStyle w:val="parrafostesis"/>
        <w:keepNext w:val="0"/>
        <w:keepLines w:val="0"/>
        <w:numPr>
          <w:ilvl w:val="0"/>
          <w:numId w:val="15"/>
        </w:numPr>
      </w:pPr>
      <w:r>
        <w:t>“</w:t>
      </w:r>
      <w:r w:rsidR="00977D39">
        <w:t xml:space="preserve">Según el dueño del negocio pretende llegar más lejos que al departamento de Chimaltenango, según la entrevista planteada se ha propuesto alcanzar clientes </w:t>
      </w:r>
      <w:r w:rsidR="001153EE">
        <w:t>más</w:t>
      </w:r>
      <w:r w:rsidR="00977D39">
        <w:t xml:space="preserve"> institucionales en áreas capitalinas.</w:t>
      </w:r>
    </w:p>
    <w:p w14:paraId="4B0D44F0" w14:textId="02E89003" w:rsidR="00977D39" w:rsidRDefault="00977D39" w:rsidP="00D04D68">
      <w:pPr>
        <w:pStyle w:val="parrafostesis"/>
        <w:keepNext w:val="0"/>
        <w:keepLines w:val="0"/>
        <w:numPr>
          <w:ilvl w:val="0"/>
          <w:numId w:val="15"/>
        </w:numPr>
      </w:pPr>
      <w:r>
        <w:t xml:space="preserve">Por otra </w:t>
      </w:r>
      <w:r w:rsidR="001153EE">
        <w:t>parte,</w:t>
      </w:r>
      <w:r>
        <w:t xml:space="preserve"> también está en sus intenciones crear un pequeño departamento para realizar sus propios envíos y no depender de terceros para la entrega de los paquetes, </w:t>
      </w:r>
      <w:r>
        <w:lastRenderedPageBreak/>
        <w:t>los envíos se harían en vehículos de tipo motocicletas modificadas para llevar pequeños cargamentos.</w:t>
      </w:r>
    </w:p>
    <w:p w14:paraId="571A785D" w14:textId="224666DE" w:rsidR="00977D39" w:rsidRDefault="00977D39" w:rsidP="00D04D68">
      <w:pPr>
        <w:pStyle w:val="parrafostesis"/>
        <w:keepNext w:val="0"/>
        <w:keepLines w:val="0"/>
        <w:numPr>
          <w:ilvl w:val="0"/>
          <w:numId w:val="15"/>
        </w:numPr>
      </w:pPr>
      <w:r>
        <w:t>Actualmente se cuenta con 3 sucursales se pretende abrir 3 nuevas sucursales en el área metropolitana del país en diferentes zonas en donde haya afluencia de personas, como los centros comerciales.</w:t>
      </w:r>
    </w:p>
    <w:p w14:paraId="2D886513" w14:textId="2F706F14" w:rsidR="00977D39" w:rsidRDefault="00580E5B" w:rsidP="00D04D68">
      <w:pPr>
        <w:pStyle w:val="parrafostesis"/>
        <w:keepNext w:val="0"/>
        <w:keepLines w:val="0"/>
        <w:numPr>
          <w:ilvl w:val="0"/>
          <w:numId w:val="15"/>
        </w:numPr>
      </w:pPr>
      <w:r>
        <w:rPr>
          <w:rFonts w:cs="Times New Roman"/>
          <w:i/>
          <w:noProof/>
          <w:color w:val="000000" w:themeColor="text1"/>
          <w:sz w:val="20"/>
          <w:lang w:eastAsia="es-GT"/>
        </w:rPr>
        <mc:AlternateContent>
          <mc:Choice Requires="wpg">
            <w:drawing>
              <wp:anchor distT="0" distB="0" distL="114300" distR="114300" simplePos="0" relativeHeight="251713536" behindDoc="0" locked="0" layoutInCell="1" allowOverlap="1" wp14:anchorId="38C90159" wp14:editId="7AFEED17">
                <wp:simplePos x="0" y="0"/>
                <wp:positionH relativeFrom="margin">
                  <wp:posOffset>1108710</wp:posOffset>
                </wp:positionH>
                <wp:positionV relativeFrom="paragraph">
                  <wp:posOffset>880745</wp:posOffset>
                </wp:positionV>
                <wp:extent cx="4075430" cy="3949065"/>
                <wp:effectExtent l="0" t="0" r="1270" b="0"/>
                <wp:wrapTopAndBottom/>
                <wp:docPr id="202" name="Grupo 202"/>
                <wp:cNvGraphicFramePr/>
                <a:graphic xmlns:a="http://schemas.openxmlformats.org/drawingml/2006/main">
                  <a:graphicData uri="http://schemas.microsoft.com/office/word/2010/wordprocessingGroup">
                    <wpg:wgp>
                      <wpg:cNvGrpSpPr/>
                      <wpg:grpSpPr>
                        <a:xfrm>
                          <a:off x="0" y="0"/>
                          <a:ext cx="4075430" cy="3949065"/>
                          <a:chOff x="178652" y="0"/>
                          <a:chExt cx="1719603" cy="1943100"/>
                        </a:xfrm>
                      </wpg:grpSpPr>
                      <pic:pic xmlns:pic="http://schemas.openxmlformats.org/drawingml/2006/picture">
                        <pic:nvPicPr>
                          <pic:cNvPr id="93" name="Imagen 93"/>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178675" y="0"/>
                            <a:ext cx="1719580" cy="1595755"/>
                          </a:xfrm>
                          <a:prstGeom prst="rect">
                            <a:avLst/>
                          </a:prstGeom>
                        </pic:spPr>
                      </pic:pic>
                      <wps:wsp>
                        <wps:cNvPr id="94" name="Cuadro de texto 94"/>
                        <wps:cNvSpPr txBox="1"/>
                        <wps:spPr>
                          <a:xfrm>
                            <a:off x="178652" y="1524000"/>
                            <a:ext cx="1702435" cy="419100"/>
                          </a:xfrm>
                          <a:prstGeom prst="rect">
                            <a:avLst/>
                          </a:prstGeom>
                          <a:solidFill>
                            <a:prstClr val="white"/>
                          </a:solidFill>
                          <a:ln>
                            <a:noFill/>
                          </a:ln>
                          <a:effectLst/>
                        </wps:spPr>
                        <wps:txbx>
                          <w:txbxContent>
                            <w:p w14:paraId="4CDFAC75" w14:textId="2DE552E4" w:rsidR="004678AF" w:rsidRPr="001153EE" w:rsidRDefault="004678AF" w:rsidP="00B05E82">
                              <w:pPr>
                                <w:pStyle w:val="Descripcin"/>
                                <w:jc w:val="center"/>
                                <w:rPr>
                                  <w:rFonts w:ascii="Times New Roman" w:eastAsiaTheme="majorEastAsia" w:hAnsi="Times New Roman" w:cs="Times New Roman"/>
                                  <w:i w:val="0"/>
                                  <w:noProof/>
                                  <w:color w:val="auto"/>
                                  <w:sz w:val="20"/>
                                  <w:szCs w:val="20"/>
                                </w:rPr>
                              </w:pPr>
                              <w:bookmarkStart w:id="260" w:name="_Toc530149860"/>
                              <w:r>
                                <w:rPr>
                                  <w:rFonts w:ascii="Times New Roman" w:hAnsi="Times New Roman" w:cs="Times New Roman"/>
                                  <w:i w:val="0"/>
                                  <w:color w:val="auto"/>
                                  <w:sz w:val="20"/>
                                  <w:szCs w:val="20"/>
                                </w:rPr>
                                <w:t>Figura</w:t>
                              </w:r>
                              <w:r w:rsidRPr="001153EE">
                                <w:rPr>
                                  <w:rFonts w:ascii="Times New Roman" w:hAnsi="Times New Roman" w:cs="Times New Roman"/>
                                  <w:i w:val="0"/>
                                  <w:color w:val="auto"/>
                                  <w:sz w:val="20"/>
                                  <w:szCs w:val="20"/>
                                </w:rPr>
                                <w:t xml:space="preserve"> </w:t>
                              </w:r>
                              <w:r w:rsidRPr="001153EE">
                                <w:rPr>
                                  <w:rFonts w:ascii="Times New Roman" w:hAnsi="Times New Roman" w:cs="Times New Roman"/>
                                  <w:i w:val="0"/>
                                  <w:noProof/>
                                  <w:color w:val="auto"/>
                                  <w:sz w:val="20"/>
                                  <w:szCs w:val="20"/>
                                </w:rPr>
                                <w:fldChar w:fldCharType="begin"/>
                              </w:r>
                              <w:r w:rsidRPr="001153EE">
                                <w:rPr>
                                  <w:rFonts w:ascii="Times New Roman" w:hAnsi="Times New Roman" w:cs="Times New Roman"/>
                                  <w:i w:val="0"/>
                                  <w:noProof/>
                                  <w:color w:val="auto"/>
                                  <w:sz w:val="20"/>
                                  <w:szCs w:val="20"/>
                                </w:rPr>
                                <w:instrText xml:space="preserve"> SEQ Ilustración \* ARABIC </w:instrText>
                              </w:r>
                              <w:r w:rsidRPr="001153EE">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27</w:t>
                              </w:r>
                              <w:r w:rsidRPr="001153EE">
                                <w:rPr>
                                  <w:rFonts w:ascii="Times New Roman" w:hAnsi="Times New Roman" w:cs="Times New Roman"/>
                                  <w:i w:val="0"/>
                                  <w:noProof/>
                                  <w:color w:val="auto"/>
                                  <w:sz w:val="20"/>
                                  <w:szCs w:val="20"/>
                                </w:rPr>
                                <w:fldChar w:fldCharType="end"/>
                              </w:r>
                              <w:r w:rsidRPr="001153EE">
                                <w:rPr>
                                  <w:rFonts w:ascii="Times New Roman" w:hAnsi="Times New Roman" w:cs="Times New Roman"/>
                                  <w:i w:val="0"/>
                                  <w:color w:val="auto"/>
                                  <w:sz w:val="20"/>
                                  <w:szCs w:val="20"/>
                                </w:rPr>
                                <w:t>: Expectativas positivas de la empresa Orlando GsM</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90159" id="Grupo 202" o:spid="_x0000_s1105" style="position:absolute;left:0;text-align:left;margin-left:87.3pt;margin-top:69.35pt;width:320.9pt;height:310.95pt;z-index:251713536;mso-position-horizontal-relative:margin;mso-width-relative:margin;mso-height-relative:margin" coordorigin="1786" coordsize="17196,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">
                <v:shape id="Imagen 93" o:spid="_x0000_s1106" type="#_x0000_t75" style="position:absolute;left:1786;width:17196;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">
                  <v:imagedata r:id="rId137" o:title=""/>
                </v:shape>
                <v:shape id="Cuadro de texto 94" o:spid="_x0000_s1107" type="#_x0000_t202" style="position:absolute;left:1786;top:15240;width:1702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4CDFAC75" w14:textId="2DE552E4" w:rsidR="004678AF" w:rsidRPr="001153EE" w:rsidRDefault="004678AF" w:rsidP="00B05E82">
                        <w:pPr>
                          <w:pStyle w:val="Descripcin"/>
                          <w:jc w:val="center"/>
                          <w:rPr>
                            <w:rFonts w:ascii="Times New Roman" w:eastAsiaTheme="majorEastAsia" w:hAnsi="Times New Roman" w:cs="Times New Roman"/>
                            <w:i w:val="0"/>
                            <w:noProof/>
                            <w:color w:val="auto"/>
                            <w:sz w:val="20"/>
                            <w:szCs w:val="20"/>
                          </w:rPr>
                        </w:pPr>
                        <w:bookmarkStart w:id="261" w:name="_Toc530149860"/>
                        <w:r>
                          <w:rPr>
                            <w:rFonts w:ascii="Times New Roman" w:hAnsi="Times New Roman" w:cs="Times New Roman"/>
                            <w:i w:val="0"/>
                            <w:color w:val="auto"/>
                            <w:sz w:val="20"/>
                            <w:szCs w:val="20"/>
                          </w:rPr>
                          <w:t>Figura</w:t>
                        </w:r>
                        <w:r w:rsidRPr="001153EE">
                          <w:rPr>
                            <w:rFonts w:ascii="Times New Roman" w:hAnsi="Times New Roman" w:cs="Times New Roman"/>
                            <w:i w:val="0"/>
                            <w:color w:val="auto"/>
                            <w:sz w:val="20"/>
                            <w:szCs w:val="20"/>
                          </w:rPr>
                          <w:t xml:space="preserve"> </w:t>
                        </w:r>
                        <w:r w:rsidRPr="001153EE">
                          <w:rPr>
                            <w:rFonts w:ascii="Times New Roman" w:hAnsi="Times New Roman" w:cs="Times New Roman"/>
                            <w:i w:val="0"/>
                            <w:noProof/>
                            <w:color w:val="auto"/>
                            <w:sz w:val="20"/>
                            <w:szCs w:val="20"/>
                          </w:rPr>
                          <w:fldChar w:fldCharType="begin"/>
                        </w:r>
                        <w:r w:rsidRPr="001153EE">
                          <w:rPr>
                            <w:rFonts w:ascii="Times New Roman" w:hAnsi="Times New Roman" w:cs="Times New Roman"/>
                            <w:i w:val="0"/>
                            <w:noProof/>
                            <w:color w:val="auto"/>
                            <w:sz w:val="20"/>
                            <w:szCs w:val="20"/>
                          </w:rPr>
                          <w:instrText xml:space="preserve"> SEQ Ilustración \* ARABIC </w:instrText>
                        </w:r>
                        <w:r w:rsidRPr="001153EE">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27</w:t>
                        </w:r>
                        <w:r w:rsidRPr="001153EE">
                          <w:rPr>
                            <w:rFonts w:ascii="Times New Roman" w:hAnsi="Times New Roman" w:cs="Times New Roman"/>
                            <w:i w:val="0"/>
                            <w:noProof/>
                            <w:color w:val="auto"/>
                            <w:sz w:val="20"/>
                            <w:szCs w:val="20"/>
                          </w:rPr>
                          <w:fldChar w:fldCharType="end"/>
                        </w:r>
                        <w:r w:rsidRPr="001153EE">
                          <w:rPr>
                            <w:rFonts w:ascii="Times New Roman" w:hAnsi="Times New Roman" w:cs="Times New Roman"/>
                            <w:i w:val="0"/>
                            <w:color w:val="auto"/>
                            <w:sz w:val="20"/>
                            <w:szCs w:val="20"/>
                          </w:rPr>
                          <w:t>: Expectativas positivas de la empresa Orlando GsM</w:t>
                        </w:r>
                        <w:bookmarkEnd w:id="261"/>
                      </w:p>
                    </w:txbxContent>
                  </v:textbox>
                </v:shape>
                <w10:wrap type="topAndBottom" anchorx="margin"/>
              </v:group>
            </w:pict>
          </mc:Fallback>
        </mc:AlternateContent>
      </w:r>
      <w:r w:rsidR="00977D39">
        <w:t xml:space="preserve">Tras haber implementado los puntos anteriores </w:t>
      </w:r>
      <w:r w:rsidR="00B05E82">
        <w:t>se prevé que sus ingresos netos mensuales sean mayores, esto puede llevarse a cabo si se sigue trabajando como lo vienen haciendo actualmente.”</w:t>
      </w:r>
      <w:r w:rsidR="007D20FE" w:rsidRPr="00680352">
        <w:rPr>
          <w:vertAlign w:val="superscript"/>
        </w:rPr>
        <w:t>14</w:t>
      </w:r>
      <w:r w:rsidR="007D20FE">
        <w:t xml:space="preserve"> </w:t>
      </w:r>
      <w:r w:rsidR="00B67032">
        <w:t xml:space="preserve">(Edwin </w:t>
      </w:r>
      <w:proofErr w:type="spellStart"/>
      <w:r w:rsidR="00B67032">
        <w:t>Yucuté</w:t>
      </w:r>
      <w:proofErr w:type="spellEnd"/>
      <w:r w:rsidR="00B67032">
        <w:t>, 2018)</w:t>
      </w:r>
    </w:p>
    <w:p w14:paraId="649A42D9" w14:textId="3E787D6C" w:rsidR="008C6687" w:rsidRDefault="001347EF" w:rsidP="00D04D68">
      <w:pPr>
        <w:pStyle w:val="Titulo2tesis"/>
        <w:keepNext w:val="0"/>
        <w:keepLines w:val="0"/>
        <w:widowControl w:val="0"/>
        <w:jc w:val="both"/>
      </w:pPr>
      <w:bookmarkStart w:id="262" w:name="_Toc204968559"/>
      <w:r>
        <w:t>4.1</w:t>
      </w:r>
      <w:r w:rsidR="00DA258E">
        <w:t>4</w:t>
      </w:r>
      <w:r>
        <w:t xml:space="preserve"> </w:t>
      </w:r>
      <w:r w:rsidR="008C6687">
        <w:t xml:space="preserve">Roles de Orlando </w:t>
      </w:r>
      <w:proofErr w:type="spellStart"/>
      <w:r w:rsidR="008C6687">
        <w:t>GsM</w:t>
      </w:r>
      <w:bookmarkEnd w:id="262"/>
      <w:proofErr w:type="spellEnd"/>
    </w:p>
    <w:p w14:paraId="0D035A79" w14:textId="77777777" w:rsidR="008C6687" w:rsidRDefault="001347EF" w:rsidP="00D04D68">
      <w:pPr>
        <w:pStyle w:val="Titulo2tesis"/>
        <w:keepNext w:val="0"/>
        <w:keepLines w:val="0"/>
        <w:widowControl w:val="0"/>
        <w:jc w:val="both"/>
      </w:pPr>
      <w:bookmarkStart w:id="263" w:name="_Toc204968560"/>
      <w:r>
        <w:t>4.1</w:t>
      </w:r>
      <w:r w:rsidR="00DA258E">
        <w:t>4</w:t>
      </w:r>
      <w:r>
        <w:t>.1</w:t>
      </w:r>
      <w:r w:rsidR="001153EE">
        <w:tab/>
      </w:r>
      <w:r>
        <w:t xml:space="preserve"> </w:t>
      </w:r>
      <w:r w:rsidR="008C6687">
        <w:t>Dueño de negocio:</w:t>
      </w:r>
      <w:bookmarkEnd w:id="263"/>
    </w:p>
    <w:p w14:paraId="54B28D0D" w14:textId="77777777" w:rsidR="00D7081B" w:rsidRDefault="008C6687" w:rsidP="00D04D68">
      <w:pPr>
        <w:pStyle w:val="parrafostesis"/>
        <w:keepNext w:val="0"/>
        <w:keepLines w:val="0"/>
      </w:pPr>
      <w:r>
        <w:t xml:space="preserve">Edwin </w:t>
      </w:r>
      <w:proofErr w:type="spellStart"/>
      <w:r>
        <w:t>Yucuté</w:t>
      </w:r>
      <w:proofErr w:type="spellEnd"/>
      <w:r>
        <w:t xml:space="preserve"> es emprendedor originario del departamento de Chimaltenango, él es el encargado de velar por que el negocio funcione correctamente y que sus trabajadores laboren con la mayor honestidad posible, además El señor Edwin </w:t>
      </w:r>
      <w:proofErr w:type="spellStart"/>
      <w:r>
        <w:t>Yucuté</w:t>
      </w:r>
      <w:proofErr w:type="spellEnd"/>
      <w:r>
        <w:t xml:space="preserve"> tiene muy buenas expectativas y es muy perseverante.</w:t>
      </w:r>
    </w:p>
    <w:p w14:paraId="60DA154C" w14:textId="77777777" w:rsidR="008C6687" w:rsidRDefault="001347EF" w:rsidP="00D04D68">
      <w:pPr>
        <w:pStyle w:val="Titulo2tesis"/>
        <w:keepNext w:val="0"/>
        <w:keepLines w:val="0"/>
        <w:widowControl w:val="0"/>
        <w:jc w:val="both"/>
      </w:pPr>
      <w:bookmarkStart w:id="264" w:name="_Toc204968561"/>
      <w:r>
        <w:lastRenderedPageBreak/>
        <w:t>4.1</w:t>
      </w:r>
      <w:r w:rsidR="00DA258E">
        <w:t>4</w:t>
      </w:r>
      <w:r>
        <w:t xml:space="preserve">.2 </w:t>
      </w:r>
      <w:r w:rsidR="001153EE">
        <w:tab/>
      </w:r>
      <w:r w:rsidR="008C6687">
        <w:t>Administradores</w:t>
      </w:r>
      <w:bookmarkEnd w:id="264"/>
    </w:p>
    <w:p w14:paraId="296FDBD4" w14:textId="77777777" w:rsidR="006A6636" w:rsidRDefault="008C6687" w:rsidP="00D04D68">
      <w:pPr>
        <w:pStyle w:val="parrafostesis"/>
        <w:keepNext w:val="0"/>
        <w:keepLines w:val="0"/>
      </w:pPr>
      <w:r>
        <w:t xml:space="preserve">Los administradores </w:t>
      </w:r>
      <w:r w:rsidR="006A6636">
        <w:t xml:space="preserve">son los encargados velar porque los encargados de cada tienda o sea los vendedores puedan cumplir con las expectativas del negocio, también tienen a su cargo la administración completa sobre temas como, autorías, contabilidad del negocio, impuestos, pago de alquileres, pago de servicios básicos del establecimiento entre otras, </w:t>
      </w:r>
      <w:r w:rsidR="001153EE">
        <w:t>estos procesos</w:t>
      </w:r>
      <w:r w:rsidR="006A6636">
        <w:t xml:space="preserve"> los realizan todos los administradores en cada sucursal.</w:t>
      </w:r>
    </w:p>
    <w:p w14:paraId="435117FA" w14:textId="77777777" w:rsidR="008C6687" w:rsidRDefault="006A6636" w:rsidP="00D04D68">
      <w:pPr>
        <w:pStyle w:val="parrafostesis"/>
        <w:keepNext w:val="0"/>
        <w:keepLines w:val="0"/>
      </w:pPr>
      <w:r>
        <w:t xml:space="preserve">Cabe destacar que los administradores son </w:t>
      </w:r>
      <w:r w:rsidR="001153EE">
        <w:t>residentes del</w:t>
      </w:r>
      <w:r>
        <w:t xml:space="preserve"> mismo municipio con el fin de tener mayor disponibilidad de horarios al momento de que se presente algún percance. </w:t>
      </w:r>
    </w:p>
    <w:p w14:paraId="1911A1FF" w14:textId="394D0414" w:rsidR="006A6636" w:rsidRDefault="006A6636" w:rsidP="00D04D68">
      <w:pPr>
        <w:pStyle w:val="parrafostesis"/>
        <w:keepNext w:val="0"/>
        <w:keepLines w:val="0"/>
      </w:pPr>
      <w:r>
        <w:t xml:space="preserve">Al no tener mayor nivel organizativo, a los únicos que lidera es al encargado de </w:t>
      </w:r>
      <w:r w:rsidR="001153EE">
        <w:t>ventas y</w:t>
      </w:r>
      <w:r>
        <w:t xml:space="preserve"> al técnico de la tienda Orlando </w:t>
      </w:r>
      <w:proofErr w:type="spellStart"/>
      <w:r>
        <w:t>GsM</w:t>
      </w:r>
      <w:proofErr w:type="spellEnd"/>
    </w:p>
    <w:p w14:paraId="5AA24ADB" w14:textId="2B8BFAAB" w:rsidR="00537542" w:rsidRDefault="009C11B6" w:rsidP="00D04D68">
      <w:pPr>
        <w:pStyle w:val="parrafostesis"/>
        <w:keepNext w:val="0"/>
        <w:keepLines w:val="0"/>
      </w:pPr>
      <w:r>
        <w:t>Los administradores también tienen</w:t>
      </w:r>
      <w:r w:rsidR="00537542">
        <w:t xml:space="preserve"> tareas de generación de informes </w:t>
      </w:r>
      <w:r>
        <w:t xml:space="preserve">bastante claros que son entregados al dueño de la empresa Orlando </w:t>
      </w:r>
      <w:proofErr w:type="spellStart"/>
      <w:r>
        <w:t>GsM</w:t>
      </w:r>
      <w:proofErr w:type="spellEnd"/>
      <w:r>
        <w:t xml:space="preserve"> para su revisión y supervisión, generalmente son muy discretos y se pretende que puedan ser personas honradas y de mucha confianza del dueño del negocio.</w:t>
      </w:r>
    </w:p>
    <w:p w14:paraId="341C38DB" w14:textId="760A2450" w:rsidR="009C11B6" w:rsidRPr="008C6687" w:rsidRDefault="009C11B6" w:rsidP="00D04D68">
      <w:pPr>
        <w:pStyle w:val="parrafostesis"/>
        <w:keepNext w:val="0"/>
        <w:keepLines w:val="0"/>
      </w:pPr>
      <w:r>
        <w:t xml:space="preserve">Cabe resaltar también que los administradores no se encuentran todo el día en la sucursal, </w:t>
      </w:r>
      <w:proofErr w:type="spellStart"/>
      <w:r>
        <w:t>mas</w:t>
      </w:r>
      <w:proofErr w:type="spellEnd"/>
      <w:r>
        <w:t xml:space="preserve"> bien se localizan en diferentes reuniones con el dueño de Orlando </w:t>
      </w:r>
      <w:proofErr w:type="spellStart"/>
      <w:r>
        <w:t>GsM</w:t>
      </w:r>
      <w:proofErr w:type="spellEnd"/>
      <w:r>
        <w:t xml:space="preserve"> para generar ideas de mejoras para que la empresa cada vez </w:t>
      </w:r>
      <w:proofErr w:type="spellStart"/>
      <w:r>
        <w:t>mas</w:t>
      </w:r>
      <w:proofErr w:type="spellEnd"/>
      <w:r>
        <w:t xml:space="preserve"> sea </w:t>
      </w:r>
      <w:proofErr w:type="spellStart"/>
      <w:r>
        <w:t>mas</w:t>
      </w:r>
      <w:proofErr w:type="spellEnd"/>
      <w:r>
        <w:t xml:space="preserve"> grande y amplia en sucursales. </w:t>
      </w:r>
    </w:p>
    <w:p w14:paraId="548074C0" w14:textId="77777777" w:rsidR="008C6687" w:rsidRDefault="001347EF" w:rsidP="00D04D68">
      <w:pPr>
        <w:pStyle w:val="Titulo2tesis"/>
        <w:keepNext w:val="0"/>
        <w:keepLines w:val="0"/>
        <w:widowControl w:val="0"/>
        <w:jc w:val="both"/>
      </w:pPr>
      <w:bookmarkStart w:id="265" w:name="_Toc204968562"/>
      <w:r>
        <w:t>4.1</w:t>
      </w:r>
      <w:r w:rsidR="00DA258E">
        <w:t>4</w:t>
      </w:r>
      <w:r>
        <w:t>.3</w:t>
      </w:r>
      <w:r w:rsidR="001153EE">
        <w:tab/>
      </w:r>
      <w:r>
        <w:t xml:space="preserve"> </w:t>
      </w:r>
      <w:r w:rsidR="008C6687">
        <w:t>Encargado</w:t>
      </w:r>
      <w:r w:rsidR="006A6636">
        <w:t>s</w:t>
      </w:r>
      <w:r w:rsidR="008C6687">
        <w:t xml:space="preserve"> de ventas</w:t>
      </w:r>
      <w:bookmarkEnd w:id="265"/>
    </w:p>
    <w:p w14:paraId="5F0BBDAB" w14:textId="6D559EE0" w:rsidR="006A6636" w:rsidRDefault="006A6636" w:rsidP="00D04D68">
      <w:pPr>
        <w:pStyle w:val="parrafostesis"/>
        <w:keepNext w:val="0"/>
        <w:keepLines w:val="0"/>
      </w:pPr>
      <w:r>
        <w:t xml:space="preserve">Estos tienen como función principal la atención al cliente, y como su nombre lo dice se encarga de vender las mayores cantidades de telefonees posibles. </w:t>
      </w:r>
    </w:p>
    <w:p w14:paraId="08BCF6FB" w14:textId="152ECACF" w:rsidR="00720551" w:rsidRDefault="00720551" w:rsidP="00D04D68">
      <w:pPr>
        <w:pStyle w:val="parrafostesis"/>
        <w:keepNext w:val="0"/>
        <w:keepLines w:val="0"/>
      </w:pPr>
      <w:r>
        <w:t xml:space="preserve">Ellos se encargan de velar por que los teléfonos puedan venderse lo </w:t>
      </w:r>
      <w:proofErr w:type="spellStart"/>
      <w:r>
        <w:t>mas</w:t>
      </w:r>
      <w:proofErr w:type="spellEnd"/>
      <w:r>
        <w:t xml:space="preserve"> rápido posible, y a modo de motivación los administradores establecen un conjunto de metas de ventas cada mes, de tal modo que se tengan resultados positivos a cada fin de mes. </w:t>
      </w:r>
    </w:p>
    <w:p w14:paraId="6E069D12" w14:textId="5D844A7F" w:rsidR="00720551" w:rsidRDefault="00720551" w:rsidP="00D04D68">
      <w:pPr>
        <w:pStyle w:val="parrafostesis"/>
        <w:keepNext w:val="0"/>
        <w:keepLines w:val="0"/>
      </w:pPr>
      <w:r>
        <w:t>Ellos también se encargan de parte de la publicidad con respecto a la distribución de volantes, o mostrar artículos en la tv local del municipio.</w:t>
      </w:r>
    </w:p>
    <w:p w14:paraId="2F49F1D8" w14:textId="2E84E76E" w:rsidR="00720551" w:rsidRDefault="00720551" w:rsidP="00FD2C96">
      <w:pPr>
        <w:pStyle w:val="parrafostesis"/>
        <w:keepNext w:val="0"/>
        <w:keepLines w:val="0"/>
        <w:widowControl/>
      </w:pPr>
      <w:r>
        <w:t xml:space="preserve">Adicional a esto también tienen la tarea </w:t>
      </w:r>
      <w:r w:rsidR="009A4057">
        <w:t>de</w:t>
      </w:r>
      <w:r w:rsidR="002C5206">
        <w:t xml:space="preserve"> mantener siempre limpio el espacio de trabajo de los técnicos y del área de exhibición de los teléfonos, con regularidad ellos brindan a los administradores información detallada de las ventas de cada semana, también tiene la encargada </w:t>
      </w:r>
      <w:r w:rsidR="002C5206">
        <w:lastRenderedPageBreak/>
        <w:t xml:space="preserve">la seguridad del establecimiento, por lo que siempre tienen que actuar con cautela ante cualquier circunstancia.  </w:t>
      </w:r>
    </w:p>
    <w:p w14:paraId="607833BE" w14:textId="77777777" w:rsidR="006A6636" w:rsidRDefault="001347EF" w:rsidP="00D04D68">
      <w:pPr>
        <w:pStyle w:val="Titulo2tesis"/>
        <w:keepNext w:val="0"/>
        <w:keepLines w:val="0"/>
        <w:widowControl w:val="0"/>
        <w:jc w:val="both"/>
      </w:pPr>
      <w:bookmarkStart w:id="266" w:name="_Toc204968563"/>
      <w:r>
        <w:t>4.1</w:t>
      </w:r>
      <w:r w:rsidR="00DA258E">
        <w:t>4</w:t>
      </w:r>
      <w:r>
        <w:t>.4</w:t>
      </w:r>
      <w:r w:rsidR="001153EE">
        <w:tab/>
      </w:r>
      <w:r>
        <w:t xml:space="preserve"> </w:t>
      </w:r>
      <w:r w:rsidR="006A6636">
        <w:t>Técnicos</w:t>
      </w:r>
      <w:bookmarkEnd w:id="266"/>
      <w:r w:rsidR="006A6636">
        <w:t xml:space="preserve"> </w:t>
      </w:r>
    </w:p>
    <w:p w14:paraId="7E65EC11" w14:textId="3066F2E6" w:rsidR="00D7081B" w:rsidRDefault="006A6636" w:rsidP="00D04D68">
      <w:pPr>
        <w:pStyle w:val="parrafostesis"/>
        <w:keepNext w:val="0"/>
        <w:keepLines w:val="0"/>
      </w:pPr>
      <w:r>
        <w:t xml:space="preserve"> Ellos reciben los equipos que se han consignado para su reparación, realizan diagnósticos de equipos dañados, cambio de piezas, mantenimiento y consultoría.</w:t>
      </w:r>
    </w:p>
    <w:p w14:paraId="78812E6E" w14:textId="00C1CBC2" w:rsidR="00720551" w:rsidRDefault="00720551" w:rsidP="00D04D68">
      <w:pPr>
        <w:pStyle w:val="parrafostesis"/>
        <w:keepNext w:val="0"/>
        <w:keepLines w:val="0"/>
      </w:pPr>
      <w:r>
        <w:t xml:space="preserve">Los técnicos de Orlando </w:t>
      </w:r>
      <w:proofErr w:type="spellStart"/>
      <w:r>
        <w:t>GsM</w:t>
      </w:r>
      <w:proofErr w:type="spellEnd"/>
      <w:r>
        <w:t xml:space="preserve"> se caracterizan por ser muy amables con los clientes con respecto a las recomendaciones, además de tener buen servicio al cliente ofrecen la posibilidad de realizar diagnósticos muy rápidos y certeros, y esto a muchos les gusta ya que en San Martín Jilotepeque existen otras tiendas pero que no dan el buen servicio que Orlando </w:t>
      </w:r>
      <w:proofErr w:type="spellStart"/>
      <w:r>
        <w:t>GsM</w:t>
      </w:r>
      <w:proofErr w:type="spellEnd"/>
      <w:r>
        <w:t xml:space="preserve"> ofrece. </w:t>
      </w:r>
    </w:p>
    <w:p w14:paraId="02E6E712" w14:textId="70BB5740" w:rsidR="00720551" w:rsidRDefault="00720551" w:rsidP="00D04D68">
      <w:pPr>
        <w:pStyle w:val="parrafostesis"/>
        <w:keepNext w:val="0"/>
        <w:keepLines w:val="0"/>
      </w:pPr>
      <w:r>
        <w:t xml:space="preserve">Adicional a esto Orlando </w:t>
      </w:r>
      <w:proofErr w:type="spellStart"/>
      <w:r>
        <w:t>GsM</w:t>
      </w:r>
      <w:proofErr w:type="spellEnd"/>
      <w:r>
        <w:t xml:space="preserve"> tiene garantía sobre las reparaciones que realiza esto le da un plus al servicio y </w:t>
      </w:r>
      <w:proofErr w:type="spellStart"/>
      <w:r>
        <w:t>mas</w:t>
      </w:r>
      <w:proofErr w:type="spellEnd"/>
      <w:r>
        <w:t xml:space="preserve"> credibilidad por parte de los clientes. </w:t>
      </w:r>
    </w:p>
    <w:p w14:paraId="5E0F3167" w14:textId="270B0EEA" w:rsidR="00720551" w:rsidRDefault="00720551" w:rsidP="00D04D68">
      <w:pPr>
        <w:pStyle w:val="parrafostesis"/>
        <w:keepNext w:val="0"/>
        <w:keepLines w:val="0"/>
      </w:pPr>
      <w:r>
        <w:t>Gracias a que los técnicos son expertos en reparaciones y mantenimiento el negocia en los últimos años ha tenido un crecimiento considerable en lo que a ganancias netas se refiere, y es que es en base a las reparaciones ellos obtienen mayor rentabilidad, porque regularmente son procesos en los cuales no es necesario de mucho material que produzca gastos al momento de la repa</w:t>
      </w:r>
      <w:r w:rsidR="00ED15C4">
        <w:t>ra</w:t>
      </w:r>
      <w:r>
        <w:t xml:space="preserve">ción, si se tratase de reemplazo de alguna pieza el cliente siempre se hace cargo de la compra de dicha pieza. </w:t>
      </w:r>
    </w:p>
    <w:p w14:paraId="61C4BA9D" w14:textId="0192CC93" w:rsidR="00ED15C4" w:rsidRDefault="00ED15C4" w:rsidP="00D04D68">
      <w:pPr>
        <w:pStyle w:val="parrafostesis"/>
        <w:keepNext w:val="0"/>
        <w:keepLines w:val="0"/>
      </w:pPr>
      <w:r>
        <w:t xml:space="preserve">Cabe destacar que también tienen un esquema de control de ingreso y egreso de equipos en reparación, clasifican el ingreso de los equipos en base a prioridades de daños o del tiempo requerido por el cliente. Este esquema en su </w:t>
      </w:r>
      <w:proofErr w:type="spellStart"/>
      <w:r>
        <w:t>toralidad</w:t>
      </w:r>
      <w:proofErr w:type="spellEnd"/>
      <w:r>
        <w:t xml:space="preserve"> la realizan usando la herramienta Microsoft Excel.</w:t>
      </w:r>
    </w:p>
    <w:p w14:paraId="77BEE3EA" w14:textId="4EF3E9A9" w:rsidR="00ED15C4" w:rsidRDefault="00ED15C4" w:rsidP="00D04D68">
      <w:pPr>
        <w:pStyle w:val="parrafostesis"/>
        <w:keepNext w:val="0"/>
        <w:keepLines w:val="0"/>
      </w:pPr>
      <w:r>
        <w:t xml:space="preserve">De tal modo que cada vez que un cliente llegue por su equipo ellos tengan a la mano el estado del teléfono sin necesidad de realizar una búsqueda física del equipo, esto se simplifica en eficiencia y calidad de atención al cliente. </w:t>
      </w:r>
    </w:p>
    <w:p w14:paraId="7E57DDC5" w14:textId="33E4FDAF" w:rsidR="00ED15C4" w:rsidRDefault="00ED15C4" w:rsidP="00ED15C4">
      <w:pPr>
        <w:pStyle w:val="parrafostesis"/>
        <w:keepNext w:val="0"/>
        <w:keepLines w:val="0"/>
      </w:pPr>
      <w:r>
        <w:t>A continuación, se muestra la clasificación respectiva.</w:t>
      </w:r>
    </w:p>
    <w:p w14:paraId="72E4F285" w14:textId="276CF833" w:rsidR="00ED15C4" w:rsidRDefault="00ED15C4" w:rsidP="00ED15C4">
      <w:pPr>
        <w:pStyle w:val="parrafostesis"/>
        <w:keepNext w:val="0"/>
        <w:keepLines w:val="0"/>
      </w:pPr>
      <w:r>
        <w:t>Equipo en proceso</w:t>
      </w:r>
      <w:r>
        <w:tab/>
      </w:r>
      <w:r>
        <w:tab/>
        <w:t>color: azul</w:t>
      </w:r>
    </w:p>
    <w:p w14:paraId="286A4A9B" w14:textId="78B363E2" w:rsidR="00ED15C4" w:rsidRDefault="00ED15C4" w:rsidP="00ED15C4">
      <w:pPr>
        <w:pStyle w:val="parrafostesis"/>
        <w:keepNext w:val="0"/>
        <w:keepLines w:val="0"/>
      </w:pPr>
      <w:r>
        <w:t>Equipo pendiente</w:t>
      </w:r>
      <w:r>
        <w:tab/>
      </w:r>
      <w:r>
        <w:tab/>
        <w:t>color:</w:t>
      </w:r>
      <w:r w:rsidR="007004D0">
        <w:t xml:space="preserve"> </w:t>
      </w:r>
      <w:r>
        <w:t>amarillo</w:t>
      </w:r>
    </w:p>
    <w:p w14:paraId="0C6D8690" w14:textId="7AFF9FF1" w:rsidR="00ED15C4" w:rsidRDefault="00ED15C4" w:rsidP="00ED15C4">
      <w:pPr>
        <w:pStyle w:val="parrafostesis"/>
        <w:keepNext w:val="0"/>
        <w:keepLines w:val="0"/>
      </w:pPr>
      <w:r>
        <w:t>Equipo sin reparación</w:t>
      </w:r>
      <w:r>
        <w:tab/>
      </w:r>
      <w:r>
        <w:tab/>
        <w:t xml:space="preserve">color: </w:t>
      </w:r>
      <w:r w:rsidR="007004D0">
        <w:t>rojo</w:t>
      </w:r>
    </w:p>
    <w:p w14:paraId="2DAE3E4E" w14:textId="69F1B4D6" w:rsidR="00536A5E" w:rsidRDefault="00ED15C4" w:rsidP="00ED15C4">
      <w:pPr>
        <w:pStyle w:val="parrafostesis"/>
        <w:keepNext w:val="0"/>
        <w:keepLines w:val="0"/>
      </w:pPr>
      <w:r>
        <w:t>Equipo reparado</w:t>
      </w:r>
      <w:r w:rsidR="007004D0">
        <w:tab/>
      </w:r>
      <w:r w:rsidR="007004D0">
        <w:tab/>
        <w:t>color: verde</w:t>
      </w:r>
      <w:r w:rsidR="00536A5E">
        <w:br w:type="page"/>
      </w:r>
    </w:p>
    <w:p w14:paraId="425A3AD4" w14:textId="6A376CBE" w:rsidR="00536A5E" w:rsidRDefault="001347EF" w:rsidP="00536A5E">
      <w:pPr>
        <w:pStyle w:val="Titulo2tesis"/>
        <w:keepNext w:val="0"/>
        <w:keepLines w:val="0"/>
        <w:widowControl w:val="0"/>
        <w:jc w:val="both"/>
      </w:pPr>
      <w:bookmarkStart w:id="267" w:name="_Toc204968564"/>
      <w:r>
        <w:lastRenderedPageBreak/>
        <w:t>4.1</w:t>
      </w:r>
      <w:r w:rsidR="00DA258E">
        <w:t>5</w:t>
      </w:r>
      <w:r>
        <w:t xml:space="preserve"> </w:t>
      </w:r>
      <w:r w:rsidR="00D7081B">
        <w:t xml:space="preserve">Galería de imágenes de Tiendas Orlando </w:t>
      </w:r>
      <w:proofErr w:type="spellStart"/>
      <w:r w:rsidR="00D7081B">
        <w:t>GsM</w:t>
      </w:r>
      <w:bookmarkEnd w:id="267"/>
      <w:proofErr w:type="spellEnd"/>
    </w:p>
    <w:p w14:paraId="75A47492" w14:textId="00007C30" w:rsidR="00FD2C96" w:rsidRPr="001153EE" w:rsidRDefault="00536A5E" w:rsidP="00536A5E">
      <w:pPr>
        <w:pStyle w:val="parrafostesis"/>
        <w:keepNext w:val="0"/>
        <w:keepLines w:val="0"/>
      </w:pPr>
      <w:r>
        <w:rPr>
          <w:noProof/>
          <w:lang w:eastAsia="es-GT"/>
        </w:rPr>
        <mc:AlternateContent>
          <mc:Choice Requires="wpg">
            <w:drawing>
              <wp:anchor distT="0" distB="0" distL="114300" distR="114300" simplePos="0" relativeHeight="251737088" behindDoc="0" locked="0" layoutInCell="1" allowOverlap="1" wp14:anchorId="39E31B9B" wp14:editId="20DA905B">
                <wp:simplePos x="0" y="0"/>
                <wp:positionH relativeFrom="margin">
                  <wp:posOffset>1194435</wp:posOffset>
                </wp:positionH>
                <wp:positionV relativeFrom="paragraph">
                  <wp:posOffset>923925</wp:posOffset>
                </wp:positionV>
                <wp:extent cx="3639185" cy="3064510"/>
                <wp:effectExtent l="0" t="0" r="0" b="2540"/>
                <wp:wrapTopAndBottom/>
                <wp:docPr id="108" name="Grupo 108"/>
                <wp:cNvGraphicFramePr/>
                <a:graphic xmlns:a="http://schemas.openxmlformats.org/drawingml/2006/main">
                  <a:graphicData uri="http://schemas.microsoft.com/office/word/2010/wordprocessingGroup">
                    <wpg:wgp>
                      <wpg:cNvGrpSpPr/>
                      <wpg:grpSpPr>
                        <a:xfrm>
                          <a:off x="0" y="0"/>
                          <a:ext cx="3639185" cy="3064510"/>
                          <a:chOff x="0" y="0"/>
                          <a:chExt cx="3723005" cy="3122295"/>
                        </a:xfrm>
                      </wpg:grpSpPr>
                      <pic:pic xmlns:pic="http://schemas.openxmlformats.org/drawingml/2006/picture">
                        <pic:nvPicPr>
                          <pic:cNvPr id="104" name="Imagen 104" descr="La imagen puede contener: 1 persona"/>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23005" cy="2794000"/>
                          </a:xfrm>
                          <a:prstGeom prst="rect">
                            <a:avLst/>
                          </a:prstGeom>
                          <a:noFill/>
                          <a:ln>
                            <a:noFill/>
                          </a:ln>
                        </pic:spPr>
                      </pic:pic>
                      <wps:wsp>
                        <wps:cNvPr id="106" name="Cuadro de texto 106"/>
                        <wps:cNvSpPr txBox="1"/>
                        <wps:spPr>
                          <a:xfrm>
                            <a:off x="0" y="2849245"/>
                            <a:ext cx="3723005" cy="273050"/>
                          </a:xfrm>
                          <a:prstGeom prst="rect">
                            <a:avLst/>
                          </a:prstGeom>
                          <a:solidFill>
                            <a:prstClr val="white"/>
                          </a:solidFill>
                          <a:ln>
                            <a:noFill/>
                          </a:ln>
                          <a:effectLst/>
                        </wps:spPr>
                        <wps:txbx>
                          <w:txbxContent>
                            <w:p w14:paraId="4971E5D4" w14:textId="44B87A2D" w:rsidR="004678AF" w:rsidRPr="001153EE" w:rsidRDefault="004678AF" w:rsidP="00D7081B">
                              <w:pPr>
                                <w:pStyle w:val="Descripcin"/>
                                <w:jc w:val="center"/>
                                <w:rPr>
                                  <w:rFonts w:ascii="Times New Roman" w:eastAsiaTheme="majorEastAsia" w:hAnsi="Times New Roman" w:cs="Times New Roman"/>
                                  <w:b/>
                                  <w:i w:val="0"/>
                                  <w:noProof/>
                                  <w:color w:val="auto"/>
                                  <w:sz w:val="20"/>
                                  <w:szCs w:val="20"/>
                                </w:rPr>
                              </w:pPr>
                              <w:bookmarkStart w:id="268" w:name="_Toc530149862"/>
                              <w:r>
                                <w:rPr>
                                  <w:rFonts w:ascii="Times New Roman" w:hAnsi="Times New Roman" w:cs="Times New Roman"/>
                                  <w:i w:val="0"/>
                                  <w:color w:val="auto"/>
                                  <w:sz w:val="20"/>
                                  <w:szCs w:val="20"/>
                                </w:rPr>
                                <w:t>Figura</w:t>
                              </w:r>
                              <w:r w:rsidRPr="001153EE">
                                <w:rPr>
                                  <w:rFonts w:ascii="Times New Roman" w:hAnsi="Times New Roman" w:cs="Times New Roman"/>
                                  <w:i w:val="0"/>
                                  <w:color w:val="auto"/>
                                  <w:sz w:val="20"/>
                                  <w:szCs w:val="20"/>
                                </w:rPr>
                                <w:t xml:space="preserve"> </w:t>
                              </w:r>
                              <w:r w:rsidRPr="001153EE">
                                <w:rPr>
                                  <w:rFonts w:ascii="Times New Roman" w:hAnsi="Times New Roman" w:cs="Times New Roman"/>
                                  <w:i w:val="0"/>
                                  <w:noProof/>
                                  <w:color w:val="auto"/>
                                  <w:sz w:val="20"/>
                                  <w:szCs w:val="20"/>
                                </w:rPr>
                                <w:fldChar w:fldCharType="begin"/>
                              </w:r>
                              <w:r w:rsidRPr="001153EE">
                                <w:rPr>
                                  <w:rFonts w:ascii="Times New Roman" w:hAnsi="Times New Roman" w:cs="Times New Roman"/>
                                  <w:i w:val="0"/>
                                  <w:noProof/>
                                  <w:color w:val="auto"/>
                                  <w:sz w:val="20"/>
                                  <w:szCs w:val="20"/>
                                </w:rPr>
                                <w:instrText xml:space="preserve"> SEQ Ilustración \* ARABIC </w:instrText>
                              </w:r>
                              <w:r w:rsidRPr="001153EE">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28</w:t>
                              </w:r>
                              <w:r w:rsidRPr="001153EE">
                                <w:rPr>
                                  <w:rFonts w:ascii="Times New Roman" w:hAnsi="Times New Roman" w:cs="Times New Roman"/>
                                  <w:i w:val="0"/>
                                  <w:noProof/>
                                  <w:color w:val="auto"/>
                                  <w:sz w:val="20"/>
                                  <w:szCs w:val="20"/>
                                </w:rPr>
                                <w:fldChar w:fldCharType="end"/>
                              </w:r>
                              <w:r w:rsidRPr="001153EE">
                                <w:rPr>
                                  <w:rFonts w:ascii="Times New Roman" w:hAnsi="Times New Roman" w:cs="Times New Roman"/>
                                  <w:i w:val="0"/>
                                  <w:color w:val="auto"/>
                                  <w:sz w:val="20"/>
                                  <w:szCs w:val="20"/>
                                </w:rPr>
                                <w:t>: vitrina de ventas Orlando GsM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31B9B" id="Grupo 108" o:spid="_x0000_s1108" style="position:absolute;left:0;text-align:left;margin-left:94.05pt;margin-top:72.75pt;width:286.55pt;height:241.3pt;z-index:251737088;mso-position-horizontal-relative:margin;mso-width-relative:margin;mso-height-relative:margin" coordsize="37230,312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">
                <v:shape id="Imagen 104" o:spid="_x0000_s1109" type="#_x0000_t75" alt="La imagen puede contener: 1 persona" style="position:absolute;width:37230;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">
                  <v:imagedata r:id="rId139" o:title=" 1 persona"/>
                </v:shape>
                <v:shape id="Cuadro de texto 106" o:spid="_x0000_s1110" type="#_x0000_t202" style="position:absolute;top:28492;width:3723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4971E5D4" w14:textId="44B87A2D" w:rsidR="004678AF" w:rsidRPr="001153EE" w:rsidRDefault="004678AF" w:rsidP="00D7081B">
                        <w:pPr>
                          <w:pStyle w:val="Descripcin"/>
                          <w:jc w:val="center"/>
                          <w:rPr>
                            <w:rFonts w:ascii="Times New Roman" w:eastAsiaTheme="majorEastAsia" w:hAnsi="Times New Roman" w:cs="Times New Roman"/>
                            <w:b/>
                            <w:i w:val="0"/>
                            <w:noProof/>
                            <w:color w:val="auto"/>
                            <w:sz w:val="20"/>
                            <w:szCs w:val="20"/>
                          </w:rPr>
                        </w:pPr>
                        <w:bookmarkStart w:id="269" w:name="_Toc530149862"/>
                        <w:r>
                          <w:rPr>
                            <w:rFonts w:ascii="Times New Roman" w:hAnsi="Times New Roman" w:cs="Times New Roman"/>
                            <w:i w:val="0"/>
                            <w:color w:val="auto"/>
                            <w:sz w:val="20"/>
                            <w:szCs w:val="20"/>
                          </w:rPr>
                          <w:t>Figura</w:t>
                        </w:r>
                        <w:r w:rsidRPr="001153EE">
                          <w:rPr>
                            <w:rFonts w:ascii="Times New Roman" w:hAnsi="Times New Roman" w:cs="Times New Roman"/>
                            <w:i w:val="0"/>
                            <w:color w:val="auto"/>
                            <w:sz w:val="20"/>
                            <w:szCs w:val="20"/>
                          </w:rPr>
                          <w:t xml:space="preserve"> </w:t>
                        </w:r>
                        <w:r w:rsidRPr="001153EE">
                          <w:rPr>
                            <w:rFonts w:ascii="Times New Roman" w:hAnsi="Times New Roman" w:cs="Times New Roman"/>
                            <w:i w:val="0"/>
                            <w:noProof/>
                            <w:color w:val="auto"/>
                            <w:sz w:val="20"/>
                            <w:szCs w:val="20"/>
                          </w:rPr>
                          <w:fldChar w:fldCharType="begin"/>
                        </w:r>
                        <w:r w:rsidRPr="001153EE">
                          <w:rPr>
                            <w:rFonts w:ascii="Times New Roman" w:hAnsi="Times New Roman" w:cs="Times New Roman"/>
                            <w:i w:val="0"/>
                            <w:noProof/>
                            <w:color w:val="auto"/>
                            <w:sz w:val="20"/>
                            <w:szCs w:val="20"/>
                          </w:rPr>
                          <w:instrText xml:space="preserve"> SEQ Ilustración \* ARABIC </w:instrText>
                        </w:r>
                        <w:r w:rsidRPr="001153EE">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28</w:t>
                        </w:r>
                        <w:r w:rsidRPr="001153EE">
                          <w:rPr>
                            <w:rFonts w:ascii="Times New Roman" w:hAnsi="Times New Roman" w:cs="Times New Roman"/>
                            <w:i w:val="0"/>
                            <w:noProof/>
                            <w:color w:val="auto"/>
                            <w:sz w:val="20"/>
                            <w:szCs w:val="20"/>
                          </w:rPr>
                          <w:fldChar w:fldCharType="end"/>
                        </w:r>
                        <w:r w:rsidRPr="001153EE">
                          <w:rPr>
                            <w:rFonts w:ascii="Times New Roman" w:hAnsi="Times New Roman" w:cs="Times New Roman"/>
                            <w:i w:val="0"/>
                            <w:color w:val="auto"/>
                            <w:sz w:val="20"/>
                            <w:szCs w:val="20"/>
                          </w:rPr>
                          <w:t>: vitrina de ventas Orlando GsM</w:t>
                        </w:r>
                        <w:bookmarkEnd w:id="269"/>
                      </w:p>
                    </w:txbxContent>
                  </v:textbox>
                </v:shape>
                <w10:wrap type="topAndBottom" anchorx="margin"/>
              </v:group>
            </w:pict>
          </mc:Fallback>
        </mc:AlternateContent>
      </w:r>
      <w:r>
        <w:rPr>
          <w:noProof/>
          <w:lang w:eastAsia="es-GT"/>
        </w:rPr>
        <mc:AlternateContent>
          <mc:Choice Requires="wpg">
            <w:drawing>
              <wp:anchor distT="0" distB="0" distL="114300" distR="114300" simplePos="0" relativeHeight="251740160" behindDoc="0" locked="0" layoutInCell="1" allowOverlap="1" wp14:anchorId="14064A42" wp14:editId="7BE0B66A">
                <wp:simplePos x="0" y="0"/>
                <wp:positionH relativeFrom="margin">
                  <wp:posOffset>1185545</wp:posOffset>
                </wp:positionH>
                <wp:positionV relativeFrom="paragraph">
                  <wp:posOffset>4101465</wp:posOffset>
                </wp:positionV>
                <wp:extent cx="3666490" cy="3430905"/>
                <wp:effectExtent l="0" t="0" r="0" b="0"/>
                <wp:wrapTopAndBottom/>
                <wp:docPr id="109" name="Grupo 109"/>
                <wp:cNvGraphicFramePr/>
                <a:graphic xmlns:a="http://schemas.openxmlformats.org/drawingml/2006/main">
                  <a:graphicData uri="http://schemas.microsoft.com/office/word/2010/wordprocessingGroup">
                    <wpg:wgp>
                      <wpg:cNvGrpSpPr/>
                      <wpg:grpSpPr>
                        <a:xfrm>
                          <a:off x="0" y="0"/>
                          <a:ext cx="3666490" cy="3430905"/>
                          <a:chOff x="0" y="0"/>
                          <a:chExt cx="4337685" cy="3573145"/>
                        </a:xfrm>
                      </wpg:grpSpPr>
                      <pic:pic xmlns:pic="http://schemas.openxmlformats.org/drawingml/2006/picture">
                        <pic:nvPicPr>
                          <pic:cNvPr id="105" name="Imagen 105" descr="La imagen puede contener: 1 persona, sentado e interior"/>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37685" cy="3253105"/>
                          </a:xfrm>
                          <a:prstGeom prst="rect">
                            <a:avLst/>
                          </a:prstGeom>
                          <a:noFill/>
                          <a:ln>
                            <a:noFill/>
                          </a:ln>
                        </pic:spPr>
                      </pic:pic>
                      <wps:wsp>
                        <wps:cNvPr id="107" name="Cuadro de texto 107"/>
                        <wps:cNvSpPr txBox="1"/>
                        <wps:spPr>
                          <a:xfrm>
                            <a:off x="0" y="3306445"/>
                            <a:ext cx="4337685" cy="266700"/>
                          </a:xfrm>
                          <a:prstGeom prst="rect">
                            <a:avLst/>
                          </a:prstGeom>
                          <a:solidFill>
                            <a:prstClr val="white"/>
                          </a:solidFill>
                          <a:ln>
                            <a:noFill/>
                          </a:ln>
                          <a:effectLst/>
                        </wps:spPr>
                        <wps:txbx>
                          <w:txbxContent>
                            <w:p w14:paraId="381DB629" w14:textId="17ED28C1" w:rsidR="004678AF" w:rsidRPr="00580E5B" w:rsidRDefault="004678AF" w:rsidP="00D7081B">
                              <w:pPr>
                                <w:pStyle w:val="Descripcin"/>
                                <w:jc w:val="center"/>
                                <w:rPr>
                                  <w:rFonts w:ascii="Times New Roman" w:eastAsiaTheme="majorEastAsia" w:hAnsi="Times New Roman" w:cs="Times New Roman"/>
                                  <w:b/>
                                  <w:i w:val="0"/>
                                  <w:noProof/>
                                  <w:color w:val="000000" w:themeColor="text1"/>
                                  <w:sz w:val="20"/>
                                  <w:szCs w:val="20"/>
                                </w:rPr>
                              </w:pPr>
                              <w:bookmarkStart w:id="270" w:name="_Toc530149861"/>
                              <w:r w:rsidRPr="00580E5B">
                                <w:rPr>
                                  <w:rFonts w:ascii="Times New Roman" w:hAnsi="Times New Roman" w:cs="Times New Roman"/>
                                  <w:i w:val="0"/>
                                  <w:color w:val="000000" w:themeColor="text1"/>
                                  <w:sz w:val="20"/>
                                  <w:szCs w:val="20"/>
                                </w:rPr>
                                <w:t xml:space="preserve">Figura </w:t>
                              </w:r>
                              <w:r w:rsidRPr="00580E5B">
                                <w:rPr>
                                  <w:rFonts w:ascii="Times New Roman" w:hAnsi="Times New Roman" w:cs="Times New Roman"/>
                                  <w:i w:val="0"/>
                                  <w:noProof/>
                                  <w:color w:val="000000" w:themeColor="text1"/>
                                  <w:sz w:val="20"/>
                                  <w:szCs w:val="20"/>
                                </w:rPr>
                                <w:fldChar w:fldCharType="begin"/>
                              </w:r>
                              <w:r w:rsidRPr="00580E5B">
                                <w:rPr>
                                  <w:rFonts w:ascii="Times New Roman" w:hAnsi="Times New Roman" w:cs="Times New Roman"/>
                                  <w:i w:val="0"/>
                                  <w:noProof/>
                                  <w:color w:val="000000" w:themeColor="text1"/>
                                  <w:sz w:val="20"/>
                                  <w:szCs w:val="20"/>
                                </w:rPr>
                                <w:instrText xml:space="preserve"> SEQ Ilustración \* ARABIC </w:instrText>
                              </w:r>
                              <w:r w:rsidRPr="00580E5B">
                                <w:rPr>
                                  <w:rFonts w:ascii="Times New Roman" w:hAnsi="Times New Roman" w:cs="Times New Roman"/>
                                  <w:i w:val="0"/>
                                  <w:noProof/>
                                  <w:color w:val="000000" w:themeColor="text1"/>
                                  <w:sz w:val="20"/>
                                  <w:szCs w:val="20"/>
                                </w:rPr>
                                <w:fldChar w:fldCharType="separate"/>
                              </w:r>
                              <w:r w:rsidRPr="00580E5B">
                                <w:rPr>
                                  <w:rFonts w:ascii="Times New Roman" w:hAnsi="Times New Roman" w:cs="Times New Roman"/>
                                  <w:i w:val="0"/>
                                  <w:noProof/>
                                  <w:color w:val="000000" w:themeColor="text1"/>
                                  <w:sz w:val="20"/>
                                  <w:szCs w:val="20"/>
                                </w:rPr>
                                <w:t>29</w:t>
                              </w:r>
                              <w:r w:rsidRPr="00580E5B">
                                <w:rPr>
                                  <w:rFonts w:ascii="Times New Roman" w:hAnsi="Times New Roman" w:cs="Times New Roman"/>
                                  <w:i w:val="0"/>
                                  <w:noProof/>
                                  <w:color w:val="000000" w:themeColor="text1"/>
                                  <w:sz w:val="20"/>
                                  <w:szCs w:val="20"/>
                                </w:rPr>
                                <w:fldChar w:fldCharType="end"/>
                              </w:r>
                              <w:r w:rsidRPr="00580E5B">
                                <w:rPr>
                                  <w:rFonts w:ascii="Times New Roman" w:hAnsi="Times New Roman" w:cs="Times New Roman"/>
                                  <w:i w:val="0"/>
                                  <w:color w:val="000000" w:themeColor="text1"/>
                                  <w:sz w:val="20"/>
                                  <w:szCs w:val="20"/>
                                </w:rPr>
                                <w:t>:Quiosco Orlando GsM</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064A42" id="Grupo 109" o:spid="_x0000_s1111" style="position:absolute;left:0;text-align:left;margin-left:93.35pt;margin-top:322.95pt;width:288.7pt;height:270.15pt;z-index:251740160;mso-position-horizontal-relative:margin;mso-width-relative:margin;mso-height-relative:margin" coordsize="43376,35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">
                <v:shape id="Imagen 105" o:spid="_x0000_s1112" type="#_x0000_t75" alt="La imagen puede contener: 1 persona, sentado e interior" style="position:absolute;width:43376;height:32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">
                  <v:imagedata r:id="rId141" o:title=" 1 persona, sentado e interior"/>
                </v:shape>
                <v:shape id="Cuadro de texto 107" o:spid="_x0000_s1113" type="#_x0000_t202" style="position:absolute;top:33064;width:433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14:paraId="381DB629" w14:textId="17ED28C1" w:rsidR="004678AF" w:rsidRPr="00580E5B" w:rsidRDefault="004678AF" w:rsidP="00D7081B">
                        <w:pPr>
                          <w:pStyle w:val="Descripcin"/>
                          <w:jc w:val="center"/>
                          <w:rPr>
                            <w:rFonts w:ascii="Times New Roman" w:eastAsiaTheme="majorEastAsia" w:hAnsi="Times New Roman" w:cs="Times New Roman"/>
                            <w:b/>
                            <w:i w:val="0"/>
                            <w:noProof/>
                            <w:color w:val="000000" w:themeColor="text1"/>
                            <w:sz w:val="20"/>
                            <w:szCs w:val="20"/>
                          </w:rPr>
                        </w:pPr>
                        <w:bookmarkStart w:id="271" w:name="_Toc530149861"/>
                        <w:r w:rsidRPr="00580E5B">
                          <w:rPr>
                            <w:rFonts w:ascii="Times New Roman" w:hAnsi="Times New Roman" w:cs="Times New Roman"/>
                            <w:i w:val="0"/>
                            <w:color w:val="000000" w:themeColor="text1"/>
                            <w:sz w:val="20"/>
                            <w:szCs w:val="20"/>
                          </w:rPr>
                          <w:t xml:space="preserve">Figura </w:t>
                        </w:r>
                        <w:r w:rsidRPr="00580E5B">
                          <w:rPr>
                            <w:rFonts w:ascii="Times New Roman" w:hAnsi="Times New Roman" w:cs="Times New Roman"/>
                            <w:i w:val="0"/>
                            <w:noProof/>
                            <w:color w:val="000000" w:themeColor="text1"/>
                            <w:sz w:val="20"/>
                            <w:szCs w:val="20"/>
                          </w:rPr>
                          <w:fldChar w:fldCharType="begin"/>
                        </w:r>
                        <w:r w:rsidRPr="00580E5B">
                          <w:rPr>
                            <w:rFonts w:ascii="Times New Roman" w:hAnsi="Times New Roman" w:cs="Times New Roman"/>
                            <w:i w:val="0"/>
                            <w:noProof/>
                            <w:color w:val="000000" w:themeColor="text1"/>
                            <w:sz w:val="20"/>
                            <w:szCs w:val="20"/>
                          </w:rPr>
                          <w:instrText xml:space="preserve"> SEQ Ilustración \* ARABIC </w:instrText>
                        </w:r>
                        <w:r w:rsidRPr="00580E5B">
                          <w:rPr>
                            <w:rFonts w:ascii="Times New Roman" w:hAnsi="Times New Roman" w:cs="Times New Roman"/>
                            <w:i w:val="0"/>
                            <w:noProof/>
                            <w:color w:val="000000" w:themeColor="text1"/>
                            <w:sz w:val="20"/>
                            <w:szCs w:val="20"/>
                          </w:rPr>
                          <w:fldChar w:fldCharType="separate"/>
                        </w:r>
                        <w:r w:rsidRPr="00580E5B">
                          <w:rPr>
                            <w:rFonts w:ascii="Times New Roman" w:hAnsi="Times New Roman" w:cs="Times New Roman"/>
                            <w:i w:val="0"/>
                            <w:noProof/>
                            <w:color w:val="000000" w:themeColor="text1"/>
                            <w:sz w:val="20"/>
                            <w:szCs w:val="20"/>
                          </w:rPr>
                          <w:t>29</w:t>
                        </w:r>
                        <w:r w:rsidRPr="00580E5B">
                          <w:rPr>
                            <w:rFonts w:ascii="Times New Roman" w:hAnsi="Times New Roman" w:cs="Times New Roman"/>
                            <w:i w:val="0"/>
                            <w:noProof/>
                            <w:color w:val="000000" w:themeColor="text1"/>
                            <w:sz w:val="20"/>
                            <w:szCs w:val="20"/>
                          </w:rPr>
                          <w:fldChar w:fldCharType="end"/>
                        </w:r>
                        <w:r w:rsidRPr="00580E5B">
                          <w:rPr>
                            <w:rFonts w:ascii="Times New Roman" w:hAnsi="Times New Roman" w:cs="Times New Roman"/>
                            <w:i w:val="0"/>
                            <w:color w:val="000000" w:themeColor="text1"/>
                            <w:sz w:val="20"/>
                            <w:szCs w:val="20"/>
                          </w:rPr>
                          <w:t>:Quiosco Orlando GsM</w:t>
                        </w:r>
                        <w:bookmarkEnd w:id="271"/>
                      </w:p>
                    </w:txbxContent>
                  </v:textbox>
                </v:shape>
                <w10:wrap type="topAndBottom" anchorx="margin"/>
              </v:group>
            </w:pict>
          </mc:Fallback>
        </mc:AlternateContent>
      </w:r>
      <w:r w:rsidR="00FD2C96">
        <w:t xml:space="preserve">Las tiendas de Orlando </w:t>
      </w:r>
      <w:proofErr w:type="spellStart"/>
      <w:r w:rsidR="00FD2C96">
        <w:t>GsM</w:t>
      </w:r>
      <w:proofErr w:type="spellEnd"/>
      <w:r w:rsidR="00FD2C96">
        <w:t xml:space="preserve"> se caracterizan por tener un aspecto tractivo y muy visual para los clientes, como se puede visualizar en la figura número 28 </w:t>
      </w:r>
      <w:r>
        <w:t>ofrecen la posibilidad de vender teléfonos de las diferentes compañías telefónicas del país.</w:t>
      </w:r>
    </w:p>
    <w:p w14:paraId="53AEE462" w14:textId="3EBB6475" w:rsidR="00536C7B" w:rsidRDefault="00536C7B" w:rsidP="00580E5B">
      <w:pPr>
        <w:pStyle w:val="parrafostesis"/>
      </w:pPr>
      <w:bookmarkStart w:id="272" w:name="_Toc528366029"/>
      <w:r>
        <w:rPr>
          <w:noProof/>
          <w:lang w:eastAsia="es-GT"/>
        </w:rPr>
        <w:lastRenderedPageBreak/>
        <mc:AlternateContent>
          <mc:Choice Requires="wpg">
            <w:drawing>
              <wp:anchor distT="0" distB="0" distL="114300" distR="114300" simplePos="0" relativeHeight="251748352" behindDoc="0" locked="0" layoutInCell="1" allowOverlap="1" wp14:anchorId="60D9229A" wp14:editId="76C30C05">
                <wp:simplePos x="0" y="0"/>
                <wp:positionH relativeFrom="margin">
                  <wp:align>center</wp:align>
                </wp:positionH>
                <wp:positionV relativeFrom="paragraph">
                  <wp:posOffset>3637029</wp:posOffset>
                </wp:positionV>
                <wp:extent cx="3340728" cy="4246075"/>
                <wp:effectExtent l="0" t="0" r="0" b="2540"/>
                <wp:wrapTopAndBottom/>
                <wp:docPr id="115" name="Grupo 115"/>
                <wp:cNvGraphicFramePr/>
                <a:graphic xmlns:a="http://schemas.openxmlformats.org/drawingml/2006/main">
                  <a:graphicData uri="http://schemas.microsoft.com/office/word/2010/wordprocessingGroup">
                    <wpg:wgp>
                      <wpg:cNvGrpSpPr/>
                      <wpg:grpSpPr>
                        <a:xfrm>
                          <a:off x="0" y="0"/>
                          <a:ext cx="3340728" cy="4246075"/>
                          <a:chOff x="0" y="0"/>
                          <a:chExt cx="3152140" cy="4217670"/>
                        </a:xfrm>
                      </wpg:grpSpPr>
                      <pic:pic xmlns:pic="http://schemas.openxmlformats.org/drawingml/2006/picture">
                        <pic:nvPicPr>
                          <pic:cNvPr id="113" name="Imagen 113" descr="No hay texto alternativo automÃ¡tico disponible."/>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52140" cy="4203065"/>
                          </a:xfrm>
                          <a:prstGeom prst="rect">
                            <a:avLst/>
                          </a:prstGeom>
                          <a:noFill/>
                          <a:ln>
                            <a:noFill/>
                          </a:ln>
                        </pic:spPr>
                      </pic:pic>
                      <wps:wsp>
                        <wps:cNvPr id="114" name="Cuadro de texto 114"/>
                        <wps:cNvSpPr txBox="1"/>
                        <wps:spPr>
                          <a:xfrm>
                            <a:off x="0" y="3944620"/>
                            <a:ext cx="3152140" cy="273050"/>
                          </a:xfrm>
                          <a:prstGeom prst="rect">
                            <a:avLst/>
                          </a:prstGeom>
                          <a:solidFill>
                            <a:prstClr val="white"/>
                          </a:solidFill>
                          <a:ln>
                            <a:noFill/>
                          </a:ln>
                          <a:effectLst/>
                        </wps:spPr>
                        <wps:txbx>
                          <w:txbxContent>
                            <w:p w14:paraId="07B5152B" w14:textId="6BFCF7B6" w:rsidR="004678AF" w:rsidRPr="001153EE" w:rsidRDefault="004678AF" w:rsidP="00D7081B">
                              <w:pPr>
                                <w:pStyle w:val="Descripcin"/>
                                <w:rPr>
                                  <w:rFonts w:ascii="Times New Roman" w:eastAsiaTheme="majorEastAsia" w:hAnsi="Times New Roman" w:cs="Times New Roman"/>
                                  <w:b/>
                                  <w:i w:val="0"/>
                                  <w:noProof/>
                                  <w:color w:val="auto"/>
                                  <w:sz w:val="20"/>
                                  <w:szCs w:val="20"/>
                                </w:rPr>
                              </w:pPr>
                              <w:bookmarkStart w:id="273" w:name="_Toc530149863"/>
                              <w:r>
                                <w:rPr>
                                  <w:rFonts w:ascii="Times New Roman" w:hAnsi="Times New Roman" w:cs="Times New Roman"/>
                                  <w:i w:val="0"/>
                                  <w:color w:val="auto"/>
                                  <w:sz w:val="20"/>
                                  <w:szCs w:val="20"/>
                                </w:rPr>
                                <w:t>Figura</w:t>
                              </w:r>
                              <w:r w:rsidRPr="001153EE">
                                <w:rPr>
                                  <w:rFonts w:ascii="Times New Roman" w:hAnsi="Times New Roman" w:cs="Times New Roman"/>
                                  <w:i w:val="0"/>
                                  <w:color w:val="auto"/>
                                  <w:sz w:val="20"/>
                                  <w:szCs w:val="20"/>
                                </w:rPr>
                                <w:t xml:space="preserve"> </w:t>
                              </w:r>
                              <w:r w:rsidRPr="001153EE">
                                <w:rPr>
                                  <w:rFonts w:ascii="Times New Roman" w:hAnsi="Times New Roman" w:cs="Times New Roman"/>
                                  <w:i w:val="0"/>
                                  <w:noProof/>
                                  <w:color w:val="auto"/>
                                  <w:sz w:val="20"/>
                                  <w:szCs w:val="20"/>
                                </w:rPr>
                                <w:fldChar w:fldCharType="begin"/>
                              </w:r>
                              <w:r w:rsidRPr="001153EE">
                                <w:rPr>
                                  <w:rFonts w:ascii="Times New Roman" w:hAnsi="Times New Roman" w:cs="Times New Roman"/>
                                  <w:i w:val="0"/>
                                  <w:noProof/>
                                  <w:color w:val="auto"/>
                                  <w:sz w:val="20"/>
                                  <w:szCs w:val="20"/>
                                </w:rPr>
                                <w:instrText xml:space="preserve"> SEQ Ilustración \* ARABIC </w:instrText>
                              </w:r>
                              <w:r w:rsidRPr="001153EE">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30</w:t>
                              </w:r>
                              <w:r w:rsidRPr="001153EE">
                                <w:rPr>
                                  <w:rFonts w:ascii="Times New Roman" w:hAnsi="Times New Roman" w:cs="Times New Roman"/>
                                  <w:i w:val="0"/>
                                  <w:noProof/>
                                  <w:color w:val="auto"/>
                                  <w:sz w:val="20"/>
                                  <w:szCs w:val="20"/>
                                </w:rPr>
                                <w:fldChar w:fldCharType="end"/>
                              </w:r>
                              <w:r w:rsidRPr="001153EE">
                                <w:rPr>
                                  <w:rFonts w:ascii="Times New Roman" w:hAnsi="Times New Roman" w:cs="Times New Roman"/>
                                  <w:i w:val="0"/>
                                  <w:color w:val="auto"/>
                                  <w:sz w:val="20"/>
                                  <w:szCs w:val="20"/>
                                </w:rPr>
                                <w:t>: Sucursal en Antigua Guatemala Orlando GsM</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D9229A" id="Grupo 115" o:spid="_x0000_s1114" style="position:absolute;left:0;text-align:left;margin-left:0;margin-top:286.4pt;width:263.05pt;height:334.35pt;z-index:251748352;mso-position-horizontal:center;mso-position-horizontal-relative:margin;mso-width-relative:margin;mso-height-relative:margin" coordsize="31521,42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">
                <v:shape id="Imagen 113" o:spid="_x0000_s1115" type="#_x0000_t75" alt="No hay texto alternativo automÃ¡tico disponible." style="position:absolute;width:31521;height:4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">
                  <v:imagedata r:id="rId143" o:title="No hay texto alternativo automÃ¡tico disponible"/>
                </v:shape>
                <v:shape id="Cuadro de texto 114" o:spid="_x0000_s1116" type="#_x0000_t202" style="position:absolute;top:39446;width:315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bVwgAAANwAAAAPAAAAZHJzL2Rvd25yZXYueG1sRE9Li8Iw&#10;EL4v+B/CCHtZNFUW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CLhSbVwgAAANwAAAAPAAAA&#10;AAAAAAAAAAAAAAcCAABkcnMvZG93bnJldi54bWxQSwUGAAAAAAMAAwC3AAAA9gIAAAAA&#10;" stroked="f">
                  <v:textbox inset="0,0,0,0">
                    <w:txbxContent>
                      <w:p w14:paraId="07B5152B" w14:textId="6BFCF7B6" w:rsidR="004678AF" w:rsidRPr="001153EE" w:rsidRDefault="004678AF" w:rsidP="00D7081B">
                        <w:pPr>
                          <w:pStyle w:val="Descripcin"/>
                          <w:rPr>
                            <w:rFonts w:ascii="Times New Roman" w:eastAsiaTheme="majorEastAsia" w:hAnsi="Times New Roman" w:cs="Times New Roman"/>
                            <w:b/>
                            <w:i w:val="0"/>
                            <w:noProof/>
                            <w:color w:val="auto"/>
                            <w:sz w:val="20"/>
                            <w:szCs w:val="20"/>
                          </w:rPr>
                        </w:pPr>
                        <w:bookmarkStart w:id="274" w:name="_Toc530149863"/>
                        <w:r>
                          <w:rPr>
                            <w:rFonts w:ascii="Times New Roman" w:hAnsi="Times New Roman" w:cs="Times New Roman"/>
                            <w:i w:val="0"/>
                            <w:color w:val="auto"/>
                            <w:sz w:val="20"/>
                            <w:szCs w:val="20"/>
                          </w:rPr>
                          <w:t>Figura</w:t>
                        </w:r>
                        <w:r w:rsidRPr="001153EE">
                          <w:rPr>
                            <w:rFonts w:ascii="Times New Roman" w:hAnsi="Times New Roman" w:cs="Times New Roman"/>
                            <w:i w:val="0"/>
                            <w:color w:val="auto"/>
                            <w:sz w:val="20"/>
                            <w:szCs w:val="20"/>
                          </w:rPr>
                          <w:t xml:space="preserve"> </w:t>
                        </w:r>
                        <w:r w:rsidRPr="001153EE">
                          <w:rPr>
                            <w:rFonts w:ascii="Times New Roman" w:hAnsi="Times New Roman" w:cs="Times New Roman"/>
                            <w:i w:val="0"/>
                            <w:noProof/>
                            <w:color w:val="auto"/>
                            <w:sz w:val="20"/>
                            <w:szCs w:val="20"/>
                          </w:rPr>
                          <w:fldChar w:fldCharType="begin"/>
                        </w:r>
                        <w:r w:rsidRPr="001153EE">
                          <w:rPr>
                            <w:rFonts w:ascii="Times New Roman" w:hAnsi="Times New Roman" w:cs="Times New Roman"/>
                            <w:i w:val="0"/>
                            <w:noProof/>
                            <w:color w:val="auto"/>
                            <w:sz w:val="20"/>
                            <w:szCs w:val="20"/>
                          </w:rPr>
                          <w:instrText xml:space="preserve"> SEQ Ilustración \* ARABIC </w:instrText>
                        </w:r>
                        <w:r w:rsidRPr="001153EE">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30</w:t>
                        </w:r>
                        <w:r w:rsidRPr="001153EE">
                          <w:rPr>
                            <w:rFonts w:ascii="Times New Roman" w:hAnsi="Times New Roman" w:cs="Times New Roman"/>
                            <w:i w:val="0"/>
                            <w:noProof/>
                            <w:color w:val="auto"/>
                            <w:sz w:val="20"/>
                            <w:szCs w:val="20"/>
                          </w:rPr>
                          <w:fldChar w:fldCharType="end"/>
                        </w:r>
                        <w:r w:rsidRPr="001153EE">
                          <w:rPr>
                            <w:rFonts w:ascii="Times New Roman" w:hAnsi="Times New Roman" w:cs="Times New Roman"/>
                            <w:i w:val="0"/>
                            <w:color w:val="auto"/>
                            <w:sz w:val="20"/>
                            <w:szCs w:val="20"/>
                          </w:rPr>
                          <w:t>: Sucursal en Antigua Guatemala Orlando GsM</w:t>
                        </w:r>
                        <w:bookmarkEnd w:id="274"/>
                      </w:p>
                    </w:txbxContent>
                  </v:textbox>
                </v:shape>
                <w10:wrap type="topAndBottom" anchorx="margin"/>
              </v:group>
            </w:pict>
          </mc:Fallback>
        </mc:AlternateContent>
      </w:r>
      <w:r>
        <w:rPr>
          <w:noProof/>
          <w:lang w:eastAsia="es-GT"/>
        </w:rPr>
        <mc:AlternateContent>
          <mc:Choice Requires="wpg">
            <w:drawing>
              <wp:anchor distT="0" distB="0" distL="114300" distR="114300" simplePos="0" relativeHeight="251744256" behindDoc="0" locked="0" layoutInCell="1" allowOverlap="1" wp14:anchorId="07C4449A" wp14:editId="7DB791A2">
                <wp:simplePos x="0" y="0"/>
                <wp:positionH relativeFrom="margin">
                  <wp:posOffset>1206172</wp:posOffset>
                </wp:positionH>
                <wp:positionV relativeFrom="paragraph">
                  <wp:posOffset>638657</wp:posOffset>
                </wp:positionV>
                <wp:extent cx="3321050" cy="2974340"/>
                <wp:effectExtent l="0" t="0" r="0" b="0"/>
                <wp:wrapTopAndBottom/>
                <wp:docPr id="112" name="Grupo 112"/>
                <wp:cNvGraphicFramePr/>
                <a:graphic xmlns:a="http://schemas.openxmlformats.org/drawingml/2006/main">
                  <a:graphicData uri="http://schemas.microsoft.com/office/word/2010/wordprocessingGroup">
                    <wpg:wgp>
                      <wpg:cNvGrpSpPr/>
                      <wpg:grpSpPr>
                        <a:xfrm>
                          <a:off x="0" y="0"/>
                          <a:ext cx="3321050" cy="2974340"/>
                          <a:chOff x="0" y="0"/>
                          <a:chExt cx="3072765" cy="3966210"/>
                        </a:xfrm>
                      </wpg:grpSpPr>
                      <pic:pic xmlns:pic="http://schemas.openxmlformats.org/drawingml/2006/picture">
                        <pic:nvPicPr>
                          <pic:cNvPr id="110" name="Imagen 110" descr="La imagen puede contener: texto"/>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72765" cy="3639820"/>
                          </a:xfrm>
                          <a:prstGeom prst="rect">
                            <a:avLst/>
                          </a:prstGeom>
                          <a:noFill/>
                          <a:ln>
                            <a:noFill/>
                          </a:ln>
                        </pic:spPr>
                      </pic:pic>
                      <wps:wsp>
                        <wps:cNvPr id="111" name="Cuadro de texto 111"/>
                        <wps:cNvSpPr txBox="1"/>
                        <wps:spPr>
                          <a:xfrm>
                            <a:off x="0" y="3699510"/>
                            <a:ext cx="3072765" cy="266700"/>
                          </a:xfrm>
                          <a:prstGeom prst="rect">
                            <a:avLst/>
                          </a:prstGeom>
                          <a:solidFill>
                            <a:prstClr val="white"/>
                          </a:solidFill>
                          <a:ln>
                            <a:noFill/>
                          </a:ln>
                          <a:effectLst/>
                        </wps:spPr>
                        <wps:txbx>
                          <w:txbxContent>
                            <w:p w14:paraId="306E078D" w14:textId="6701ECAE" w:rsidR="004678AF" w:rsidRPr="00580E5B" w:rsidRDefault="004678AF" w:rsidP="00D7081B">
                              <w:pPr>
                                <w:pStyle w:val="Descripcin"/>
                                <w:rPr>
                                  <w:rFonts w:ascii="Times New Roman" w:eastAsiaTheme="majorEastAsia" w:hAnsi="Times New Roman" w:cs="Times New Roman"/>
                                  <w:b/>
                                  <w:i w:val="0"/>
                                  <w:noProof/>
                                  <w:color w:val="000000" w:themeColor="text1"/>
                                  <w:sz w:val="20"/>
                                  <w:szCs w:val="20"/>
                                </w:rPr>
                              </w:pPr>
                              <w:bookmarkStart w:id="275" w:name="_Toc530149864"/>
                              <w:r w:rsidRPr="00580E5B">
                                <w:rPr>
                                  <w:rFonts w:ascii="Times New Roman" w:hAnsi="Times New Roman" w:cs="Times New Roman"/>
                                  <w:i w:val="0"/>
                                  <w:color w:val="000000" w:themeColor="text1"/>
                                  <w:sz w:val="20"/>
                                  <w:szCs w:val="20"/>
                                </w:rPr>
                                <w:t xml:space="preserve">Figura </w:t>
                              </w:r>
                              <w:r w:rsidRPr="00580E5B">
                                <w:rPr>
                                  <w:rFonts w:ascii="Times New Roman" w:hAnsi="Times New Roman" w:cs="Times New Roman"/>
                                  <w:i w:val="0"/>
                                  <w:noProof/>
                                  <w:color w:val="000000" w:themeColor="text1"/>
                                  <w:sz w:val="20"/>
                                  <w:szCs w:val="20"/>
                                </w:rPr>
                                <w:fldChar w:fldCharType="begin"/>
                              </w:r>
                              <w:r w:rsidRPr="00580E5B">
                                <w:rPr>
                                  <w:rFonts w:ascii="Times New Roman" w:hAnsi="Times New Roman" w:cs="Times New Roman"/>
                                  <w:i w:val="0"/>
                                  <w:noProof/>
                                  <w:color w:val="000000" w:themeColor="text1"/>
                                  <w:sz w:val="20"/>
                                  <w:szCs w:val="20"/>
                                </w:rPr>
                                <w:instrText xml:space="preserve"> SEQ Ilustración \* ARABIC </w:instrText>
                              </w:r>
                              <w:r w:rsidRPr="00580E5B">
                                <w:rPr>
                                  <w:rFonts w:ascii="Times New Roman" w:hAnsi="Times New Roman" w:cs="Times New Roman"/>
                                  <w:i w:val="0"/>
                                  <w:noProof/>
                                  <w:color w:val="000000" w:themeColor="text1"/>
                                  <w:sz w:val="20"/>
                                  <w:szCs w:val="20"/>
                                </w:rPr>
                                <w:fldChar w:fldCharType="separate"/>
                              </w:r>
                              <w:r w:rsidRPr="00580E5B">
                                <w:rPr>
                                  <w:rFonts w:ascii="Times New Roman" w:hAnsi="Times New Roman" w:cs="Times New Roman"/>
                                  <w:i w:val="0"/>
                                  <w:noProof/>
                                  <w:color w:val="000000" w:themeColor="text1"/>
                                  <w:sz w:val="20"/>
                                  <w:szCs w:val="20"/>
                                </w:rPr>
                                <w:t>31</w:t>
                              </w:r>
                              <w:r w:rsidRPr="00580E5B">
                                <w:rPr>
                                  <w:rFonts w:ascii="Times New Roman" w:hAnsi="Times New Roman" w:cs="Times New Roman"/>
                                  <w:i w:val="0"/>
                                  <w:noProof/>
                                  <w:color w:val="000000" w:themeColor="text1"/>
                                  <w:sz w:val="20"/>
                                  <w:szCs w:val="20"/>
                                </w:rPr>
                                <w:fldChar w:fldCharType="end"/>
                              </w:r>
                              <w:r w:rsidRPr="00580E5B">
                                <w:rPr>
                                  <w:rFonts w:ascii="Times New Roman" w:hAnsi="Times New Roman" w:cs="Times New Roman"/>
                                  <w:i w:val="0"/>
                                  <w:color w:val="000000" w:themeColor="text1"/>
                                  <w:sz w:val="20"/>
                                  <w:szCs w:val="20"/>
                                </w:rPr>
                                <w:t>: Presentación de nuevos productos Orlando GsM</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C4449A" id="Grupo 112" o:spid="_x0000_s1117" style="position:absolute;left:0;text-align:left;margin-left:94.95pt;margin-top:50.3pt;width:261.5pt;height:234.2pt;z-index:251744256;mso-position-horizontal-relative:margin;mso-width-relative:margin;mso-height-relative:margin" coordsize="30727,396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">
                <v:shape id="Imagen 110" o:spid="_x0000_s1118" type="#_x0000_t75" alt="La imagen puede contener: texto" style="position:absolute;width:30727;height:3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">
                  <v:imagedata r:id="rId145" o:title=" texto"/>
                </v:shape>
                <v:shape id="Cuadro de texto 111" o:spid="_x0000_s1119" type="#_x0000_t202" style="position:absolute;top:36995;width:307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14:paraId="306E078D" w14:textId="6701ECAE" w:rsidR="004678AF" w:rsidRPr="00580E5B" w:rsidRDefault="004678AF" w:rsidP="00D7081B">
                        <w:pPr>
                          <w:pStyle w:val="Descripcin"/>
                          <w:rPr>
                            <w:rFonts w:ascii="Times New Roman" w:eastAsiaTheme="majorEastAsia" w:hAnsi="Times New Roman" w:cs="Times New Roman"/>
                            <w:b/>
                            <w:i w:val="0"/>
                            <w:noProof/>
                            <w:color w:val="000000" w:themeColor="text1"/>
                            <w:sz w:val="20"/>
                            <w:szCs w:val="20"/>
                          </w:rPr>
                        </w:pPr>
                        <w:bookmarkStart w:id="276" w:name="_Toc530149864"/>
                        <w:r w:rsidRPr="00580E5B">
                          <w:rPr>
                            <w:rFonts w:ascii="Times New Roman" w:hAnsi="Times New Roman" w:cs="Times New Roman"/>
                            <w:i w:val="0"/>
                            <w:color w:val="000000" w:themeColor="text1"/>
                            <w:sz w:val="20"/>
                            <w:szCs w:val="20"/>
                          </w:rPr>
                          <w:t xml:space="preserve">Figura </w:t>
                        </w:r>
                        <w:r w:rsidRPr="00580E5B">
                          <w:rPr>
                            <w:rFonts w:ascii="Times New Roman" w:hAnsi="Times New Roman" w:cs="Times New Roman"/>
                            <w:i w:val="0"/>
                            <w:noProof/>
                            <w:color w:val="000000" w:themeColor="text1"/>
                            <w:sz w:val="20"/>
                            <w:szCs w:val="20"/>
                          </w:rPr>
                          <w:fldChar w:fldCharType="begin"/>
                        </w:r>
                        <w:r w:rsidRPr="00580E5B">
                          <w:rPr>
                            <w:rFonts w:ascii="Times New Roman" w:hAnsi="Times New Roman" w:cs="Times New Roman"/>
                            <w:i w:val="0"/>
                            <w:noProof/>
                            <w:color w:val="000000" w:themeColor="text1"/>
                            <w:sz w:val="20"/>
                            <w:szCs w:val="20"/>
                          </w:rPr>
                          <w:instrText xml:space="preserve"> SEQ Ilustración \* ARABIC </w:instrText>
                        </w:r>
                        <w:r w:rsidRPr="00580E5B">
                          <w:rPr>
                            <w:rFonts w:ascii="Times New Roman" w:hAnsi="Times New Roman" w:cs="Times New Roman"/>
                            <w:i w:val="0"/>
                            <w:noProof/>
                            <w:color w:val="000000" w:themeColor="text1"/>
                            <w:sz w:val="20"/>
                            <w:szCs w:val="20"/>
                          </w:rPr>
                          <w:fldChar w:fldCharType="separate"/>
                        </w:r>
                        <w:r w:rsidRPr="00580E5B">
                          <w:rPr>
                            <w:rFonts w:ascii="Times New Roman" w:hAnsi="Times New Roman" w:cs="Times New Roman"/>
                            <w:i w:val="0"/>
                            <w:noProof/>
                            <w:color w:val="000000" w:themeColor="text1"/>
                            <w:sz w:val="20"/>
                            <w:szCs w:val="20"/>
                          </w:rPr>
                          <w:t>31</w:t>
                        </w:r>
                        <w:r w:rsidRPr="00580E5B">
                          <w:rPr>
                            <w:rFonts w:ascii="Times New Roman" w:hAnsi="Times New Roman" w:cs="Times New Roman"/>
                            <w:i w:val="0"/>
                            <w:noProof/>
                            <w:color w:val="000000" w:themeColor="text1"/>
                            <w:sz w:val="20"/>
                            <w:szCs w:val="20"/>
                          </w:rPr>
                          <w:fldChar w:fldCharType="end"/>
                        </w:r>
                        <w:r w:rsidRPr="00580E5B">
                          <w:rPr>
                            <w:rFonts w:ascii="Times New Roman" w:hAnsi="Times New Roman" w:cs="Times New Roman"/>
                            <w:i w:val="0"/>
                            <w:color w:val="000000" w:themeColor="text1"/>
                            <w:sz w:val="20"/>
                            <w:szCs w:val="20"/>
                          </w:rPr>
                          <w:t>: Presentación de nuevos productos Orlando GsM</w:t>
                        </w:r>
                        <w:bookmarkEnd w:id="276"/>
                      </w:p>
                    </w:txbxContent>
                  </v:textbox>
                </v:shape>
                <w10:wrap type="topAndBottom" anchorx="margin"/>
              </v:group>
            </w:pict>
          </mc:Fallback>
        </mc:AlternateContent>
      </w:r>
      <w:bookmarkEnd w:id="272"/>
      <w:r>
        <w:t>L</w:t>
      </w:r>
      <w:r w:rsidR="00580E5B">
        <w:t xml:space="preserve">os productos nuevos </w:t>
      </w:r>
      <w:r>
        <w:t>siempre</w:t>
      </w:r>
      <w:r w:rsidR="00580E5B">
        <w:t xml:space="preserve"> son </w:t>
      </w:r>
      <w:r>
        <w:t xml:space="preserve">exhibidos en lugares muy oportunos y lo tratan que sean los </w:t>
      </w:r>
      <w:proofErr w:type="spellStart"/>
      <w:r>
        <w:t>mas</w:t>
      </w:r>
      <w:proofErr w:type="spellEnd"/>
      <w:r>
        <w:t xml:space="preserve"> visibles posibles, para que los clientes puedan conocerlos y preguntar por ellos.</w:t>
      </w:r>
    </w:p>
    <w:p w14:paraId="6735EFAE" w14:textId="77777777" w:rsidR="009341D1" w:rsidRDefault="009341D1" w:rsidP="00536A5E">
      <w:pPr>
        <w:pStyle w:val="parrafostesis"/>
        <w:sectPr w:rsidR="009341D1" w:rsidSect="00BF556B">
          <w:headerReference w:type="default" r:id="rId146"/>
          <w:footerReference w:type="default" r:id="rId147"/>
          <w:pgSz w:w="12240" w:h="15840" w:code="1"/>
          <w:pgMar w:top="1440" w:right="1440" w:bottom="1440" w:left="1440" w:header="1440" w:footer="1440" w:gutter="0"/>
          <w:pgNumType w:start="48"/>
          <w:cols w:space="720"/>
          <w:noEndnote/>
        </w:sectPr>
      </w:pPr>
    </w:p>
    <w:p w14:paraId="6D34D66A" w14:textId="77777777" w:rsidR="00495499" w:rsidRDefault="00FF228B">
      <w:pPr>
        <w:sectPr w:rsidR="00495499" w:rsidSect="00265B88">
          <w:headerReference w:type="default" r:id="rId148"/>
          <w:footerReference w:type="default" r:id="rId149"/>
          <w:pgSz w:w="12240" w:h="15840" w:code="1"/>
          <w:pgMar w:top="1440" w:right="1440" w:bottom="1440" w:left="1440" w:header="1440" w:footer="1440" w:gutter="0"/>
          <w:pgNumType w:start="62"/>
          <w:cols w:space="720"/>
          <w:noEndnote/>
        </w:sectPr>
      </w:pPr>
      <w:r>
        <w:lastRenderedPageBreak/>
        <w:br w:type="page"/>
      </w:r>
    </w:p>
    <w:p w14:paraId="1B38C526" w14:textId="7FD29BE4" w:rsidR="00FA30A7" w:rsidRDefault="00B549AB" w:rsidP="00D04D68">
      <w:pPr>
        <w:pStyle w:val="titulo1tesis"/>
        <w:keepNext w:val="0"/>
        <w:keepLines w:val="0"/>
        <w:widowControl w:val="0"/>
      </w:pPr>
      <w:bookmarkStart w:id="277" w:name="_Toc204968565"/>
      <w:r>
        <w:lastRenderedPageBreak/>
        <w:t xml:space="preserve">Capítulo </w:t>
      </w:r>
      <w:r w:rsidR="00C134BC">
        <w:t>V</w:t>
      </w:r>
      <w:bookmarkEnd w:id="277"/>
    </w:p>
    <w:p w14:paraId="6BEFFB99" w14:textId="77777777" w:rsidR="00B549AB" w:rsidRDefault="000772D8" w:rsidP="00D04D68">
      <w:pPr>
        <w:pStyle w:val="Titulo2tesis"/>
        <w:keepNext w:val="0"/>
        <w:keepLines w:val="0"/>
        <w:widowControl w:val="0"/>
        <w:jc w:val="both"/>
      </w:pPr>
      <w:bookmarkStart w:id="278" w:name="_Toc204968566"/>
      <w:r>
        <w:t>5</w:t>
      </w:r>
      <w:r w:rsidR="00DA258E">
        <w:t>.1</w:t>
      </w:r>
      <w:r>
        <w:t xml:space="preserve"> </w:t>
      </w:r>
      <w:r w:rsidR="009341D1">
        <w:t>Diseño</w:t>
      </w:r>
      <w:bookmarkEnd w:id="278"/>
    </w:p>
    <w:p w14:paraId="709410A5" w14:textId="09AB84EA" w:rsidR="004F79C1" w:rsidRDefault="000772D8" w:rsidP="00D04D68">
      <w:pPr>
        <w:pStyle w:val="Ttulo2"/>
        <w:keepNext w:val="0"/>
        <w:keepLines w:val="0"/>
        <w:widowControl w:val="0"/>
        <w:ind w:firstLine="0"/>
        <w:jc w:val="both"/>
      </w:pPr>
      <w:bookmarkStart w:id="279" w:name="_Toc204968567"/>
      <w:r>
        <w:t>5.</w:t>
      </w:r>
      <w:r w:rsidR="00DA258E">
        <w:t>2</w:t>
      </w:r>
      <w:r w:rsidR="00E403BD">
        <w:t xml:space="preserve"> </w:t>
      </w:r>
      <w:r w:rsidR="003E6A45">
        <w:t>Diagramas UML</w:t>
      </w:r>
      <w:bookmarkEnd w:id="279"/>
    </w:p>
    <w:p w14:paraId="7B4F71B7" w14:textId="77777777" w:rsidR="000C6FC3" w:rsidRDefault="000C6FC3" w:rsidP="00D04D68">
      <w:pPr>
        <w:pStyle w:val="parrafostesis"/>
        <w:keepNext w:val="0"/>
        <w:keepLines w:val="0"/>
      </w:pPr>
      <w:r>
        <w:t>Para que se logre entender las operaciones que se realizaran dentro del aplicativo web y los elementos de los que se componen se ha hecho uso de los diagramas UML. Estos diagramas se detallan a continuación</w:t>
      </w:r>
      <w:r w:rsidR="009152CD">
        <w:t>.</w:t>
      </w:r>
    </w:p>
    <w:p w14:paraId="31CA6959" w14:textId="77777777" w:rsidR="000C6FC3" w:rsidRDefault="003E6A45" w:rsidP="00D04D68">
      <w:pPr>
        <w:pStyle w:val="parrafostesis"/>
        <w:keepNext w:val="0"/>
        <w:keepLines w:val="0"/>
      </w:pPr>
      <w:r>
        <w:t>UML significa en inglés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w:t>
      </w:r>
      <w:r w:rsidR="002C2AB4">
        <w:t>que a su vez se traduce al español como: “Lenguaje unificado de Modelado”. Es un estándar que se ha tomado en cuenta a nivel mundial por grandes organizaciones para generar documentación de forma gráfica de los proce</w:t>
      </w:r>
      <w:r w:rsidR="009152CD">
        <w:t>sos de desarrollo de software</w:t>
      </w:r>
    </w:p>
    <w:p w14:paraId="3D385C84" w14:textId="77777777" w:rsidR="002C2AB4" w:rsidRDefault="002C2AB4" w:rsidP="00D04D68">
      <w:pPr>
        <w:pStyle w:val="parrafostesis"/>
        <w:keepNext w:val="0"/>
        <w:keepLines w:val="0"/>
      </w:pPr>
      <w:r>
        <w:t>UML es usado por personas que tienen conocimientos avanzados en programación de software, también es usado por analistas de funciones y analistas programadores.</w:t>
      </w:r>
    </w:p>
    <w:p w14:paraId="3641FDFC" w14:textId="77777777" w:rsidR="002C2AB4" w:rsidRDefault="002C2AB4" w:rsidP="00D04D68">
      <w:pPr>
        <w:pStyle w:val="parrafostesis"/>
        <w:keepNext w:val="0"/>
        <w:keepLines w:val="0"/>
      </w:pPr>
      <w:r>
        <w:t xml:space="preserve">Los diagramas UML pueden ser usados no específicamente para procesos informáticos, también pueden ser adaptados a cualquier tipo de entornos dentro de los cuales se desee diagramar procesos de cualquier índole. </w:t>
      </w:r>
    </w:p>
    <w:p w14:paraId="1CB971B5" w14:textId="18B1C438" w:rsidR="000772D8" w:rsidRDefault="000772D8" w:rsidP="00D04D68">
      <w:pPr>
        <w:pStyle w:val="parrafostesis"/>
        <w:keepNext w:val="0"/>
        <w:keepLines w:val="0"/>
      </w:pPr>
      <w:r>
        <w:t xml:space="preserve">Estos diagramas son perfectos para representar procesos de la pequeña empresa Orlando </w:t>
      </w:r>
      <w:proofErr w:type="spellStart"/>
      <w:r>
        <w:t>GsM</w:t>
      </w:r>
      <w:proofErr w:type="spellEnd"/>
      <w:r>
        <w:t xml:space="preserve">, por lo que se implementan </w:t>
      </w:r>
      <w:r w:rsidR="001B6E18">
        <w:t>6</w:t>
      </w:r>
      <w:r>
        <w:t xml:space="preserve"> diagramas para entender mejor los procesos que se realizan dentro de la organización.</w:t>
      </w:r>
    </w:p>
    <w:p w14:paraId="7F817087" w14:textId="43F41402" w:rsidR="001B6E18" w:rsidRDefault="001B6E18" w:rsidP="00D04D68">
      <w:pPr>
        <w:pStyle w:val="parrafostesis"/>
        <w:keepNext w:val="0"/>
        <w:keepLines w:val="0"/>
      </w:pPr>
      <w:r>
        <w:t xml:space="preserve">A </w:t>
      </w:r>
      <w:r w:rsidR="002E3332">
        <w:t>continuación,</w:t>
      </w:r>
      <w:r>
        <w:t xml:space="preserve"> se presentan los diagramas UML que fueron implementados en Orlando </w:t>
      </w:r>
      <w:proofErr w:type="spellStart"/>
      <w:r>
        <w:t>GsM</w:t>
      </w:r>
      <w:proofErr w:type="spellEnd"/>
      <w:r>
        <w:t>.</w:t>
      </w:r>
    </w:p>
    <w:p w14:paraId="114BF955" w14:textId="77777777" w:rsidR="002C2AB4" w:rsidRDefault="000772D8" w:rsidP="00D04D68">
      <w:pPr>
        <w:pStyle w:val="Titulo2tesis"/>
        <w:keepNext w:val="0"/>
        <w:keepLines w:val="0"/>
        <w:widowControl w:val="0"/>
        <w:jc w:val="both"/>
      </w:pPr>
      <w:bookmarkStart w:id="280" w:name="_Toc204968568"/>
      <w:r>
        <w:t>5.</w:t>
      </w:r>
      <w:r w:rsidR="00DA258E">
        <w:t>2.1</w:t>
      </w:r>
      <w:r>
        <w:t xml:space="preserve"> Tipos de diagramas UML</w:t>
      </w:r>
      <w:bookmarkEnd w:id="280"/>
    </w:p>
    <w:p w14:paraId="2AA8FDC8" w14:textId="77777777" w:rsidR="000772D8" w:rsidRDefault="000772D8" w:rsidP="00D04D68">
      <w:pPr>
        <w:pStyle w:val="parrafostesis"/>
        <w:keepNext w:val="0"/>
        <w:keepLines w:val="0"/>
      </w:pPr>
      <w:r>
        <w:t xml:space="preserve">A </w:t>
      </w:r>
      <w:r w:rsidR="009341D1">
        <w:t>continuación,</w:t>
      </w:r>
      <w:r>
        <w:t xml:space="preserve"> se listan los diagramas UML que se presentan en Orlando </w:t>
      </w:r>
      <w:proofErr w:type="spellStart"/>
      <w:r>
        <w:t>GsM</w:t>
      </w:r>
      <w:proofErr w:type="spellEnd"/>
    </w:p>
    <w:p w14:paraId="301CBB92" w14:textId="77777777" w:rsidR="009341D1" w:rsidRDefault="000772D8" w:rsidP="00D04D68">
      <w:pPr>
        <w:pStyle w:val="parrafostesis"/>
        <w:keepNext w:val="0"/>
        <w:keepLines w:val="0"/>
        <w:numPr>
          <w:ilvl w:val="0"/>
          <w:numId w:val="14"/>
        </w:numPr>
      </w:pPr>
      <w:r>
        <w:t>Diagrama de clase</w:t>
      </w:r>
    </w:p>
    <w:p w14:paraId="3A316D49" w14:textId="77777777" w:rsidR="000772D8" w:rsidRDefault="000772D8" w:rsidP="00D04D68">
      <w:pPr>
        <w:pStyle w:val="parrafostesis"/>
        <w:keepNext w:val="0"/>
        <w:keepLines w:val="0"/>
        <w:numPr>
          <w:ilvl w:val="0"/>
          <w:numId w:val="14"/>
        </w:numPr>
      </w:pPr>
      <w:r>
        <w:t>Diagrama de casos de uso</w:t>
      </w:r>
    </w:p>
    <w:p w14:paraId="153A51C1" w14:textId="77777777" w:rsidR="000772D8" w:rsidRDefault="000772D8" w:rsidP="00D04D68">
      <w:pPr>
        <w:pStyle w:val="parrafostesis"/>
        <w:keepNext w:val="0"/>
        <w:keepLines w:val="0"/>
        <w:numPr>
          <w:ilvl w:val="0"/>
          <w:numId w:val="14"/>
        </w:numPr>
      </w:pPr>
      <w:r>
        <w:t>Diagrama de estados</w:t>
      </w:r>
    </w:p>
    <w:p w14:paraId="795F107B" w14:textId="77777777" w:rsidR="000772D8" w:rsidRDefault="000772D8" w:rsidP="00D04D68">
      <w:pPr>
        <w:pStyle w:val="parrafostesis"/>
        <w:keepNext w:val="0"/>
        <w:keepLines w:val="0"/>
        <w:numPr>
          <w:ilvl w:val="0"/>
          <w:numId w:val="14"/>
        </w:numPr>
      </w:pPr>
      <w:r>
        <w:t>Diagrama de secuencias</w:t>
      </w:r>
    </w:p>
    <w:p w14:paraId="4F0847CD" w14:textId="77777777" w:rsidR="000772D8" w:rsidRDefault="000772D8" w:rsidP="00D04D68">
      <w:pPr>
        <w:pStyle w:val="parrafostesis"/>
        <w:keepNext w:val="0"/>
        <w:keepLines w:val="0"/>
        <w:numPr>
          <w:ilvl w:val="0"/>
          <w:numId w:val="14"/>
        </w:numPr>
      </w:pPr>
      <w:r>
        <w:t>Diagrama de actividades</w:t>
      </w:r>
    </w:p>
    <w:p w14:paraId="7A4C6CCB" w14:textId="77777777" w:rsidR="0093645A" w:rsidRDefault="000772D8" w:rsidP="00E403BD">
      <w:pPr>
        <w:pStyle w:val="parrafostesis"/>
        <w:keepNext w:val="0"/>
        <w:keepLines w:val="0"/>
        <w:numPr>
          <w:ilvl w:val="0"/>
          <w:numId w:val="14"/>
        </w:numPr>
        <w:sectPr w:rsidR="0093645A" w:rsidSect="00265B88">
          <w:headerReference w:type="default" r:id="rId150"/>
          <w:footerReference w:type="default" r:id="rId151"/>
          <w:pgSz w:w="12240" w:h="15840" w:code="1"/>
          <w:pgMar w:top="1440" w:right="1440" w:bottom="1440" w:left="1440" w:header="1440" w:footer="1440" w:gutter="0"/>
          <w:pgNumType w:start="63"/>
          <w:cols w:space="720"/>
          <w:noEndnote/>
        </w:sectPr>
      </w:pPr>
      <w:r>
        <w:t>Diagrama de colaboraciones</w:t>
      </w:r>
    </w:p>
    <w:p w14:paraId="16D97CD6" w14:textId="77777777" w:rsidR="000772D8" w:rsidRDefault="000772D8" w:rsidP="002E0D3D">
      <w:pPr>
        <w:pStyle w:val="Ttulo2"/>
        <w:keepNext w:val="0"/>
        <w:keepLines w:val="0"/>
        <w:widowControl w:val="0"/>
        <w:jc w:val="both"/>
      </w:pPr>
      <w:bookmarkStart w:id="281" w:name="_Toc204968569"/>
      <w:r>
        <w:lastRenderedPageBreak/>
        <w:t>5.</w:t>
      </w:r>
      <w:r w:rsidR="00DA258E">
        <w:t>2</w:t>
      </w:r>
      <w:r>
        <w:t>.</w:t>
      </w:r>
      <w:r w:rsidR="00DA258E">
        <w:t>2</w:t>
      </w:r>
      <w:r w:rsidR="009341D1">
        <w:tab/>
      </w:r>
      <w:r>
        <w:t xml:space="preserve"> Diagrama de clases</w:t>
      </w:r>
      <w:bookmarkEnd w:id="281"/>
    </w:p>
    <w:p w14:paraId="2899B857" w14:textId="1D7EDEB6" w:rsidR="00B8401C" w:rsidRDefault="000772D8" w:rsidP="001B6E18">
      <w:pPr>
        <w:pStyle w:val="parrafostesis"/>
        <w:keepNext w:val="0"/>
        <w:keepLines w:val="0"/>
      </w:pPr>
      <w:r>
        <w:t xml:space="preserve">Este diagrama es utilizado para describir la estructura que tiene la </w:t>
      </w:r>
      <w:r w:rsidR="00D527C3">
        <w:t>página</w:t>
      </w:r>
      <w:r>
        <w:t xml:space="preserve"> web de Orland</w:t>
      </w:r>
      <w:r w:rsidR="00D527C3">
        <w:t xml:space="preserve">o </w:t>
      </w:r>
      <w:proofErr w:type="spellStart"/>
      <w:r w:rsidR="00D527C3">
        <w:t>GsM</w:t>
      </w:r>
      <w:proofErr w:type="spellEnd"/>
      <w:r w:rsidR="00D527C3">
        <w:t xml:space="preserve">. Para este diagrama se muestra un rectángulo el cual es usado para representar una clase. Los diagramas de clases se dividen en 3 áreas, tal como se muestran </w:t>
      </w:r>
      <w:r w:rsidR="001B6E18">
        <w:t>en la figura número 32.</w:t>
      </w:r>
    </w:p>
    <w:p w14:paraId="4A724E51" w14:textId="2F5FDE48" w:rsidR="001B6E18" w:rsidRPr="00B8401C" w:rsidRDefault="0017448A" w:rsidP="001B6E18">
      <w:pPr>
        <w:pStyle w:val="parrafostesis"/>
        <w:keepNext w:val="0"/>
        <w:keepLines w:val="0"/>
      </w:pPr>
      <w:r>
        <w:rPr>
          <w:noProof/>
          <w:lang w:eastAsia="es-GT"/>
        </w:rPr>
        <mc:AlternateContent>
          <mc:Choice Requires="wpg">
            <w:drawing>
              <wp:anchor distT="0" distB="0" distL="114300" distR="114300" simplePos="0" relativeHeight="251645952" behindDoc="0" locked="0" layoutInCell="1" allowOverlap="1" wp14:anchorId="034120E9" wp14:editId="2DCEAF15">
                <wp:simplePos x="0" y="0"/>
                <wp:positionH relativeFrom="column">
                  <wp:posOffset>198101</wp:posOffset>
                </wp:positionH>
                <wp:positionV relativeFrom="paragraph">
                  <wp:posOffset>1493683</wp:posOffset>
                </wp:positionV>
                <wp:extent cx="5229860" cy="4047490"/>
                <wp:effectExtent l="0" t="0" r="8890" b="0"/>
                <wp:wrapTopAndBottom/>
                <wp:docPr id="34" name="Grupo 34"/>
                <wp:cNvGraphicFramePr/>
                <a:graphic xmlns:a="http://schemas.openxmlformats.org/drawingml/2006/main">
                  <a:graphicData uri="http://schemas.microsoft.com/office/word/2010/wordprocessingGroup">
                    <wpg:wgp>
                      <wpg:cNvGrpSpPr/>
                      <wpg:grpSpPr>
                        <a:xfrm>
                          <a:off x="0" y="0"/>
                          <a:ext cx="5229860" cy="4047490"/>
                          <a:chOff x="0" y="0"/>
                          <a:chExt cx="5715000" cy="3789045"/>
                        </a:xfrm>
                      </wpg:grpSpPr>
                      <pic:pic xmlns:pic="http://schemas.openxmlformats.org/drawingml/2006/picture">
                        <pic:nvPicPr>
                          <pic:cNvPr id="18" name="Imagen 18"/>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15000" cy="3462655"/>
                          </a:xfrm>
                          <a:prstGeom prst="rect">
                            <a:avLst/>
                          </a:prstGeom>
                        </pic:spPr>
                      </pic:pic>
                      <wps:wsp>
                        <wps:cNvPr id="33" name="Cuadro de texto 33"/>
                        <wps:cNvSpPr txBox="1"/>
                        <wps:spPr>
                          <a:xfrm>
                            <a:off x="0" y="3522345"/>
                            <a:ext cx="5715000" cy="266700"/>
                          </a:xfrm>
                          <a:prstGeom prst="rect">
                            <a:avLst/>
                          </a:prstGeom>
                          <a:solidFill>
                            <a:prstClr val="white"/>
                          </a:solidFill>
                          <a:ln>
                            <a:noFill/>
                          </a:ln>
                          <a:effectLst/>
                        </wps:spPr>
                        <wps:txbx>
                          <w:txbxContent>
                            <w:p w14:paraId="7827544C" w14:textId="38DE0122" w:rsidR="004678AF" w:rsidRPr="009341D1" w:rsidRDefault="004678AF" w:rsidP="00B8401C">
                              <w:pPr>
                                <w:pStyle w:val="Descripcin"/>
                                <w:jc w:val="center"/>
                                <w:rPr>
                                  <w:rFonts w:ascii="Times New Roman" w:eastAsiaTheme="majorEastAsia" w:hAnsi="Times New Roman" w:cs="Times New Roman"/>
                                  <w:i w:val="0"/>
                                  <w:noProof/>
                                  <w:color w:val="auto"/>
                                  <w:sz w:val="20"/>
                                  <w:szCs w:val="20"/>
                                </w:rPr>
                              </w:pPr>
                              <w:bookmarkStart w:id="282" w:name="_Toc530149865"/>
                              <w:r>
                                <w:rPr>
                                  <w:rFonts w:ascii="Times New Roman" w:hAnsi="Times New Roman" w:cs="Times New Roman"/>
                                  <w:i w:val="0"/>
                                  <w:color w:val="auto"/>
                                  <w:sz w:val="20"/>
                                  <w:szCs w:val="20"/>
                                </w:rPr>
                                <w:t>Figura</w:t>
                              </w:r>
                              <w:r w:rsidRPr="009341D1">
                                <w:rPr>
                                  <w:rFonts w:ascii="Times New Roman" w:hAnsi="Times New Roman" w:cs="Times New Roman"/>
                                  <w:i w:val="0"/>
                                  <w:color w:val="auto"/>
                                  <w:sz w:val="20"/>
                                  <w:szCs w:val="20"/>
                                </w:rPr>
                                <w:t xml:space="preserve"> </w:t>
                              </w:r>
                              <w:r w:rsidRPr="009341D1">
                                <w:rPr>
                                  <w:rFonts w:ascii="Times New Roman" w:hAnsi="Times New Roman" w:cs="Times New Roman"/>
                                  <w:i w:val="0"/>
                                  <w:noProof/>
                                  <w:color w:val="auto"/>
                                  <w:sz w:val="20"/>
                                  <w:szCs w:val="20"/>
                                </w:rPr>
                                <w:fldChar w:fldCharType="begin"/>
                              </w:r>
                              <w:r w:rsidRPr="009341D1">
                                <w:rPr>
                                  <w:rFonts w:ascii="Times New Roman" w:hAnsi="Times New Roman" w:cs="Times New Roman"/>
                                  <w:i w:val="0"/>
                                  <w:noProof/>
                                  <w:color w:val="auto"/>
                                  <w:sz w:val="20"/>
                                  <w:szCs w:val="20"/>
                                </w:rPr>
                                <w:instrText xml:space="preserve"> SEQ Ilustración \* ARABIC </w:instrText>
                              </w:r>
                              <w:r w:rsidRPr="009341D1">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32</w:t>
                              </w:r>
                              <w:r w:rsidRPr="009341D1">
                                <w:rPr>
                                  <w:rFonts w:ascii="Times New Roman" w:hAnsi="Times New Roman" w:cs="Times New Roman"/>
                                  <w:i w:val="0"/>
                                  <w:noProof/>
                                  <w:color w:val="auto"/>
                                  <w:sz w:val="20"/>
                                  <w:szCs w:val="20"/>
                                </w:rPr>
                                <w:fldChar w:fldCharType="end"/>
                              </w:r>
                              <w:r w:rsidRPr="009341D1">
                                <w:rPr>
                                  <w:rFonts w:ascii="Times New Roman" w:hAnsi="Times New Roman" w:cs="Times New Roman"/>
                                  <w:i w:val="0"/>
                                  <w:color w:val="auto"/>
                                  <w:sz w:val="20"/>
                                  <w:szCs w:val="20"/>
                                </w:rPr>
                                <w:t>: diagrama de clases sitio web oficial de Orlando GsM</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4120E9" id="Grupo 34" o:spid="_x0000_s1120" style="position:absolute;left:0;text-align:left;margin-left:15.6pt;margin-top:117.6pt;width:411.8pt;height:318.7pt;z-index:251645952;mso-width-relative:margin;mso-height-relative:margin" coordsize="57150,37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">
                <v:shape id="Imagen 18" o:spid="_x0000_s1121" type="#_x0000_t75" style="position:absolute;width:57150;height:34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">
                  <v:imagedata r:id="rId153" o:title=""/>
                </v:shape>
                <v:shape id="Cuadro de texto 33" o:spid="_x0000_s1122" type="#_x0000_t202" style="position:absolute;top:35223;width:57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7827544C" w14:textId="38DE0122" w:rsidR="004678AF" w:rsidRPr="009341D1" w:rsidRDefault="004678AF" w:rsidP="00B8401C">
                        <w:pPr>
                          <w:pStyle w:val="Descripcin"/>
                          <w:jc w:val="center"/>
                          <w:rPr>
                            <w:rFonts w:ascii="Times New Roman" w:eastAsiaTheme="majorEastAsia" w:hAnsi="Times New Roman" w:cs="Times New Roman"/>
                            <w:i w:val="0"/>
                            <w:noProof/>
                            <w:color w:val="auto"/>
                            <w:sz w:val="20"/>
                            <w:szCs w:val="20"/>
                          </w:rPr>
                        </w:pPr>
                        <w:bookmarkStart w:id="283" w:name="_Toc530149865"/>
                        <w:r>
                          <w:rPr>
                            <w:rFonts w:ascii="Times New Roman" w:hAnsi="Times New Roman" w:cs="Times New Roman"/>
                            <w:i w:val="0"/>
                            <w:color w:val="auto"/>
                            <w:sz w:val="20"/>
                            <w:szCs w:val="20"/>
                          </w:rPr>
                          <w:t>Figura</w:t>
                        </w:r>
                        <w:r w:rsidRPr="009341D1">
                          <w:rPr>
                            <w:rFonts w:ascii="Times New Roman" w:hAnsi="Times New Roman" w:cs="Times New Roman"/>
                            <w:i w:val="0"/>
                            <w:color w:val="auto"/>
                            <w:sz w:val="20"/>
                            <w:szCs w:val="20"/>
                          </w:rPr>
                          <w:t xml:space="preserve"> </w:t>
                        </w:r>
                        <w:r w:rsidRPr="009341D1">
                          <w:rPr>
                            <w:rFonts w:ascii="Times New Roman" w:hAnsi="Times New Roman" w:cs="Times New Roman"/>
                            <w:i w:val="0"/>
                            <w:noProof/>
                            <w:color w:val="auto"/>
                            <w:sz w:val="20"/>
                            <w:szCs w:val="20"/>
                          </w:rPr>
                          <w:fldChar w:fldCharType="begin"/>
                        </w:r>
                        <w:r w:rsidRPr="009341D1">
                          <w:rPr>
                            <w:rFonts w:ascii="Times New Roman" w:hAnsi="Times New Roman" w:cs="Times New Roman"/>
                            <w:i w:val="0"/>
                            <w:noProof/>
                            <w:color w:val="auto"/>
                            <w:sz w:val="20"/>
                            <w:szCs w:val="20"/>
                          </w:rPr>
                          <w:instrText xml:space="preserve"> SEQ Ilustración \* ARABIC </w:instrText>
                        </w:r>
                        <w:r w:rsidRPr="009341D1">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32</w:t>
                        </w:r>
                        <w:r w:rsidRPr="009341D1">
                          <w:rPr>
                            <w:rFonts w:ascii="Times New Roman" w:hAnsi="Times New Roman" w:cs="Times New Roman"/>
                            <w:i w:val="0"/>
                            <w:noProof/>
                            <w:color w:val="auto"/>
                            <w:sz w:val="20"/>
                            <w:szCs w:val="20"/>
                          </w:rPr>
                          <w:fldChar w:fldCharType="end"/>
                        </w:r>
                        <w:r w:rsidRPr="009341D1">
                          <w:rPr>
                            <w:rFonts w:ascii="Times New Roman" w:hAnsi="Times New Roman" w:cs="Times New Roman"/>
                            <w:i w:val="0"/>
                            <w:color w:val="auto"/>
                            <w:sz w:val="20"/>
                            <w:szCs w:val="20"/>
                          </w:rPr>
                          <w:t>: diagrama de clases sitio web oficial de Orlando GsM</w:t>
                        </w:r>
                        <w:bookmarkEnd w:id="283"/>
                      </w:p>
                    </w:txbxContent>
                  </v:textbox>
                </v:shape>
                <w10:wrap type="topAndBottom"/>
              </v:group>
            </w:pict>
          </mc:Fallback>
        </mc:AlternateContent>
      </w:r>
      <w:r w:rsidR="001B6E18">
        <w:t xml:space="preserve">Véase que cada rectángulo </w:t>
      </w:r>
      <w:proofErr w:type="spellStart"/>
      <w:r w:rsidR="001B6E18">
        <w:t>esta</w:t>
      </w:r>
      <w:proofErr w:type="spellEnd"/>
      <w:r w:rsidR="001B6E18">
        <w:t xml:space="preserve"> formado por los procesos que realizará el sitio web, por </w:t>
      </w:r>
      <w:r w:rsidR="00747082">
        <w:t>ejemplo,</w:t>
      </w:r>
      <w:r w:rsidR="001B6E18">
        <w:t xml:space="preserve"> el proceso </w:t>
      </w:r>
      <w:r w:rsidR="00747082">
        <w:t xml:space="preserve">empleado, tiene en primera instancia a empleada haciendo énfasis al proceso, luego los campos que están involucrados en dicho proceso tales como: DPI, contraseña, nombre, dirección, teléfono y usuario. Seguido de los campos relacionados están </w:t>
      </w:r>
      <w:proofErr w:type="gramStart"/>
      <w:r w:rsidR="00747082">
        <w:t>la instancias</w:t>
      </w:r>
      <w:proofErr w:type="gramEnd"/>
      <w:r w:rsidR="00747082">
        <w:t xml:space="preserve"> de código que representan dichos campos. </w:t>
      </w:r>
    </w:p>
    <w:p w14:paraId="2C41A9C3" w14:textId="59F53785" w:rsidR="00E403BD" w:rsidRDefault="00B8401C" w:rsidP="00D04D68">
      <w:pPr>
        <w:pStyle w:val="parrafostesis"/>
        <w:keepNext w:val="0"/>
        <w:keepLines w:val="0"/>
      </w:pPr>
      <w:r>
        <w:t xml:space="preserve">Los procesos que se muestran el diagrama de clases </w:t>
      </w:r>
      <w:r w:rsidR="009341D1">
        <w:t>permiten</w:t>
      </w:r>
      <w:r>
        <w:t xml:space="preserve"> identificar los roles que se tienen en el sitio web de Orlando </w:t>
      </w:r>
      <w:proofErr w:type="spellStart"/>
      <w:r>
        <w:t>GsM</w:t>
      </w:r>
      <w:proofErr w:type="spellEnd"/>
      <w:r>
        <w:t xml:space="preserve">, detalla los apartados que tendrán la página web, tales como: detalles del producto, stock en tienda, pedidos, empleados, clientes y el área de carrito de compras. </w:t>
      </w:r>
    </w:p>
    <w:p w14:paraId="6E1A749B" w14:textId="77777777" w:rsidR="000772D8" w:rsidRDefault="00692908" w:rsidP="00D04D68">
      <w:pPr>
        <w:pStyle w:val="Titulo2tesis"/>
        <w:keepNext w:val="0"/>
        <w:keepLines w:val="0"/>
        <w:widowControl w:val="0"/>
        <w:jc w:val="both"/>
      </w:pPr>
      <w:bookmarkStart w:id="284" w:name="_Toc204968570"/>
      <w:r>
        <w:lastRenderedPageBreak/>
        <w:t>5.2.</w:t>
      </w:r>
      <w:r w:rsidR="00DA258E">
        <w:t>3</w:t>
      </w:r>
      <w:r>
        <w:t xml:space="preserve"> </w:t>
      </w:r>
      <w:r w:rsidR="009341D1">
        <w:tab/>
      </w:r>
      <w:r>
        <w:t>Diagrama de casos de uso</w:t>
      </w:r>
      <w:bookmarkEnd w:id="284"/>
    </w:p>
    <w:p w14:paraId="07F84530" w14:textId="5B22BE10" w:rsidR="00154C81" w:rsidRDefault="00555CA2" w:rsidP="00D04D68">
      <w:pPr>
        <w:pStyle w:val="parrafostesis"/>
        <w:keepNext w:val="0"/>
        <w:keepLines w:val="0"/>
      </w:pPr>
      <w:r>
        <w:rPr>
          <w:noProof/>
          <w:lang w:eastAsia="es-GT"/>
        </w:rPr>
        <mc:AlternateContent>
          <mc:Choice Requires="wpg">
            <w:drawing>
              <wp:anchor distT="0" distB="0" distL="114300" distR="114300" simplePos="0" relativeHeight="251650048" behindDoc="0" locked="0" layoutInCell="1" allowOverlap="1" wp14:anchorId="0CDC5C3C" wp14:editId="6D1F716C">
                <wp:simplePos x="0" y="0"/>
                <wp:positionH relativeFrom="column">
                  <wp:posOffset>-52070</wp:posOffset>
                </wp:positionH>
                <wp:positionV relativeFrom="paragraph">
                  <wp:posOffset>1506692</wp:posOffset>
                </wp:positionV>
                <wp:extent cx="4937760" cy="4193540"/>
                <wp:effectExtent l="0" t="0" r="0" b="0"/>
                <wp:wrapTopAndBottom/>
                <wp:docPr id="48" name="Grupo 48"/>
                <wp:cNvGraphicFramePr/>
                <a:graphic xmlns:a="http://schemas.openxmlformats.org/drawingml/2006/main">
                  <a:graphicData uri="http://schemas.microsoft.com/office/word/2010/wordprocessingGroup">
                    <wpg:wgp>
                      <wpg:cNvGrpSpPr/>
                      <wpg:grpSpPr>
                        <a:xfrm>
                          <a:off x="0" y="0"/>
                          <a:ext cx="4937760" cy="4193540"/>
                          <a:chOff x="0" y="0"/>
                          <a:chExt cx="5943600" cy="4359910"/>
                        </a:xfrm>
                      </wpg:grpSpPr>
                      <pic:pic xmlns:pic="http://schemas.openxmlformats.org/drawingml/2006/picture">
                        <pic:nvPicPr>
                          <pic:cNvPr id="46" name="Imagen 46" descr="D:\BIBLIOTECA UNICOM\DESCARGAS\diagrama de casos de uso.jp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043045"/>
                          </a:xfrm>
                          <a:prstGeom prst="rect">
                            <a:avLst/>
                          </a:prstGeom>
                          <a:noFill/>
                          <a:ln>
                            <a:noFill/>
                          </a:ln>
                        </pic:spPr>
                      </pic:pic>
                      <wps:wsp>
                        <wps:cNvPr id="47" name="Cuadro de texto 47"/>
                        <wps:cNvSpPr txBox="1"/>
                        <wps:spPr>
                          <a:xfrm>
                            <a:off x="0" y="4093210"/>
                            <a:ext cx="5943600" cy="266700"/>
                          </a:xfrm>
                          <a:prstGeom prst="rect">
                            <a:avLst/>
                          </a:prstGeom>
                          <a:solidFill>
                            <a:prstClr val="white"/>
                          </a:solidFill>
                          <a:ln>
                            <a:noFill/>
                          </a:ln>
                          <a:effectLst/>
                        </wps:spPr>
                        <wps:txbx>
                          <w:txbxContent>
                            <w:p w14:paraId="1CE6F097" w14:textId="18872F19" w:rsidR="004678AF" w:rsidRPr="004A3912" w:rsidRDefault="004678AF" w:rsidP="00C8501F">
                              <w:pPr>
                                <w:pStyle w:val="Descripcin"/>
                                <w:jc w:val="center"/>
                                <w:rPr>
                                  <w:rFonts w:ascii="Times New Roman" w:eastAsiaTheme="majorEastAsia" w:hAnsi="Times New Roman" w:cs="Times New Roman"/>
                                  <w:b/>
                                  <w:i w:val="0"/>
                                  <w:noProof/>
                                  <w:color w:val="000000" w:themeColor="text1"/>
                                  <w:sz w:val="28"/>
                                  <w:szCs w:val="24"/>
                                </w:rPr>
                              </w:pPr>
                              <w:bookmarkStart w:id="285" w:name="_Toc530149866"/>
                              <w:r w:rsidRPr="004A3912">
                                <w:rPr>
                                  <w:rFonts w:ascii="Times New Roman" w:hAnsi="Times New Roman" w:cs="Times New Roman"/>
                                  <w:i w:val="0"/>
                                  <w:color w:val="000000" w:themeColor="text1"/>
                                  <w:sz w:val="20"/>
                                </w:rPr>
                                <w:t xml:space="preserve">Figura </w:t>
                              </w:r>
                              <w:r w:rsidRPr="004A3912">
                                <w:rPr>
                                  <w:rFonts w:ascii="Times New Roman" w:hAnsi="Times New Roman" w:cs="Times New Roman"/>
                                  <w:i w:val="0"/>
                                  <w:noProof/>
                                  <w:color w:val="000000" w:themeColor="text1"/>
                                  <w:sz w:val="20"/>
                                </w:rPr>
                                <w:fldChar w:fldCharType="begin"/>
                              </w:r>
                              <w:r w:rsidRPr="004A3912">
                                <w:rPr>
                                  <w:rFonts w:ascii="Times New Roman" w:hAnsi="Times New Roman" w:cs="Times New Roman"/>
                                  <w:i w:val="0"/>
                                  <w:noProof/>
                                  <w:color w:val="000000" w:themeColor="text1"/>
                                  <w:sz w:val="20"/>
                                </w:rPr>
                                <w:instrText xml:space="preserve"> SEQ Ilustración \* ARABIC </w:instrText>
                              </w:r>
                              <w:r w:rsidRPr="004A3912">
                                <w:rPr>
                                  <w:rFonts w:ascii="Times New Roman" w:hAnsi="Times New Roman" w:cs="Times New Roman"/>
                                  <w:i w:val="0"/>
                                  <w:noProof/>
                                  <w:color w:val="000000" w:themeColor="text1"/>
                                  <w:sz w:val="20"/>
                                </w:rPr>
                                <w:fldChar w:fldCharType="separate"/>
                              </w:r>
                              <w:r>
                                <w:rPr>
                                  <w:rFonts w:ascii="Times New Roman" w:hAnsi="Times New Roman" w:cs="Times New Roman"/>
                                  <w:i w:val="0"/>
                                  <w:noProof/>
                                  <w:color w:val="000000" w:themeColor="text1"/>
                                  <w:sz w:val="20"/>
                                </w:rPr>
                                <w:t>33</w:t>
                              </w:r>
                              <w:r w:rsidRPr="004A3912">
                                <w:rPr>
                                  <w:rFonts w:ascii="Times New Roman" w:hAnsi="Times New Roman" w:cs="Times New Roman"/>
                                  <w:i w:val="0"/>
                                  <w:noProof/>
                                  <w:color w:val="000000" w:themeColor="text1"/>
                                  <w:sz w:val="20"/>
                                </w:rPr>
                                <w:fldChar w:fldCharType="end"/>
                              </w:r>
                              <w:r w:rsidRPr="004A3912">
                                <w:rPr>
                                  <w:rFonts w:ascii="Times New Roman" w:hAnsi="Times New Roman" w:cs="Times New Roman"/>
                                  <w:i w:val="0"/>
                                  <w:color w:val="000000" w:themeColor="text1"/>
                                  <w:sz w:val="20"/>
                                </w:rPr>
                                <w:t>: diagrama de caso de usos, elaborado en base a procesos de la tienda Orlando GsM</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C5C3C" id="Grupo 48" o:spid="_x0000_s1123" style="position:absolute;left:0;text-align:left;margin-left:-4.1pt;margin-top:118.65pt;width:388.8pt;height:330.2pt;z-index:251650048;mso-width-relative:margin;mso-height-relative:margin" coordsize="59436,43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">
                <v:shape id="Imagen 46" o:spid="_x0000_s1124" type="#_x0000_t75" style="position:absolute;width:59436;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">
                  <v:imagedata r:id="rId155" o:title="diagrama de casos de uso"/>
                </v:shape>
                <v:shape id="Cuadro de texto 47" o:spid="_x0000_s1125" type="#_x0000_t202" style="position:absolute;top:4093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1CE6F097" w14:textId="18872F19" w:rsidR="004678AF" w:rsidRPr="004A3912" w:rsidRDefault="004678AF" w:rsidP="00C8501F">
                        <w:pPr>
                          <w:pStyle w:val="Descripcin"/>
                          <w:jc w:val="center"/>
                          <w:rPr>
                            <w:rFonts w:ascii="Times New Roman" w:eastAsiaTheme="majorEastAsia" w:hAnsi="Times New Roman" w:cs="Times New Roman"/>
                            <w:b/>
                            <w:i w:val="0"/>
                            <w:noProof/>
                            <w:color w:val="000000" w:themeColor="text1"/>
                            <w:sz w:val="28"/>
                            <w:szCs w:val="24"/>
                          </w:rPr>
                        </w:pPr>
                        <w:bookmarkStart w:id="286" w:name="_Toc530149866"/>
                        <w:r w:rsidRPr="004A3912">
                          <w:rPr>
                            <w:rFonts w:ascii="Times New Roman" w:hAnsi="Times New Roman" w:cs="Times New Roman"/>
                            <w:i w:val="0"/>
                            <w:color w:val="000000" w:themeColor="text1"/>
                            <w:sz w:val="20"/>
                          </w:rPr>
                          <w:t xml:space="preserve">Figura </w:t>
                        </w:r>
                        <w:r w:rsidRPr="004A3912">
                          <w:rPr>
                            <w:rFonts w:ascii="Times New Roman" w:hAnsi="Times New Roman" w:cs="Times New Roman"/>
                            <w:i w:val="0"/>
                            <w:noProof/>
                            <w:color w:val="000000" w:themeColor="text1"/>
                            <w:sz w:val="20"/>
                          </w:rPr>
                          <w:fldChar w:fldCharType="begin"/>
                        </w:r>
                        <w:r w:rsidRPr="004A3912">
                          <w:rPr>
                            <w:rFonts w:ascii="Times New Roman" w:hAnsi="Times New Roman" w:cs="Times New Roman"/>
                            <w:i w:val="0"/>
                            <w:noProof/>
                            <w:color w:val="000000" w:themeColor="text1"/>
                            <w:sz w:val="20"/>
                          </w:rPr>
                          <w:instrText xml:space="preserve"> SEQ Ilustración \* ARABIC </w:instrText>
                        </w:r>
                        <w:r w:rsidRPr="004A3912">
                          <w:rPr>
                            <w:rFonts w:ascii="Times New Roman" w:hAnsi="Times New Roman" w:cs="Times New Roman"/>
                            <w:i w:val="0"/>
                            <w:noProof/>
                            <w:color w:val="000000" w:themeColor="text1"/>
                            <w:sz w:val="20"/>
                          </w:rPr>
                          <w:fldChar w:fldCharType="separate"/>
                        </w:r>
                        <w:r>
                          <w:rPr>
                            <w:rFonts w:ascii="Times New Roman" w:hAnsi="Times New Roman" w:cs="Times New Roman"/>
                            <w:i w:val="0"/>
                            <w:noProof/>
                            <w:color w:val="000000" w:themeColor="text1"/>
                            <w:sz w:val="20"/>
                          </w:rPr>
                          <w:t>33</w:t>
                        </w:r>
                        <w:r w:rsidRPr="004A3912">
                          <w:rPr>
                            <w:rFonts w:ascii="Times New Roman" w:hAnsi="Times New Roman" w:cs="Times New Roman"/>
                            <w:i w:val="0"/>
                            <w:noProof/>
                            <w:color w:val="000000" w:themeColor="text1"/>
                            <w:sz w:val="20"/>
                          </w:rPr>
                          <w:fldChar w:fldCharType="end"/>
                        </w:r>
                        <w:r w:rsidRPr="004A3912">
                          <w:rPr>
                            <w:rFonts w:ascii="Times New Roman" w:hAnsi="Times New Roman" w:cs="Times New Roman"/>
                            <w:i w:val="0"/>
                            <w:color w:val="000000" w:themeColor="text1"/>
                            <w:sz w:val="20"/>
                          </w:rPr>
                          <w:t>: diagrama de caso de usos, elaborado en base a procesos de la tienda Orlando GsM</w:t>
                        </w:r>
                        <w:bookmarkEnd w:id="286"/>
                      </w:p>
                    </w:txbxContent>
                  </v:textbox>
                </v:shape>
                <w10:wrap type="topAndBottom"/>
              </v:group>
            </w:pict>
          </mc:Fallback>
        </mc:AlternateContent>
      </w:r>
      <w:r w:rsidR="009152CD">
        <w:t>Los diagramas de casos de uso son utilizad</w:t>
      </w:r>
      <w:r w:rsidR="00C8501F">
        <w:t>os para modelar los comportamientos de un sistema de información, dentro de un diagrama de casos de usos se muestran actore</w:t>
      </w:r>
      <w:r w:rsidR="00154C81">
        <w:t>s y relaciones entre los mismos</w:t>
      </w:r>
      <w:r w:rsidR="00680352">
        <w:t>,</w:t>
      </w:r>
      <w:r w:rsidR="00C8501F">
        <w:t xml:space="preserve"> En la </w:t>
      </w:r>
      <w:r w:rsidR="00663E13">
        <w:t>Figura</w:t>
      </w:r>
      <w:r w:rsidR="00C8501F">
        <w:t xml:space="preserve"> </w:t>
      </w:r>
      <w:r w:rsidR="0017448A">
        <w:t>33</w:t>
      </w:r>
      <w:r w:rsidR="00C8501F">
        <w:t xml:space="preserve"> se muestra 3 actores: usuario anónimo, usuario registrado y empleado, dentro del recuadro se muestran los procesos que realiza la página web y de </w:t>
      </w:r>
      <w:r w:rsidR="00D83133">
        <w:t>cómo</w:t>
      </w:r>
      <w:r w:rsidR="00C8501F">
        <w:t xml:space="preserve"> a través de las flechas indican que actores tiene relación </w:t>
      </w:r>
      <w:r w:rsidR="00154C81">
        <w:t>con los mismo.</w:t>
      </w:r>
    </w:p>
    <w:p w14:paraId="2F470FA3" w14:textId="4BB43359" w:rsidR="0017448A" w:rsidRDefault="0017448A" w:rsidP="00D04D68">
      <w:pPr>
        <w:pStyle w:val="parrafostesis"/>
        <w:keepNext w:val="0"/>
        <w:keepLines w:val="0"/>
      </w:pPr>
      <w:r>
        <w:t xml:space="preserve">Ejemplo de lo anterior es el comportamiento del usuario empleado que según muestra la figura numero 33 tiene acceso </w:t>
      </w:r>
      <w:r w:rsidR="00555CA2">
        <w:t>a la gestión</w:t>
      </w:r>
      <w:r>
        <w:t xml:space="preserve"> de la intranet que no es más que la administración de los datos de la tienda online, como por ejemplo </w:t>
      </w:r>
      <w:r w:rsidR="00555CA2">
        <w:t xml:space="preserve">el ingreso de artículos, la actualización y el estado de dichos artículos. Estos procesos se encierran en un rectángulo de tal modo que den a entender que esos procesos son exclusivos del actor empleado. </w:t>
      </w:r>
    </w:p>
    <w:p w14:paraId="5A83050C" w14:textId="4B42C9FB" w:rsidR="00AE6185" w:rsidRPr="00555CA2" w:rsidRDefault="00555CA2" w:rsidP="00555CA2">
      <w:pPr>
        <w:pStyle w:val="parrafostesis"/>
        <w:keepNext w:val="0"/>
        <w:keepLines w:val="0"/>
      </w:pPr>
      <w:r>
        <w:t xml:space="preserve">Para el actor usuario anónimo solo tiene acceso al carrito de compras con los únicos procesos de eliminar, editar y modificar cantidad de artículos en la tienda.  </w:t>
      </w:r>
    </w:p>
    <w:p w14:paraId="6F65898E" w14:textId="77777777" w:rsidR="00154C81" w:rsidRDefault="00224F5C" w:rsidP="00D04D68">
      <w:pPr>
        <w:pStyle w:val="Titulo2tesis"/>
        <w:keepNext w:val="0"/>
        <w:keepLines w:val="0"/>
        <w:widowControl w:val="0"/>
        <w:jc w:val="both"/>
      </w:pPr>
      <w:bookmarkStart w:id="287" w:name="_Toc204968571"/>
      <w:r>
        <w:lastRenderedPageBreak/>
        <w:t>5.2.</w:t>
      </w:r>
      <w:r w:rsidR="00DA258E">
        <w:t>4</w:t>
      </w:r>
      <w:r w:rsidR="00AA573F">
        <w:tab/>
      </w:r>
      <w:r>
        <w:t xml:space="preserve"> Diagrama de secuencias</w:t>
      </w:r>
      <w:bookmarkEnd w:id="287"/>
    </w:p>
    <w:p w14:paraId="255AF184" w14:textId="36A8C477" w:rsidR="00154C81" w:rsidRDefault="004903FA" w:rsidP="00D04D68">
      <w:pPr>
        <w:pStyle w:val="parrafostesis"/>
        <w:keepNext w:val="0"/>
        <w:keepLines w:val="0"/>
      </w:pPr>
      <w:r>
        <w:t>“Los diagramas de secuencias son muy inactivos, el objetivo principal es la de describir el comportamiento que tienen el sistema, tomando como base el intercambio de mensajes que existen entre cada apartado del sistema.”</w:t>
      </w:r>
      <w:r w:rsidR="00680352" w:rsidRPr="00680352">
        <w:rPr>
          <w:vertAlign w:val="superscript"/>
        </w:rPr>
        <w:t>15</w:t>
      </w:r>
      <w:r w:rsidR="00680352">
        <w:t xml:space="preserve"> </w:t>
      </w:r>
      <w:r w:rsidR="00530D4F">
        <w:t>(Manuel Cillero, 2003)</w:t>
      </w:r>
    </w:p>
    <w:p w14:paraId="2CF02235" w14:textId="19507119" w:rsidR="004903FA" w:rsidRDefault="004903FA" w:rsidP="00D04D68">
      <w:pPr>
        <w:pStyle w:val="parrafostesis"/>
        <w:keepNext w:val="0"/>
        <w:keepLines w:val="0"/>
      </w:pPr>
      <w:r>
        <w:t xml:space="preserve">En la </w:t>
      </w:r>
      <w:r w:rsidR="00D83133">
        <w:t>Figura 26</w:t>
      </w:r>
      <w:r>
        <w:t xml:space="preserve"> se muestra cual es el proceso que debe realizar el empleado de la tienda para agregar artículos a la base de datos de la página web. Se muestra la interacción entre el empleado, la tienda online y el stock de productos. </w:t>
      </w:r>
    </w:p>
    <w:p w14:paraId="135D0926" w14:textId="032F341A" w:rsidR="00692908" w:rsidRDefault="004678AF" w:rsidP="00D04D68">
      <w:pPr>
        <w:pStyle w:val="Ttulo2"/>
        <w:keepNext w:val="0"/>
        <w:keepLines w:val="0"/>
        <w:widowControl w:val="0"/>
        <w:ind w:firstLine="0"/>
        <w:jc w:val="both"/>
      </w:pPr>
      <w:bookmarkStart w:id="288" w:name="_Toc204968572"/>
      <w:r>
        <w:rPr>
          <w:noProof/>
          <w:lang w:eastAsia="es-GT"/>
        </w:rPr>
        <mc:AlternateContent>
          <mc:Choice Requires="wpg">
            <w:drawing>
              <wp:anchor distT="0" distB="0" distL="114300" distR="114300" simplePos="0" relativeHeight="251833344" behindDoc="0" locked="0" layoutInCell="1" allowOverlap="1" wp14:anchorId="30337EA8" wp14:editId="6A4F304C">
                <wp:simplePos x="0" y="0"/>
                <wp:positionH relativeFrom="margin">
                  <wp:posOffset>1176655</wp:posOffset>
                </wp:positionH>
                <wp:positionV relativeFrom="paragraph">
                  <wp:posOffset>319405</wp:posOffset>
                </wp:positionV>
                <wp:extent cx="3279140" cy="4128135"/>
                <wp:effectExtent l="0" t="0" r="0" b="5715"/>
                <wp:wrapTopAndBottom/>
                <wp:docPr id="203" name="Grupo 203"/>
                <wp:cNvGraphicFramePr/>
                <a:graphic xmlns:a="http://schemas.openxmlformats.org/drawingml/2006/main">
                  <a:graphicData uri="http://schemas.microsoft.com/office/word/2010/wordprocessingGroup">
                    <wpg:wgp>
                      <wpg:cNvGrpSpPr/>
                      <wpg:grpSpPr>
                        <a:xfrm>
                          <a:off x="0" y="0"/>
                          <a:ext cx="3279140" cy="4128135"/>
                          <a:chOff x="0" y="0"/>
                          <a:chExt cx="3279140" cy="4261350"/>
                        </a:xfrm>
                      </wpg:grpSpPr>
                      <wpg:grpSp>
                        <wpg:cNvPr id="50" name="Grupo 50"/>
                        <wpg:cNvGrpSpPr/>
                        <wpg:grpSpPr>
                          <a:xfrm>
                            <a:off x="0" y="0"/>
                            <a:ext cx="3279140" cy="4261350"/>
                            <a:chOff x="0" y="0"/>
                            <a:chExt cx="4821918" cy="4861360"/>
                          </a:xfrm>
                        </wpg:grpSpPr>
                        <pic:pic xmlns:pic="http://schemas.openxmlformats.org/drawingml/2006/picture">
                          <pic:nvPicPr>
                            <pic:cNvPr id="43" name="Imagen 43" descr="D:\BIBLIOTECA UNICOM\DESCARGAS\diagrama de caso de uso-añadir articulo a la base de datos.jp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195943" y="0"/>
                              <a:ext cx="4625975" cy="4568190"/>
                            </a:xfrm>
                            <a:prstGeom prst="rect">
                              <a:avLst/>
                            </a:prstGeom>
                            <a:noFill/>
                            <a:ln>
                              <a:noFill/>
                            </a:ln>
                          </pic:spPr>
                        </pic:pic>
                        <wps:wsp>
                          <wps:cNvPr id="49" name="Cuadro de texto 49"/>
                          <wps:cNvSpPr txBox="1"/>
                          <wps:spPr>
                            <a:xfrm>
                              <a:off x="0" y="4482652"/>
                              <a:ext cx="4625339" cy="378708"/>
                            </a:xfrm>
                            <a:prstGeom prst="rect">
                              <a:avLst/>
                            </a:prstGeom>
                            <a:solidFill>
                              <a:prstClr val="white"/>
                            </a:solidFill>
                            <a:ln>
                              <a:noFill/>
                            </a:ln>
                            <a:effectLst/>
                          </wps:spPr>
                          <wps:txbx>
                            <w:txbxContent>
                              <w:p w14:paraId="762B9F93" w14:textId="677A5ACD" w:rsidR="004678AF" w:rsidRPr="00530D4F" w:rsidRDefault="004678AF" w:rsidP="004903FA">
                                <w:pPr>
                                  <w:pStyle w:val="Descripcin"/>
                                  <w:jc w:val="center"/>
                                  <w:rPr>
                                    <w:rFonts w:ascii="Times New Roman" w:eastAsiaTheme="majorEastAsia" w:hAnsi="Times New Roman" w:cs="Times New Roman"/>
                                    <w:i w:val="0"/>
                                    <w:noProof/>
                                    <w:color w:val="000000" w:themeColor="text1"/>
                                    <w:sz w:val="20"/>
                                    <w:szCs w:val="20"/>
                                  </w:rPr>
                                </w:pPr>
                                <w:bookmarkStart w:id="289" w:name="_Toc530149867"/>
                                <w:r w:rsidRPr="00530D4F">
                                  <w:rPr>
                                    <w:rFonts w:ascii="Times New Roman" w:hAnsi="Times New Roman" w:cs="Times New Roman"/>
                                    <w:i w:val="0"/>
                                    <w:color w:val="000000" w:themeColor="text1"/>
                                    <w:sz w:val="20"/>
                                    <w:szCs w:val="20"/>
                                  </w:rPr>
                                  <w:t xml:space="preserve">Figura </w:t>
                                </w:r>
                                <w:r w:rsidRPr="00530D4F">
                                  <w:rPr>
                                    <w:rFonts w:ascii="Times New Roman" w:hAnsi="Times New Roman" w:cs="Times New Roman"/>
                                    <w:i w:val="0"/>
                                    <w:noProof/>
                                    <w:color w:val="000000" w:themeColor="text1"/>
                                    <w:sz w:val="20"/>
                                    <w:szCs w:val="20"/>
                                  </w:rPr>
                                  <w:fldChar w:fldCharType="begin"/>
                                </w:r>
                                <w:r w:rsidRPr="00530D4F">
                                  <w:rPr>
                                    <w:rFonts w:ascii="Times New Roman" w:hAnsi="Times New Roman" w:cs="Times New Roman"/>
                                    <w:i w:val="0"/>
                                    <w:noProof/>
                                    <w:color w:val="000000" w:themeColor="text1"/>
                                    <w:sz w:val="20"/>
                                    <w:szCs w:val="20"/>
                                  </w:rPr>
                                  <w:instrText xml:space="preserve"> SEQ Ilustración \* ARABIC </w:instrText>
                                </w:r>
                                <w:r w:rsidRPr="00530D4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34</w:t>
                                </w:r>
                                <w:r w:rsidRPr="00530D4F">
                                  <w:rPr>
                                    <w:rFonts w:ascii="Times New Roman" w:hAnsi="Times New Roman" w:cs="Times New Roman"/>
                                    <w:i w:val="0"/>
                                    <w:noProof/>
                                    <w:color w:val="000000" w:themeColor="text1"/>
                                    <w:sz w:val="20"/>
                                    <w:szCs w:val="20"/>
                                  </w:rPr>
                                  <w:fldChar w:fldCharType="end"/>
                                </w:r>
                                <w:r w:rsidRPr="00530D4F">
                                  <w:rPr>
                                    <w:rFonts w:ascii="Times New Roman" w:hAnsi="Times New Roman" w:cs="Times New Roman"/>
                                    <w:i w:val="0"/>
                                    <w:color w:val="000000" w:themeColor="text1"/>
                                    <w:sz w:val="20"/>
                                    <w:szCs w:val="20"/>
                                  </w:rPr>
                                  <w:t>: Diagrama de secuencias del proceso de añadir artículos a la base de datos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 name="Cuadro de texto 81"/>
                        <wps:cNvSpPr txBox="1"/>
                        <wps:spPr>
                          <a:xfrm>
                            <a:off x="688064" y="796705"/>
                            <a:ext cx="850900" cy="158115"/>
                          </a:xfrm>
                          <a:prstGeom prst="rect">
                            <a:avLst/>
                          </a:prstGeom>
                          <a:solidFill>
                            <a:schemeClr val="lt1"/>
                          </a:solidFill>
                          <a:ln w="6350">
                            <a:solidFill>
                              <a:schemeClr val="tx1"/>
                            </a:solidFill>
                          </a:ln>
                        </wps:spPr>
                        <wps:txbx>
                          <w:txbxContent>
                            <w:p w14:paraId="401E7874" w14:textId="77777777" w:rsidR="004678AF" w:rsidRPr="00A12047" w:rsidRDefault="004678AF" w:rsidP="00A12047">
                              <w:pPr>
                                <w:jc w:val="center"/>
                                <w:rPr>
                                  <w:b/>
                                  <w:sz w:val="14"/>
                                </w:rPr>
                              </w:pPr>
                              <w:r w:rsidRPr="00A12047">
                                <w:rPr>
                                  <w:b/>
                                  <w:sz w:val="14"/>
                                </w:rPr>
                                <w:t>Seleccionar añadir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Cuadro de texto 82"/>
                        <wps:cNvSpPr txBox="1"/>
                        <wps:spPr>
                          <a:xfrm>
                            <a:off x="688064" y="1801640"/>
                            <a:ext cx="882650" cy="158115"/>
                          </a:xfrm>
                          <a:prstGeom prst="rect">
                            <a:avLst/>
                          </a:prstGeom>
                          <a:solidFill>
                            <a:schemeClr val="lt1"/>
                          </a:solidFill>
                          <a:ln w="6350">
                            <a:solidFill>
                              <a:schemeClr val="tx1"/>
                            </a:solidFill>
                          </a:ln>
                        </wps:spPr>
                        <wps:txbx>
                          <w:txbxContent>
                            <w:p w14:paraId="2251775D" w14:textId="77777777" w:rsidR="004678AF" w:rsidRPr="00A12047" w:rsidRDefault="004678AF" w:rsidP="00A12047">
                              <w:pPr>
                                <w:jc w:val="center"/>
                                <w:rPr>
                                  <w:b/>
                                  <w:sz w:val="14"/>
                                </w:rPr>
                              </w:pPr>
                              <w:r>
                                <w:rPr>
                                  <w:b/>
                                  <w:sz w:val="14"/>
                                </w:rPr>
                                <w:t>Devuelve formulario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Cuadro de texto 83"/>
                        <wps:cNvSpPr txBox="1"/>
                        <wps:spPr>
                          <a:xfrm>
                            <a:off x="742385" y="2190939"/>
                            <a:ext cx="850900" cy="158115"/>
                          </a:xfrm>
                          <a:prstGeom prst="rect">
                            <a:avLst/>
                          </a:prstGeom>
                          <a:solidFill>
                            <a:schemeClr val="lt1"/>
                          </a:solidFill>
                          <a:ln w="6350">
                            <a:solidFill>
                              <a:schemeClr val="tx1"/>
                            </a:solidFill>
                          </a:ln>
                        </wps:spPr>
                        <wps:txbx>
                          <w:txbxContent>
                            <w:p w14:paraId="4CE3672B" w14:textId="77777777" w:rsidR="004678AF" w:rsidRPr="00A12047" w:rsidRDefault="004678AF" w:rsidP="00A12047">
                              <w:pPr>
                                <w:rPr>
                                  <w:b/>
                                  <w:sz w:val="14"/>
                                </w:rPr>
                              </w:pPr>
                              <w:r>
                                <w:rPr>
                                  <w:b/>
                                  <w:sz w:val="14"/>
                                </w:rPr>
                                <w:t>Introducir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 name="Cuadro de texto 121"/>
                        <wps:cNvSpPr txBox="1"/>
                        <wps:spPr>
                          <a:xfrm>
                            <a:off x="796705" y="2996697"/>
                            <a:ext cx="850900" cy="158115"/>
                          </a:xfrm>
                          <a:prstGeom prst="rect">
                            <a:avLst/>
                          </a:prstGeom>
                          <a:solidFill>
                            <a:schemeClr val="lt1"/>
                          </a:solidFill>
                          <a:ln w="6350">
                            <a:solidFill>
                              <a:schemeClr val="tx1"/>
                            </a:solidFill>
                          </a:ln>
                        </wps:spPr>
                        <wps:txbx>
                          <w:txbxContent>
                            <w:p w14:paraId="697D772A" w14:textId="77777777" w:rsidR="004678AF" w:rsidRPr="00A12047" w:rsidRDefault="004678AF" w:rsidP="00A12047">
                              <w:pPr>
                                <w:jc w:val="center"/>
                                <w:rPr>
                                  <w:b/>
                                  <w:sz w:val="14"/>
                                </w:rPr>
                              </w:pPr>
                              <w:r>
                                <w:rPr>
                                  <w:b/>
                                  <w:sz w:val="14"/>
                                </w:rPr>
                                <w:t>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 name="Cuadro de texto 148"/>
                        <wps:cNvSpPr txBox="1"/>
                        <wps:spPr>
                          <a:xfrm>
                            <a:off x="914400" y="3521798"/>
                            <a:ext cx="554355" cy="158115"/>
                          </a:xfrm>
                          <a:prstGeom prst="rect">
                            <a:avLst/>
                          </a:prstGeom>
                          <a:solidFill>
                            <a:schemeClr val="lt1"/>
                          </a:solidFill>
                          <a:ln w="6350">
                            <a:solidFill>
                              <a:schemeClr val="tx1"/>
                            </a:solidFill>
                          </a:ln>
                        </wps:spPr>
                        <wps:txbx>
                          <w:txbxContent>
                            <w:p w14:paraId="0AD9D777" w14:textId="77777777" w:rsidR="004678AF" w:rsidRPr="00A12047" w:rsidRDefault="004678AF" w:rsidP="00A12047">
                              <w:pPr>
                                <w:jc w:val="cente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 name="Cuadro de texto 162"/>
                        <wps:cNvSpPr txBox="1"/>
                        <wps:spPr>
                          <a:xfrm>
                            <a:off x="2018923" y="3213980"/>
                            <a:ext cx="702310" cy="158115"/>
                          </a:xfrm>
                          <a:prstGeom prst="rect">
                            <a:avLst/>
                          </a:prstGeom>
                          <a:solidFill>
                            <a:schemeClr val="lt1"/>
                          </a:solidFill>
                          <a:ln w="6350">
                            <a:solidFill>
                              <a:schemeClr val="tx1"/>
                            </a:solidFill>
                          </a:ln>
                        </wps:spPr>
                        <wps:txbx>
                          <w:txbxContent>
                            <w:p w14:paraId="41816DEA" w14:textId="77777777" w:rsidR="004678AF" w:rsidRPr="00A12047" w:rsidRDefault="004678AF" w:rsidP="00A12047">
                              <w:pPr>
                                <w:rPr>
                                  <w:b/>
                                  <w:sz w:val="14"/>
                                </w:rPr>
                              </w:pPr>
                              <w:r>
                                <w:rPr>
                                  <w:b/>
                                  <w:sz w:val="14"/>
                                </w:rPr>
                                <w:t>Añadir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 name="Cuadro de texto 163"/>
                        <wps:cNvSpPr txBox="1"/>
                        <wps:spPr>
                          <a:xfrm>
                            <a:off x="2163779" y="3739081"/>
                            <a:ext cx="554355" cy="158115"/>
                          </a:xfrm>
                          <a:prstGeom prst="rect">
                            <a:avLst/>
                          </a:prstGeom>
                          <a:solidFill>
                            <a:schemeClr val="lt1"/>
                          </a:solidFill>
                          <a:ln w="6350">
                            <a:solidFill>
                              <a:schemeClr val="tx1"/>
                            </a:solidFill>
                          </a:ln>
                        </wps:spPr>
                        <wps:txbx>
                          <w:txbxContent>
                            <w:p w14:paraId="67380FB3" w14:textId="77777777" w:rsidR="004678AF" w:rsidRPr="00A12047" w:rsidRDefault="004678AF" w:rsidP="00A12047">
                              <w:pPr>
                                <w:jc w:val="cente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337EA8" id="Grupo 203" o:spid="_x0000_s1126" style="position:absolute;left:0;text-align:left;margin-left:92.65pt;margin-top:25.15pt;width:258.2pt;height:325.05pt;z-index:251833344;mso-position-horizontal-relative:margin;mso-height-relative:margin" coordsize="32791,42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">
                <v:group id="Grupo 50" o:spid="_x0000_s1127" style="position:absolute;width:32791;height:42613" coordsize="48219,4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43" o:spid="_x0000_s1128" type="#_x0000_t75" style="position:absolute;left:1959;width:46260;height:4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">
                    <v:imagedata r:id="rId157" o:title="diagrama de caso de uso-añadir articulo a la base de datos"/>
                  </v:shape>
                  <v:shape id="Cuadro de texto 49" o:spid="_x0000_s1129" type="#_x0000_t202" style="position:absolute;top:44826;width:46253;height:3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62B9F93" w14:textId="677A5ACD" w:rsidR="004678AF" w:rsidRPr="00530D4F" w:rsidRDefault="004678AF" w:rsidP="004903FA">
                          <w:pPr>
                            <w:pStyle w:val="Descripcin"/>
                            <w:jc w:val="center"/>
                            <w:rPr>
                              <w:rFonts w:ascii="Times New Roman" w:eastAsiaTheme="majorEastAsia" w:hAnsi="Times New Roman" w:cs="Times New Roman"/>
                              <w:i w:val="0"/>
                              <w:noProof/>
                              <w:color w:val="000000" w:themeColor="text1"/>
                              <w:sz w:val="20"/>
                              <w:szCs w:val="20"/>
                            </w:rPr>
                          </w:pPr>
                          <w:bookmarkStart w:id="290" w:name="_Toc530149867"/>
                          <w:r w:rsidRPr="00530D4F">
                            <w:rPr>
                              <w:rFonts w:ascii="Times New Roman" w:hAnsi="Times New Roman" w:cs="Times New Roman"/>
                              <w:i w:val="0"/>
                              <w:color w:val="000000" w:themeColor="text1"/>
                              <w:sz w:val="20"/>
                              <w:szCs w:val="20"/>
                            </w:rPr>
                            <w:t xml:space="preserve">Figura </w:t>
                          </w:r>
                          <w:r w:rsidRPr="00530D4F">
                            <w:rPr>
                              <w:rFonts w:ascii="Times New Roman" w:hAnsi="Times New Roman" w:cs="Times New Roman"/>
                              <w:i w:val="0"/>
                              <w:noProof/>
                              <w:color w:val="000000" w:themeColor="text1"/>
                              <w:sz w:val="20"/>
                              <w:szCs w:val="20"/>
                            </w:rPr>
                            <w:fldChar w:fldCharType="begin"/>
                          </w:r>
                          <w:r w:rsidRPr="00530D4F">
                            <w:rPr>
                              <w:rFonts w:ascii="Times New Roman" w:hAnsi="Times New Roman" w:cs="Times New Roman"/>
                              <w:i w:val="0"/>
                              <w:noProof/>
                              <w:color w:val="000000" w:themeColor="text1"/>
                              <w:sz w:val="20"/>
                              <w:szCs w:val="20"/>
                            </w:rPr>
                            <w:instrText xml:space="preserve"> SEQ Ilustración \* ARABIC </w:instrText>
                          </w:r>
                          <w:r w:rsidRPr="00530D4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34</w:t>
                          </w:r>
                          <w:r w:rsidRPr="00530D4F">
                            <w:rPr>
                              <w:rFonts w:ascii="Times New Roman" w:hAnsi="Times New Roman" w:cs="Times New Roman"/>
                              <w:i w:val="0"/>
                              <w:noProof/>
                              <w:color w:val="000000" w:themeColor="text1"/>
                              <w:sz w:val="20"/>
                              <w:szCs w:val="20"/>
                            </w:rPr>
                            <w:fldChar w:fldCharType="end"/>
                          </w:r>
                          <w:r w:rsidRPr="00530D4F">
                            <w:rPr>
                              <w:rFonts w:ascii="Times New Roman" w:hAnsi="Times New Roman" w:cs="Times New Roman"/>
                              <w:i w:val="0"/>
                              <w:color w:val="000000" w:themeColor="text1"/>
                              <w:sz w:val="20"/>
                              <w:szCs w:val="20"/>
                            </w:rPr>
                            <w:t>: Diagrama de secuencias del proceso de añadir artículos a la base de datos</w:t>
                          </w:r>
                          <w:bookmarkEnd w:id="290"/>
                        </w:p>
                      </w:txbxContent>
                    </v:textbox>
                  </v:shape>
                </v:group>
                <v:shape id="Cuadro de texto 81" o:spid="_x0000_s1130" type="#_x0000_t202" style="position:absolute;left:6880;top:7967;width:8509;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" fillcolor="white [3201]" strokecolor="black [3213]" strokeweight=".5pt">
                  <v:textbox inset="0,0,0,0">
                    <w:txbxContent>
                      <w:p w14:paraId="401E7874" w14:textId="77777777" w:rsidR="004678AF" w:rsidRPr="00A12047" w:rsidRDefault="004678AF" w:rsidP="00A12047">
                        <w:pPr>
                          <w:jc w:val="center"/>
                          <w:rPr>
                            <w:b/>
                            <w:sz w:val="14"/>
                          </w:rPr>
                        </w:pPr>
                        <w:r w:rsidRPr="00A12047">
                          <w:rPr>
                            <w:b/>
                            <w:sz w:val="14"/>
                          </w:rPr>
                          <w:t>Seleccionar añadir</w:t>
                        </w:r>
                      </w:p>
                    </w:txbxContent>
                  </v:textbox>
                </v:shape>
                <v:shape id="Cuadro de texto 82" o:spid="_x0000_s1131" type="#_x0000_t202" style="position:absolute;left:6880;top:18016;width:882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" fillcolor="white [3201]" strokecolor="black [3213]" strokeweight=".5pt">
                  <v:textbox inset="0,0,0,0">
                    <w:txbxContent>
                      <w:p w14:paraId="2251775D" w14:textId="77777777" w:rsidR="004678AF" w:rsidRPr="00A12047" w:rsidRDefault="004678AF" w:rsidP="00A12047">
                        <w:pPr>
                          <w:jc w:val="center"/>
                          <w:rPr>
                            <w:b/>
                            <w:sz w:val="14"/>
                          </w:rPr>
                        </w:pPr>
                        <w:r>
                          <w:rPr>
                            <w:b/>
                            <w:sz w:val="14"/>
                          </w:rPr>
                          <w:t>Devuelve formulario</w:t>
                        </w:r>
                      </w:p>
                    </w:txbxContent>
                  </v:textbox>
                </v:shape>
                <v:shape id="Cuadro de texto 83" o:spid="_x0000_s1132" type="#_x0000_t202" style="position:absolute;left:7423;top:21909;width:8509;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" fillcolor="white [3201]" strokecolor="black [3213]" strokeweight=".5pt">
                  <v:textbox inset="0,0,0,0">
                    <w:txbxContent>
                      <w:p w14:paraId="4CE3672B" w14:textId="77777777" w:rsidR="004678AF" w:rsidRPr="00A12047" w:rsidRDefault="004678AF" w:rsidP="00A12047">
                        <w:pPr>
                          <w:rPr>
                            <w:b/>
                            <w:sz w:val="14"/>
                          </w:rPr>
                        </w:pPr>
                        <w:r>
                          <w:rPr>
                            <w:b/>
                            <w:sz w:val="14"/>
                          </w:rPr>
                          <w:t>Introducir datos</w:t>
                        </w:r>
                      </w:p>
                    </w:txbxContent>
                  </v:textbox>
                </v:shape>
                <v:shape id="Cuadro de texto 121" o:spid="_x0000_s1133" type="#_x0000_t202" style="position:absolute;left:7967;top:29966;width:8509;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" fillcolor="white [3201]" strokecolor="black [3213]" strokeweight=".5pt">
                  <v:textbox inset="0,0,0,0">
                    <w:txbxContent>
                      <w:p w14:paraId="697D772A" w14:textId="77777777" w:rsidR="004678AF" w:rsidRPr="00A12047" w:rsidRDefault="004678AF" w:rsidP="00A12047">
                        <w:pPr>
                          <w:jc w:val="center"/>
                          <w:rPr>
                            <w:b/>
                            <w:sz w:val="14"/>
                          </w:rPr>
                        </w:pPr>
                        <w:r>
                          <w:rPr>
                            <w:b/>
                            <w:sz w:val="14"/>
                          </w:rPr>
                          <w:t>Error</w:t>
                        </w:r>
                      </w:p>
                    </w:txbxContent>
                  </v:textbox>
                </v:shape>
                <v:shape id="Cuadro de texto 148" o:spid="_x0000_s1134" type="#_x0000_t202" style="position:absolute;left:9144;top:35217;width:5543;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" fillcolor="white [3201]" strokecolor="black [3213]" strokeweight=".5pt">
                  <v:textbox inset="0,0,0,0">
                    <w:txbxContent>
                      <w:p w14:paraId="0AD9D777" w14:textId="77777777" w:rsidR="004678AF" w:rsidRPr="00A12047" w:rsidRDefault="004678AF" w:rsidP="00A12047">
                        <w:pPr>
                          <w:jc w:val="center"/>
                          <w:rPr>
                            <w:b/>
                            <w:sz w:val="14"/>
                          </w:rPr>
                        </w:pPr>
                        <w:r>
                          <w:rPr>
                            <w:b/>
                            <w:sz w:val="14"/>
                          </w:rPr>
                          <w:t>Ok</w:t>
                        </w:r>
                      </w:p>
                    </w:txbxContent>
                  </v:textbox>
                </v:shape>
                <v:shape id="Cuadro de texto 162" o:spid="_x0000_s1135" type="#_x0000_t202" style="position:absolute;left:20189;top:32139;width:702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" fillcolor="white [3201]" strokecolor="black [3213]" strokeweight=".5pt">
                  <v:textbox inset="0,0,0,0">
                    <w:txbxContent>
                      <w:p w14:paraId="41816DEA" w14:textId="77777777" w:rsidR="004678AF" w:rsidRPr="00A12047" w:rsidRDefault="004678AF" w:rsidP="00A12047">
                        <w:pPr>
                          <w:rPr>
                            <w:b/>
                            <w:sz w:val="14"/>
                          </w:rPr>
                        </w:pPr>
                        <w:r>
                          <w:rPr>
                            <w:b/>
                            <w:sz w:val="14"/>
                          </w:rPr>
                          <w:t>Añadir artículo</w:t>
                        </w:r>
                      </w:p>
                    </w:txbxContent>
                  </v:textbox>
                </v:shape>
                <v:shape id="Cuadro de texto 163" o:spid="_x0000_s1136" type="#_x0000_t202" style="position:absolute;left:21637;top:37390;width:554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" fillcolor="white [3201]" strokecolor="black [3213]" strokeweight=".5pt">
                  <v:textbox inset="0,0,0,0">
                    <w:txbxContent>
                      <w:p w14:paraId="67380FB3" w14:textId="77777777" w:rsidR="004678AF" w:rsidRPr="00A12047" w:rsidRDefault="004678AF" w:rsidP="00A12047">
                        <w:pPr>
                          <w:jc w:val="center"/>
                          <w:rPr>
                            <w:b/>
                            <w:sz w:val="14"/>
                          </w:rPr>
                        </w:pPr>
                        <w:r>
                          <w:rPr>
                            <w:b/>
                            <w:sz w:val="14"/>
                          </w:rPr>
                          <w:t>Ok</w:t>
                        </w:r>
                      </w:p>
                    </w:txbxContent>
                  </v:textbox>
                </v:shape>
                <w10:wrap type="topAndBottom" anchorx="margin"/>
              </v:group>
            </w:pict>
          </mc:Fallback>
        </mc:AlternateContent>
      </w:r>
      <w:r w:rsidR="008F0B72">
        <w:t>5.2.</w:t>
      </w:r>
      <w:r w:rsidR="00DA258E">
        <w:t>4.1</w:t>
      </w:r>
      <w:r w:rsidR="00AA573F">
        <w:tab/>
      </w:r>
      <w:r w:rsidR="00AA573F">
        <w:tab/>
      </w:r>
      <w:r w:rsidR="008F0B72">
        <w:t>Añadir artículos a la base de datos</w:t>
      </w:r>
      <w:bookmarkEnd w:id="288"/>
    </w:p>
    <w:p w14:paraId="38A94EA6" w14:textId="5C855C35" w:rsidR="004678AF" w:rsidRDefault="00555CA2" w:rsidP="004678AF">
      <w:pPr>
        <w:pStyle w:val="parrafostesis"/>
        <w:keepNext w:val="0"/>
        <w:keepLines w:val="0"/>
      </w:pPr>
      <w:r>
        <w:t xml:space="preserve">La figura 26 muestra el proceso de ingreso de artículos a la base de datos, el empleado es el encargado de hacer dichos ingresos, este proceso radica en </w:t>
      </w:r>
      <w:r w:rsidR="004678AF">
        <w:t xml:space="preserve">la selección de artículo que se añadirá, para luego introducir los datos, a su vez muestra el retorno de un error en casa que no fuese posible ingresar el artículo, en caso contrario se muestra Ok que es sinónimo de ingreso correcto. </w:t>
      </w:r>
    </w:p>
    <w:p w14:paraId="738D7A11" w14:textId="5C7D4702" w:rsidR="00555CA2" w:rsidRPr="00555CA2" w:rsidRDefault="004678AF" w:rsidP="004678AF">
      <w:pPr>
        <w:pStyle w:val="parrafostesis"/>
        <w:keepNext w:val="0"/>
        <w:keepLines w:val="0"/>
      </w:pPr>
      <w:r>
        <w:t xml:space="preserve">En la sección de Stock, es la fase final del proceso de inserción por lo que finaliza el proceso exitosamente. </w:t>
      </w:r>
      <w:r w:rsidR="00555CA2">
        <w:t xml:space="preserve"> </w:t>
      </w:r>
    </w:p>
    <w:p w14:paraId="7334ABA0" w14:textId="0A01D890" w:rsidR="008F0B72" w:rsidRDefault="00A5148D" w:rsidP="00D04D68">
      <w:pPr>
        <w:pStyle w:val="Ttulo4"/>
        <w:keepNext w:val="0"/>
        <w:keepLines w:val="0"/>
        <w:widowControl w:val="0"/>
      </w:pPr>
      <w:r>
        <w:rPr>
          <w:noProof/>
          <w:lang w:eastAsia="es-GT"/>
        </w:rPr>
        <mc:AlternateContent>
          <mc:Choice Requires="wps">
            <w:drawing>
              <wp:anchor distT="0" distB="0" distL="114300" distR="114300" simplePos="0" relativeHeight="251875328" behindDoc="0" locked="0" layoutInCell="1" allowOverlap="1" wp14:anchorId="3F51591F" wp14:editId="7AFCBB62">
                <wp:simplePos x="0" y="0"/>
                <wp:positionH relativeFrom="margin">
                  <wp:posOffset>-635</wp:posOffset>
                </wp:positionH>
                <wp:positionV relativeFrom="paragraph">
                  <wp:posOffset>4456430</wp:posOffset>
                </wp:positionV>
                <wp:extent cx="4350385" cy="628650"/>
                <wp:effectExtent l="0" t="0" r="0" b="0"/>
                <wp:wrapNone/>
                <wp:docPr id="187" name="Rectángulo 187"/>
                <wp:cNvGraphicFramePr/>
                <a:graphic xmlns:a="http://schemas.openxmlformats.org/drawingml/2006/main">
                  <a:graphicData uri="http://schemas.microsoft.com/office/word/2010/wordprocessingShape">
                    <wps:wsp>
                      <wps:cNvSpPr/>
                      <wps:spPr>
                        <a:xfrm>
                          <a:off x="0" y="0"/>
                          <a:ext cx="4350385" cy="628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79E7F" id="Rectángulo 187" o:spid="_x0000_s1026" style="position:absolute;margin-left:-.05pt;margin-top:350.9pt;width:342.55pt;height:49.5pt;z-index:251875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" fillcolor="white [3212]" stroked="f" strokeweight="1pt">
                <w10:wrap anchorx="margin"/>
              </v:rect>
            </w:pict>
          </mc:Fallback>
        </mc:AlternateContent>
      </w:r>
      <w:r w:rsidR="00AE6185">
        <w:br w:type="page"/>
      </w:r>
      <w:r w:rsidR="008F0B72">
        <w:lastRenderedPageBreak/>
        <w:t>5.2.</w:t>
      </w:r>
      <w:r w:rsidR="00DA258E">
        <w:t>4</w:t>
      </w:r>
      <w:r w:rsidR="008F0B72">
        <w:t>.2</w:t>
      </w:r>
      <w:r w:rsidR="00AA573F">
        <w:tab/>
      </w:r>
      <w:r w:rsidR="00AA573F">
        <w:tab/>
      </w:r>
      <w:r w:rsidR="008F0B72">
        <w:t>Añadir artículo al carrito</w:t>
      </w:r>
    </w:p>
    <w:p w14:paraId="46A91B80" w14:textId="7A3B76E7" w:rsidR="00A00FA3" w:rsidRDefault="004678AF" w:rsidP="00D04D68">
      <w:pPr>
        <w:pStyle w:val="parrafostesis"/>
        <w:keepNext w:val="0"/>
        <w:keepLines w:val="0"/>
      </w:pPr>
      <w:r>
        <w:rPr>
          <w:noProof/>
        </w:rPr>
        <mc:AlternateContent>
          <mc:Choice Requires="wpg">
            <w:drawing>
              <wp:anchor distT="0" distB="0" distL="114300" distR="114300" simplePos="0" relativeHeight="251848704" behindDoc="0" locked="0" layoutInCell="1" allowOverlap="1" wp14:anchorId="28391CE2" wp14:editId="2F48C17A">
                <wp:simplePos x="0" y="0"/>
                <wp:positionH relativeFrom="column">
                  <wp:posOffset>171450</wp:posOffset>
                </wp:positionH>
                <wp:positionV relativeFrom="paragraph">
                  <wp:posOffset>842645</wp:posOffset>
                </wp:positionV>
                <wp:extent cx="5168900" cy="4906645"/>
                <wp:effectExtent l="0" t="0" r="0" b="8255"/>
                <wp:wrapTopAndBottom/>
                <wp:docPr id="205" name="Grupo 205"/>
                <wp:cNvGraphicFramePr/>
                <a:graphic xmlns:a="http://schemas.openxmlformats.org/drawingml/2006/main">
                  <a:graphicData uri="http://schemas.microsoft.com/office/word/2010/wordprocessingGroup">
                    <wpg:wgp>
                      <wpg:cNvGrpSpPr/>
                      <wpg:grpSpPr>
                        <a:xfrm>
                          <a:off x="0" y="0"/>
                          <a:ext cx="5168900" cy="4906645"/>
                          <a:chOff x="0" y="0"/>
                          <a:chExt cx="5246370" cy="5077460"/>
                        </a:xfrm>
                      </wpg:grpSpPr>
                      <wpg:grpSp>
                        <wpg:cNvPr id="52" name="Grupo 52"/>
                        <wpg:cNvGrpSpPr/>
                        <wpg:grpSpPr>
                          <a:xfrm>
                            <a:off x="0" y="0"/>
                            <a:ext cx="5246370" cy="5077460"/>
                            <a:chOff x="0" y="0"/>
                            <a:chExt cx="3577590" cy="3056102"/>
                          </a:xfrm>
                        </wpg:grpSpPr>
                        <pic:pic xmlns:pic="http://schemas.openxmlformats.org/drawingml/2006/picture">
                          <pic:nvPicPr>
                            <pic:cNvPr id="45" name="Imagen 45" descr="D:\BIBLIOTECA UNICOM\DESCARGAS\Drawing0.jp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77590" cy="2860675"/>
                            </a:xfrm>
                            <a:prstGeom prst="rect">
                              <a:avLst/>
                            </a:prstGeom>
                            <a:noFill/>
                            <a:ln>
                              <a:noFill/>
                            </a:ln>
                          </pic:spPr>
                        </pic:pic>
                        <wps:wsp>
                          <wps:cNvPr id="51" name="Cuadro de texto 51"/>
                          <wps:cNvSpPr txBox="1"/>
                          <wps:spPr>
                            <a:xfrm>
                              <a:off x="137857" y="2837604"/>
                              <a:ext cx="3220849" cy="218498"/>
                            </a:xfrm>
                            <a:prstGeom prst="rect">
                              <a:avLst/>
                            </a:prstGeom>
                            <a:solidFill>
                              <a:prstClr val="white"/>
                            </a:solidFill>
                            <a:ln>
                              <a:noFill/>
                            </a:ln>
                            <a:effectLst/>
                          </wps:spPr>
                          <wps:txbx>
                            <w:txbxContent>
                              <w:p w14:paraId="44C46DED" w14:textId="10C12D9C" w:rsidR="004678AF" w:rsidRPr="00AA573F" w:rsidRDefault="004678AF" w:rsidP="00A00FA3">
                                <w:pPr>
                                  <w:pStyle w:val="Descripcin"/>
                                  <w:rPr>
                                    <w:rFonts w:ascii="Times New Roman" w:eastAsiaTheme="majorEastAsia" w:hAnsi="Times New Roman" w:cs="Times New Roman"/>
                                    <w:b/>
                                    <w:i w:val="0"/>
                                    <w:noProof/>
                                    <w:color w:val="auto"/>
                                    <w:sz w:val="20"/>
                                    <w:szCs w:val="20"/>
                                  </w:rPr>
                                </w:pPr>
                                <w:bookmarkStart w:id="291" w:name="_Toc530149868"/>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35</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caso de usos del proceso para añadir artículos al carrito de compras del usuario.</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4" name="Cuadro de texto 164"/>
                        <wps:cNvSpPr txBox="1"/>
                        <wps:spPr>
                          <a:xfrm>
                            <a:off x="470781" y="1176951"/>
                            <a:ext cx="975360" cy="158115"/>
                          </a:xfrm>
                          <a:prstGeom prst="rect">
                            <a:avLst/>
                          </a:prstGeom>
                          <a:solidFill>
                            <a:schemeClr val="lt1"/>
                          </a:solidFill>
                          <a:ln w="6350">
                            <a:solidFill>
                              <a:schemeClr val="tx1"/>
                            </a:solidFill>
                          </a:ln>
                        </wps:spPr>
                        <wps:txbx>
                          <w:txbxContent>
                            <w:p w14:paraId="7FE50363" w14:textId="77777777" w:rsidR="004678AF" w:rsidRPr="00A12047" w:rsidRDefault="004678AF" w:rsidP="00A12047">
                              <w:pPr>
                                <w:jc w:val="center"/>
                                <w:rPr>
                                  <w:b/>
                                  <w:sz w:val="14"/>
                                </w:rPr>
                              </w:pPr>
                              <w:r>
                                <w:rPr>
                                  <w:b/>
                                  <w:sz w:val="14"/>
                                </w:rPr>
                                <w:t>Selección de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 name="Cuadro de texto 165"/>
                        <wps:cNvSpPr txBox="1"/>
                        <wps:spPr>
                          <a:xfrm>
                            <a:off x="2091351" y="1204111"/>
                            <a:ext cx="1042416" cy="158115"/>
                          </a:xfrm>
                          <a:prstGeom prst="rect">
                            <a:avLst/>
                          </a:prstGeom>
                          <a:solidFill>
                            <a:schemeClr val="lt1"/>
                          </a:solidFill>
                          <a:ln w="6350">
                            <a:solidFill>
                              <a:schemeClr val="tx1"/>
                            </a:solidFill>
                          </a:ln>
                        </wps:spPr>
                        <wps:txbx>
                          <w:txbxContent>
                            <w:p w14:paraId="5219CF6F" w14:textId="77777777" w:rsidR="004678AF" w:rsidRPr="00A12047" w:rsidRDefault="004678AF" w:rsidP="00A12047">
                              <w:pPr>
                                <w:jc w:val="center"/>
                                <w:rPr>
                                  <w:b/>
                                  <w:sz w:val="14"/>
                                </w:rPr>
                              </w:pPr>
                              <w:r>
                                <w:rPr>
                                  <w:b/>
                                  <w:sz w:val="14"/>
                                </w:rPr>
                                <w:t>Busca detalle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 name="Cuadro de texto 166"/>
                        <wps:cNvSpPr txBox="1"/>
                        <wps:spPr>
                          <a:xfrm>
                            <a:off x="2172832" y="1837854"/>
                            <a:ext cx="975360" cy="158115"/>
                          </a:xfrm>
                          <a:prstGeom prst="rect">
                            <a:avLst/>
                          </a:prstGeom>
                          <a:solidFill>
                            <a:schemeClr val="lt1"/>
                          </a:solidFill>
                          <a:ln w="6350">
                            <a:solidFill>
                              <a:schemeClr val="tx1"/>
                            </a:solidFill>
                          </a:ln>
                        </wps:spPr>
                        <wps:txbx>
                          <w:txbxContent>
                            <w:p w14:paraId="4CBD339B" w14:textId="77777777" w:rsidR="004678AF" w:rsidRPr="00A12047" w:rsidRDefault="004678AF" w:rsidP="00A12047">
                              <w:pPr>
                                <w:jc w:val="center"/>
                                <w:rPr>
                                  <w:b/>
                                  <w:sz w:val="14"/>
                                </w:rPr>
                              </w:pPr>
                              <w:r>
                                <w:rPr>
                                  <w:b/>
                                  <w:sz w:val="14"/>
                                </w:rPr>
                                <w:t>Detalle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 name="Cuadro de texto 167"/>
                        <wps:cNvSpPr txBox="1"/>
                        <wps:spPr>
                          <a:xfrm>
                            <a:off x="516048" y="2390115"/>
                            <a:ext cx="975360" cy="158115"/>
                          </a:xfrm>
                          <a:prstGeom prst="rect">
                            <a:avLst/>
                          </a:prstGeom>
                          <a:solidFill>
                            <a:schemeClr val="lt1"/>
                          </a:solidFill>
                          <a:ln w="6350">
                            <a:solidFill>
                              <a:schemeClr val="tx1"/>
                            </a:solidFill>
                          </a:ln>
                        </wps:spPr>
                        <wps:txbx>
                          <w:txbxContent>
                            <w:p w14:paraId="510313D3" w14:textId="77777777" w:rsidR="004678AF" w:rsidRPr="00A12047" w:rsidRDefault="004678AF" w:rsidP="00A12047">
                              <w:pPr>
                                <w:jc w:val="center"/>
                                <w:rPr>
                                  <w:b/>
                                  <w:sz w:val="14"/>
                                </w:rPr>
                              </w:pPr>
                              <w:r>
                                <w:rPr>
                                  <w:b/>
                                  <w:sz w:val="14"/>
                                </w:rPr>
                                <w:t>Muestra detalles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 name="Cuadro de texto 168"/>
                        <wps:cNvSpPr txBox="1"/>
                        <wps:spPr>
                          <a:xfrm>
                            <a:off x="2634559" y="2960483"/>
                            <a:ext cx="1219200" cy="158115"/>
                          </a:xfrm>
                          <a:prstGeom prst="rect">
                            <a:avLst/>
                          </a:prstGeom>
                          <a:solidFill>
                            <a:schemeClr val="lt1"/>
                          </a:solidFill>
                          <a:ln w="6350">
                            <a:solidFill>
                              <a:schemeClr val="tx1"/>
                            </a:solidFill>
                          </a:ln>
                        </wps:spPr>
                        <wps:txbx>
                          <w:txbxContent>
                            <w:p w14:paraId="24933366" w14:textId="77777777" w:rsidR="004678AF" w:rsidRPr="00A12047" w:rsidRDefault="004678AF" w:rsidP="00A12047">
                              <w:pPr>
                                <w:rPr>
                                  <w:b/>
                                  <w:sz w:val="14"/>
                                </w:rPr>
                              </w:pPr>
                              <w:r>
                                <w:rPr>
                                  <w:b/>
                                  <w:sz w:val="14"/>
                                </w:rPr>
                                <w:t>Añado artículo al carrito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 name="Cuadro de texto 169"/>
                        <wps:cNvSpPr txBox="1"/>
                        <wps:spPr>
                          <a:xfrm>
                            <a:off x="3132499" y="3530852"/>
                            <a:ext cx="274320" cy="158115"/>
                          </a:xfrm>
                          <a:prstGeom prst="rect">
                            <a:avLst/>
                          </a:prstGeom>
                          <a:solidFill>
                            <a:schemeClr val="lt1"/>
                          </a:solidFill>
                          <a:ln w="6350">
                            <a:solidFill>
                              <a:schemeClr val="tx1"/>
                            </a:solidFill>
                          </a:ln>
                        </wps:spPr>
                        <wps:txbx>
                          <w:txbxContent>
                            <w:p w14:paraId="11FB4FE2" w14:textId="77777777" w:rsidR="004678AF" w:rsidRPr="00A12047" w:rsidRDefault="004678AF" w:rsidP="00A12047">
                              <w:pP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Cuadro de texto 170"/>
                        <wps:cNvSpPr txBox="1"/>
                        <wps:spPr>
                          <a:xfrm>
                            <a:off x="823866" y="4191755"/>
                            <a:ext cx="274320" cy="158115"/>
                          </a:xfrm>
                          <a:prstGeom prst="rect">
                            <a:avLst/>
                          </a:prstGeom>
                          <a:solidFill>
                            <a:schemeClr val="lt1"/>
                          </a:solidFill>
                          <a:ln w="6350">
                            <a:solidFill>
                              <a:schemeClr val="tx1"/>
                            </a:solidFill>
                          </a:ln>
                        </wps:spPr>
                        <wps:txbx>
                          <w:txbxContent>
                            <w:p w14:paraId="00F20881" w14:textId="77777777" w:rsidR="004678AF" w:rsidRPr="00A12047" w:rsidRDefault="004678AF" w:rsidP="00A12047">
                              <w:pP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391CE2" id="Grupo 205" o:spid="_x0000_s1137" style="position:absolute;left:0;text-align:left;margin-left:13.5pt;margin-top:66.35pt;width:407pt;height:386.35pt;z-index:251848704;mso-width-relative:margin;mso-height-relative:margin" coordsize="52463,50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">
                <v:group id="Grupo 52" o:spid="_x0000_s1138" style="position:absolute;width:52463;height:50774" coordsize="35775,3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Imagen 45" o:spid="_x0000_s1139" type="#_x0000_t75" style="position:absolute;width:35775;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">
                    <v:imagedata r:id="rId159" o:title="Drawing0"/>
                  </v:shape>
                  <v:shape id="Cuadro de texto 51" o:spid="_x0000_s1140" type="#_x0000_t202" style="position:absolute;left:1378;top:28376;width:32209;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44C46DED" w14:textId="10C12D9C" w:rsidR="004678AF" w:rsidRPr="00AA573F" w:rsidRDefault="004678AF" w:rsidP="00A00FA3">
                          <w:pPr>
                            <w:pStyle w:val="Descripcin"/>
                            <w:rPr>
                              <w:rFonts w:ascii="Times New Roman" w:eastAsiaTheme="majorEastAsia" w:hAnsi="Times New Roman" w:cs="Times New Roman"/>
                              <w:b/>
                              <w:i w:val="0"/>
                              <w:noProof/>
                              <w:color w:val="auto"/>
                              <w:sz w:val="20"/>
                              <w:szCs w:val="20"/>
                            </w:rPr>
                          </w:pPr>
                          <w:bookmarkStart w:id="292" w:name="_Toc530149868"/>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35</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caso de usos del proceso para añadir artículos al carrito de compras del usuario.</w:t>
                          </w:r>
                          <w:bookmarkEnd w:id="292"/>
                        </w:p>
                      </w:txbxContent>
                    </v:textbox>
                  </v:shape>
                </v:group>
                <v:shape id="Cuadro de texto 164" o:spid="_x0000_s1141" type="#_x0000_t202" style="position:absolute;left:4707;top:11769;width:975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" fillcolor="white [3201]" strokecolor="black [3213]" strokeweight=".5pt">
                  <v:textbox inset="0,0,0,0">
                    <w:txbxContent>
                      <w:p w14:paraId="7FE50363" w14:textId="77777777" w:rsidR="004678AF" w:rsidRPr="00A12047" w:rsidRDefault="004678AF" w:rsidP="00A12047">
                        <w:pPr>
                          <w:jc w:val="center"/>
                          <w:rPr>
                            <w:b/>
                            <w:sz w:val="14"/>
                          </w:rPr>
                        </w:pPr>
                        <w:r>
                          <w:rPr>
                            <w:b/>
                            <w:sz w:val="14"/>
                          </w:rPr>
                          <w:t>Selección de artículo</w:t>
                        </w:r>
                      </w:p>
                    </w:txbxContent>
                  </v:textbox>
                </v:shape>
                <v:shape id="Cuadro de texto 165" o:spid="_x0000_s1142" type="#_x0000_t202" style="position:absolute;left:20913;top:12041;width:1042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" fillcolor="white [3201]" strokecolor="black [3213]" strokeweight=".5pt">
                  <v:textbox inset="0,0,0,0">
                    <w:txbxContent>
                      <w:p w14:paraId="5219CF6F" w14:textId="77777777" w:rsidR="004678AF" w:rsidRPr="00A12047" w:rsidRDefault="004678AF" w:rsidP="00A12047">
                        <w:pPr>
                          <w:jc w:val="center"/>
                          <w:rPr>
                            <w:b/>
                            <w:sz w:val="14"/>
                          </w:rPr>
                        </w:pPr>
                        <w:r>
                          <w:rPr>
                            <w:b/>
                            <w:sz w:val="14"/>
                          </w:rPr>
                          <w:t>Busca detalle artículo</w:t>
                        </w:r>
                      </w:p>
                    </w:txbxContent>
                  </v:textbox>
                </v:shape>
                <v:shape id="Cuadro de texto 166" o:spid="_x0000_s1143" type="#_x0000_t202" style="position:absolute;left:21728;top:18378;width:975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" fillcolor="white [3201]" strokecolor="black [3213]" strokeweight=".5pt">
                  <v:textbox inset="0,0,0,0">
                    <w:txbxContent>
                      <w:p w14:paraId="4CBD339B" w14:textId="77777777" w:rsidR="004678AF" w:rsidRPr="00A12047" w:rsidRDefault="004678AF" w:rsidP="00A12047">
                        <w:pPr>
                          <w:jc w:val="center"/>
                          <w:rPr>
                            <w:b/>
                            <w:sz w:val="14"/>
                          </w:rPr>
                        </w:pPr>
                        <w:r>
                          <w:rPr>
                            <w:b/>
                            <w:sz w:val="14"/>
                          </w:rPr>
                          <w:t>Detalle artículo</w:t>
                        </w:r>
                      </w:p>
                    </w:txbxContent>
                  </v:textbox>
                </v:shape>
                <v:shape id="Cuadro de texto 167" o:spid="_x0000_s1144" type="#_x0000_t202" style="position:absolute;left:5160;top:23901;width:975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" fillcolor="white [3201]" strokecolor="black [3213]" strokeweight=".5pt">
                  <v:textbox inset="0,0,0,0">
                    <w:txbxContent>
                      <w:p w14:paraId="510313D3" w14:textId="77777777" w:rsidR="004678AF" w:rsidRPr="00A12047" w:rsidRDefault="004678AF" w:rsidP="00A12047">
                        <w:pPr>
                          <w:jc w:val="center"/>
                          <w:rPr>
                            <w:b/>
                            <w:sz w:val="14"/>
                          </w:rPr>
                        </w:pPr>
                        <w:r>
                          <w:rPr>
                            <w:b/>
                            <w:sz w:val="14"/>
                          </w:rPr>
                          <w:t>Muestra detalles</w:t>
                        </w:r>
                      </w:p>
                    </w:txbxContent>
                  </v:textbox>
                </v:shape>
                <v:shape id="Cuadro de texto 168" o:spid="_x0000_s1145" type="#_x0000_t202" style="position:absolute;left:26345;top:29604;width:1219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" fillcolor="white [3201]" strokecolor="black [3213]" strokeweight=".5pt">
                  <v:textbox inset="0,0,0,0">
                    <w:txbxContent>
                      <w:p w14:paraId="24933366" w14:textId="77777777" w:rsidR="004678AF" w:rsidRPr="00A12047" w:rsidRDefault="004678AF" w:rsidP="00A12047">
                        <w:pPr>
                          <w:rPr>
                            <w:b/>
                            <w:sz w:val="14"/>
                          </w:rPr>
                        </w:pPr>
                        <w:r>
                          <w:rPr>
                            <w:b/>
                            <w:sz w:val="14"/>
                          </w:rPr>
                          <w:t>Añado artículo al carrito</w:t>
                        </w:r>
                      </w:p>
                    </w:txbxContent>
                  </v:textbox>
                </v:shape>
                <v:shape id="Cuadro de texto 169" o:spid="_x0000_s1146" type="#_x0000_t202" style="position:absolute;left:31324;top:35308;width:274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" fillcolor="white [3201]" strokecolor="black [3213]" strokeweight=".5pt">
                  <v:textbox inset="0,0,0,0">
                    <w:txbxContent>
                      <w:p w14:paraId="11FB4FE2" w14:textId="77777777" w:rsidR="004678AF" w:rsidRPr="00A12047" w:rsidRDefault="004678AF" w:rsidP="00A12047">
                        <w:pPr>
                          <w:rPr>
                            <w:b/>
                            <w:sz w:val="14"/>
                          </w:rPr>
                        </w:pPr>
                        <w:r>
                          <w:rPr>
                            <w:b/>
                            <w:sz w:val="14"/>
                          </w:rPr>
                          <w:t>OK</w:t>
                        </w:r>
                      </w:p>
                    </w:txbxContent>
                  </v:textbox>
                </v:shape>
                <v:shape id="Cuadro de texto 170" o:spid="_x0000_s1147" type="#_x0000_t202" style="position:absolute;left:8238;top:41917;width:274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" fillcolor="white [3201]" strokecolor="black [3213]" strokeweight=".5pt">
                  <v:textbox inset="0,0,0,0">
                    <w:txbxContent>
                      <w:p w14:paraId="00F20881" w14:textId="77777777" w:rsidR="004678AF" w:rsidRPr="00A12047" w:rsidRDefault="004678AF" w:rsidP="00A12047">
                        <w:pPr>
                          <w:rPr>
                            <w:b/>
                            <w:sz w:val="14"/>
                          </w:rPr>
                        </w:pPr>
                        <w:r>
                          <w:rPr>
                            <w:b/>
                            <w:sz w:val="14"/>
                          </w:rPr>
                          <w:t>OK</w:t>
                        </w:r>
                      </w:p>
                    </w:txbxContent>
                  </v:textbox>
                </v:shape>
                <w10:wrap type="topAndBottom"/>
              </v:group>
            </w:pict>
          </mc:Fallback>
        </mc:AlternateContent>
      </w:r>
      <w:r w:rsidR="00A00FA3">
        <w:t>Luego que el empleado haya realizado el ingreso de productos a la base de datos, el usuario puede gestionar los artículos para comprarlos, y para este proceso es necesario que los artículos de su preferencia sean añadidos a su carrito de compras.</w:t>
      </w:r>
    </w:p>
    <w:p w14:paraId="6090D96F" w14:textId="564D6AA9" w:rsidR="00D50A13" w:rsidRDefault="00A00FA3" w:rsidP="00D04D68">
      <w:pPr>
        <w:pStyle w:val="parrafostesis"/>
        <w:keepNext w:val="0"/>
        <w:keepLines w:val="0"/>
      </w:pPr>
      <w:r>
        <w:t xml:space="preserve">En la </w:t>
      </w:r>
      <w:r w:rsidR="00663E13">
        <w:t>Figura</w:t>
      </w:r>
      <w:r>
        <w:t xml:space="preserve"> 27 se muestra el proceso que el usuario debe realizar para poder añadir un artículo a su carrito para su posterior compra, para lograr dicho proceso debe tomarse en cuenta al usuario, la tienda virtual (página web), el stock y el carrito. </w:t>
      </w:r>
    </w:p>
    <w:p w14:paraId="7301C137" w14:textId="6FD32486" w:rsidR="004678AF" w:rsidRDefault="004678AF" w:rsidP="00D04D68">
      <w:pPr>
        <w:pStyle w:val="parrafostesis"/>
        <w:keepNext w:val="0"/>
        <w:keepLines w:val="0"/>
      </w:pPr>
      <w:r>
        <w:t xml:space="preserve">Como se puede visualizar el actor usuario deberá pasar por 3 secciones tienda virtual, stock y carrito de compras, en cada sección deberá realizar procesos secundarios de manera correcta para poder llegar al final del procedimiento completo que es la inserción de un artículo a su carrito de compras para su posterior compra. </w:t>
      </w:r>
    </w:p>
    <w:p w14:paraId="2FF272A8" w14:textId="6C58C3B0" w:rsidR="003B7014" w:rsidRDefault="003B7014" w:rsidP="00D04D68">
      <w:pPr>
        <w:pStyle w:val="Titulo2tesis"/>
        <w:keepNext w:val="0"/>
        <w:keepLines w:val="0"/>
        <w:widowControl w:val="0"/>
        <w:jc w:val="both"/>
      </w:pPr>
      <w:r>
        <w:br w:type="page"/>
      </w:r>
      <w:bookmarkStart w:id="293" w:name="_Toc204968573"/>
      <w:r w:rsidR="001347EF">
        <w:lastRenderedPageBreak/>
        <w:t>5.2.4</w:t>
      </w:r>
      <w:r w:rsidR="00DA258E">
        <w:t>.3</w:t>
      </w:r>
      <w:r w:rsidR="00AA573F">
        <w:tab/>
      </w:r>
      <w:r w:rsidR="001347EF">
        <w:t xml:space="preserve"> </w:t>
      </w:r>
      <w:r>
        <w:t>Diagrama de estados</w:t>
      </w:r>
      <w:bookmarkEnd w:id="293"/>
    </w:p>
    <w:p w14:paraId="03257020" w14:textId="76DD444E" w:rsidR="00C31749" w:rsidRDefault="002E3332" w:rsidP="00D04D68">
      <w:pPr>
        <w:pStyle w:val="parrafostesis"/>
        <w:keepNext w:val="0"/>
        <w:keepLines w:val="0"/>
      </w:pPr>
      <w:r>
        <w:rPr>
          <w:noProof/>
          <w:lang w:eastAsia="es-GT"/>
        </w:rPr>
        <mc:AlternateContent>
          <mc:Choice Requires="wpg">
            <w:drawing>
              <wp:anchor distT="0" distB="0" distL="114300" distR="114300" simplePos="0" relativeHeight="251670528" behindDoc="0" locked="0" layoutInCell="1" allowOverlap="1" wp14:anchorId="5EF95D37" wp14:editId="73946EE3">
                <wp:simplePos x="0" y="0"/>
                <wp:positionH relativeFrom="column">
                  <wp:posOffset>1026657</wp:posOffset>
                </wp:positionH>
                <wp:positionV relativeFrom="paragraph">
                  <wp:posOffset>894269</wp:posOffset>
                </wp:positionV>
                <wp:extent cx="3815715" cy="4206240"/>
                <wp:effectExtent l="0" t="0" r="0" b="3810"/>
                <wp:wrapTopAndBottom/>
                <wp:docPr id="61" name="Grupo 61"/>
                <wp:cNvGraphicFramePr/>
                <a:graphic xmlns:a="http://schemas.openxmlformats.org/drawingml/2006/main">
                  <a:graphicData uri="http://schemas.microsoft.com/office/word/2010/wordprocessingGroup">
                    <wpg:wgp>
                      <wpg:cNvGrpSpPr/>
                      <wpg:grpSpPr>
                        <a:xfrm>
                          <a:off x="0" y="0"/>
                          <a:ext cx="3815715" cy="4206240"/>
                          <a:chOff x="0" y="0"/>
                          <a:chExt cx="4210050" cy="5293360"/>
                        </a:xfrm>
                      </wpg:grpSpPr>
                      <pic:pic xmlns:pic="http://schemas.openxmlformats.org/drawingml/2006/picture">
                        <pic:nvPicPr>
                          <pic:cNvPr id="59" name="Imagen 59"/>
                          <pic:cNvPicPr>
                            <a:picLocks noChangeAspect="1"/>
                          </pic:cNvPicPr>
                        </pic:nvPicPr>
                        <pic:blipFill>
                          <a:blip r:embed="rId160">
                            <a:duotone>
                              <a:schemeClr val="accent1">
                                <a:shade val="45000"/>
                                <a:satMod val="135000"/>
                              </a:schemeClr>
                              <a:prstClr val="white"/>
                            </a:duotone>
                            <a:extLst>
                              <a:ext uri="{BEBA8EAE-BF5A-486C-A8C5-ECC9F3942E4B}">
                                <a14:imgProps xmlns:a14="http://schemas.microsoft.com/office/drawing/2010/main">
                                  <a14:imgLayer r:embed="rId16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210050" cy="4829175"/>
                          </a:xfrm>
                          <a:prstGeom prst="rect">
                            <a:avLst/>
                          </a:prstGeom>
                        </pic:spPr>
                      </pic:pic>
                      <wps:wsp>
                        <wps:cNvPr id="60" name="Cuadro de texto 60"/>
                        <wps:cNvSpPr txBox="1"/>
                        <wps:spPr>
                          <a:xfrm>
                            <a:off x="0" y="4887595"/>
                            <a:ext cx="4210050" cy="405765"/>
                          </a:xfrm>
                          <a:prstGeom prst="rect">
                            <a:avLst/>
                          </a:prstGeom>
                          <a:solidFill>
                            <a:prstClr val="white"/>
                          </a:solidFill>
                          <a:ln>
                            <a:noFill/>
                          </a:ln>
                          <a:effectLst/>
                        </wps:spPr>
                        <wps:txbx>
                          <w:txbxContent>
                            <w:p w14:paraId="7C82FD8B" w14:textId="22A21FFB" w:rsidR="004678AF" w:rsidRPr="00AA573F" w:rsidRDefault="004678AF" w:rsidP="00D964F3">
                              <w:pPr>
                                <w:pStyle w:val="Descripcin"/>
                                <w:rPr>
                                  <w:rFonts w:ascii="Times New Roman" w:hAnsi="Times New Roman" w:cs="Times New Roman"/>
                                  <w:i w:val="0"/>
                                  <w:noProof/>
                                  <w:color w:val="auto"/>
                                  <w:sz w:val="20"/>
                                  <w:szCs w:val="20"/>
                                </w:rPr>
                              </w:pPr>
                              <w:bookmarkStart w:id="294" w:name="_Toc530149869"/>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36</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estados de página web, tomando como base los procesos de la página web</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F95D37" id="Grupo 61" o:spid="_x0000_s1148" style="position:absolute;left:0;text-align:left;margin-left:80.85pt;margin-top:70.4pt;width:300.45pt;height:331.2pt;z-index:251670528;mso-width-relative:margin;mso-height-relative:margin" coordsize="42100,5293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">
                <v:shape id="Imagen 59" o:spid="_x0000_s1149" type="#_x0000_t75" style="position:absolute;width:42100;height:4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">
                  <v:imagedata r:id="rId162" o:title="" recolortarget="#1b456c [1444]"/>
                </v:shape>
                <v:shape id="Cuadro de texto 60" o:spid="_x0000_s1150" type="#_x0000_t202" style="position:absolute;top:48875;width:4210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7C82FD8B" w14:textId="22A21FFB" w:rsidR="004678AF" w:rsidRPr="00AA573F" w:rsidRDefault="004678AF" w:rsidP="00D964F3">
                        <w:pPr>
                          <w:pStyle w:val="Descripcin"/>
                          <w:rPr>
                            <w:rFonts w:ascii="Times New Roman" w:hAnsi="Times New Roman" w:cs="Times New Roman"/>
                            <w:i w:val="0"/>
                            <w:noProof/>
                            <w:color w:val="auto"/>
                            <w:sz w:val="20"/>
                            <w:szCs w:val="20"/>
                          </w:rPr>
                        </w:pPr>
                        <w:bookmarkStart w:id="295" w:name="_Toc530149869"/>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36</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estados de página web, tomando como base los procesos de la página web</w:t>
                        </w:r>
                        <w:bookmarkEnd w:id="295"/>
                      </w:p>
                    </w:txbxContent>
                  </v:textbox>
                </v:shape>
                <w10:wrap type="topAndBottom"/>
              </v:group>
            </w:pict>
          </mc:Fallback>
        </mc:AlternateContent>
      </w:r>
      <w:r w:rsidR="00C31749">
        <w:t xml:space="preserve"> “Un diagrama de estados es un esquema que muestra un elemento y del proceso que realiza a lo largo de su vida, es una forma de representar gráficamente la transición de un objeto y de la relación que tiene con otros”</w:t>
      </w:r>
      <w:r w:rsidR="00BB1B29" w:rsidRPr="00BB1B29">
        <w:rPr>
          <w:vertAlign w:val="superscript"/>
        </w:rPr>
        <w:t>16</w:t>
      </w:r>
      <w:r w:rsidR="00BB1B29">
        <w:t xml:space="preserve"> </w:t>
      </w:r>
      <w:r w:rsidR="00530D4F">
        <w:t>(</w:t>
      </w:r>
      <w:proofErr w:type="spellStart"/>
      <w:r w:rsidR="00530D4F">
        <w:t>Ecured</w:t>
      </w:r>
      <w:proofErr w:type="spellEnd"/>
      <w:r w:rsidR="00530D4F">
        <w:t>, 2017)</w:t>
      </w:r>
    </w:p>
    <w:p w14:paraId="35E17C74" w14:textId="78A541E1" w:rsidR="002E3332" w:rsidRDefault="00C31749" w:rsidP="002E3332">
      <w:pPr>
        <w:pStyle w:val="parrafostesis"/>
        <w:keepNext w:val="0"/>
        <w:keepLines w:val="0"/>
      </w:pPr>
      <w:r>
        <w:t xml:space="preserve">En la </w:t>
      </w:r>
      <w:r w:rsidR="00663E13">
        <w:t>Figura</w:t>
      </w:r>
      <w:r>
        <w:t xml:space="preserve"> 28 muestra las actividades que debe realizar internamente la página web para procesar un pedido por parte del cliente. La figura azul representa el inicio de acción, los rectángulos indican procesos, las flechas indican la relación que tienen cada uno de los procesos y el círculo con un pequeño borde blanco indica la finalización de diagrama.</w:t>
      </w:r>
    </w:p>
    <w:p w14:paraId="352FAC0F" w14:textId="0BBF7A8C" w:rsidR="00D964F3" w:rsidRPr="002E3332" w:rsidRDefault="002E3332" w:rsidP="002E3332">
      <w:pPr>
        <w:pStyle w:val="parrafostesis"/>
        <w:keepNext w:val="0"/>
        <w:keepLines w:val="0"/>
      </w:pPr>
      <w:r>
        <w:t>Básicamente para procesar un pedido debe de realizarse con el inicio de un proceso “En proceso” para luego ser enviado, posteriormente dicho proceso “enviada” debe de ser ordenado dependiendo del resultado “enviada” o “parcialmente enviada” en el primero caso daría como resultado el proceso “Recibida” caso contrario “cancelada”. Luego de dichos procesos será redireccionada al punto de finalización.</w:t>
      </w:r>
      <w:r w:rsidR="00B41F5D">
        <w:rPr>
          <w:rFonts w:cs="Times New Roman"/>
          <w:i/>
          <w:noProof/>
          <w:color w:val="000000" w:themeColor="text1"/>
          <w:sz w:val="20"/>
          <w:lang w:eastAsia="es-GT"/>
        </w:rPr>
        <mc:AlternateContent>
          <mc:Choice Requires="wps">
            <w:drawing>
              <wp:anchor distT="0" distB="0" distL="114300" distR="114300" simplePos="0" relativeHeight="251868160" behindDoc="0" locked="0" layoutInCell="1" allowOverlap="1" wp14:anchorId="3A2F06A3" wp14:editId="63D9BC8F">
                <wp:simplePos x="0" y="0"/>
                <wp:positionH relativeFrom="margin">
                  <wp:align>left</wp:align>
                </wp:positionH>
                <wp:positionV relativeFrom="paragraph">
                  <wp:posOffset>4703763</wp:posOffset>
                </wp:positionV>
                <wp:extent cx="4922044" cy="485775"/>
                <wp:effectExtent l="0" t="0" r="0" b="9525"/>
                <wp:wrapNone/>
                <wp:docPr id="182" name="Rectángulo 182"/>
                <wp:cNvGraphicFramePr/>
                <a:graphic xmlns:a="http://schemas.openxmlformats.org/drawingml/2006/main">
                  <a:graphicData uri="http://schemas.microsoft.com/office/word/2010/wordprocessingShape">
                    <wps:wsp>
                      <wps:cNvSpPr/>
                      <wps:spPr>
                        <a:xfrm>
                          <a:off x="0" y="0"/>
                          <a:ext cx="4922044" cy="485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C6264" id="Rectángulo 182" o:spid="_x0000_s1026" style="position:absolute;margin-left:0;margin-top:370.4pt;width:387.55pt;height:38.25pt;z-index:251868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" fillcolor="white [3212]" stroked="f" strokeweight="1pt">
                <w10:wrap anchorx="margin"/>
              </v:rect>
            </w:pict>
          </mc:Fallback>
        </mc:AlternateContent>
      </w:r>
    </w:p>
    <w:p w14:paraId="00E89CEF" w14:textId="6ABF4767" w:rsidR="00D964F3" w:rsidRDefault="001347EF" w:rsidP="00D04D68">
      <w:pPr>
        <w:pStyle w:val="Titulo2tesis"/>
        <w:keepNext w:val="0"/>
        <w:keepLines w:val="0"/>
        <w:widowControl w:val="0"/>
        <w:jc w:val="both"/>
      </w:pPr>
      <w:bookmarkStart w:id="296" w:name="_Toc204968574"/>
      <w:r>
        <w:lastRenderedPageBreak/>
        <w:t>5.2.</w:t>
      </w:r>
      <w:r w:rsidR="00DA258E">
        <w:t>4.4</w:t>
      </w:r>
      <w:r>
        <w:t xml:space="preserve"> </w:t>
      </w:r>
      <w:r w:rsidR="00D964F3">
        <w:t>Diagrama de colaboración</w:t>
      </w:r>
      <w:bookmarkEnd w:id="296"/>
      <w:r w:rsidR="00D964F3">
        <w:t xml:space="preserve"> </w:t>
      </w:r>
    </w:p>
    <w:p w14:paraId="76D93C5C" w14:textId="2D92EE0D" w:rsidR="004A6509" w:rsidRDefault="004A6509" w:rsidP="00D04D68">
      <w:pPr>
        <w:pStyle w:val="parrafostesis"/>
        <w:keepNext w:val="0"/>
        <w:keepLines w:val="0"/>
      </w:pPr>
      <w:r>
        <w:t>Llamado así al diagrama que permite mostrar la interacción que existe en cada uno de los objetos que componen un sistema de información</w:t>
      </w:r>
    </w:p>
    <w:p w14:paraId="06ED96D4" w14:textId="472320FF" w:rsidR="003B7014" w:rsidRPr="00AA573F" w:rsidRDefault="002E3332" w:rsidP="00D04D68">
      <w:pPr>
        <w:pStyle w:val="parrafostesis"/>
        <w:keepNext w:val="0"/>
        <w:keepLines w:val="0"/>
      </w:pPr>
      <w:r>
        <w:rPr>
          <w:noProof/>
          <w:lang w:eastAsia="es-GT"/>
        </w:rPr>
        <mc:AlternateContent>
          <mc:Choice Requires="wpg">
            <w:drawing>
              <wp:anchor distT="0" distB="0" distL="114300" distR="114300" simplePos="0" relativeHeight="251674624" behindDoc="0" locked="0" layoutInCell="1" allowOverlap="1" wp14:anchorId="576CCB5E" wp14:editId="167A9C34">
                <wp:simplePos x="0" y="0"/>
                <wp:positionH relativeFrom="column">
                  <wp:posOffset>405954</wp:posOffset>
                </wp:positionH>
                <wp:positionV relativeFrom="paragraph">
                  <wp:posOffset>870510</wp:posOffset>
                </wp:positionV>
                <wp:extent cx="4710430" cy="4037330"/>
                <wp:effectExtent l="0" t="0" r="0" b="1270"/>
                <wp:wrapTopAndBottom/>
                <wp:docPr id="64" name="Grupo 64"/>
                <wp:cNvGraphicFramePr/>
                <a:graphic xmlns:a="http://schemas.openxmlformats.org/drawingml/2006/main">
                  <a:graphicData uri="http://schemas.microsoft.com/office/word/2010/wordprocessingGroup">
                    <wpg:wgp>
                      <wpg:cNvGrpSpPr/>
                      <wpg:grpSpPr>
                        <a:xfrm>
                          <a:off x="0" y="0"/>
                          <a:ext cx="4710430" cy="4037330"/>
                          <a:chOff x="0" y="0"/>
                          <a:chExt cx="5943600" cy="3390900"/>
                        </a:xfrm>
                      </wpg:grpSpPr>
                      <pic:pic xmlns:pic="http://schemas.openxmlformats.org/drawingml/2006/picture">
                        <pic:nvPicPr>
                          <pic:cNvPr id="62" name="Imagen 62"/>
                          <pic:cNvPicPr>
                            <a:picLocks noChangeAspect="1"/>
                          </pic:cNvPicPr>
                        </pic:nvPicPr>
                        <pic:blipFill>
                          <a:blip r:embed="rId163">
                            <a:duotone>
                              <a:schemeClr val="accent1">
                                <a:shade val="45000"/>
                                <a:satMod val="135000"/>
                              </a:schemeClr>
                              <a:prstClr val="white"/>
                            </a:duotone>
                            <a:extLst>
                              <a:ext uri="{BEBA8EAE-BF5A-486C-A8C5-ECC9F3942E4B}">
                                <a14:imgProps xmlns:a14="http://schemas.microsoft.com/office/drawing/2010/main">
                                  <a14:imgLayer r:embed="rId16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wps:wsp>
                        <wps:cNvPr id="63" name="Cuadro de texto 63"/>
                        <wps:cNvSpPr txBox="1"/>
                        <wps:spPr>
                          <a:xfrm>
                            <a:off x="0" y="3124200"/>
                            <a:ext cx="5943600" cy="266700"/>
                          </a:xfrm>
                          <a:prstGeom prst="rect">
                            <a:avLst/>
                          </a:prstGeom>
                          <a:solidFill>
                            <a:prstClr val="white"/>
                          </a:solidFill>
                          <a:ln>
                            <a:noFill/>
                          </a:ln>
                          <a:effectLst/>
                        </wps:spPr>
                        <wps:txbx>
                          <w:txbxContent>
                            <w:p w14:paraId="36F2C91F" w14:textId="5EAAF3CD" w:rsidR="004678AF" w:rsidRPr="00AA573F" w:rsidRDefault="004678AF" w:rsidP="00D964F3">
                              <w:pPr>
                                <w:pStyle w:val="Descripcin"/>
                                <w:jc w:val="center"/>
                                <w:rPr>
                                  <w:rFonts w:ascii="Times New Roman" w:eastAsiaTheme="majorEastAsia" w:hAnsi="Times New Roman" w:cs="Times New Roman"/>
                                  <w:b/>
                                  <w:i w:val="0"/>
                                  <w:noProof/>
                                  <w:color w:val="auto"/>
                                  <w:sz w:val="20"/>
                                  <w:szCs w:val="20"/>
                                </w:rPr>
                              </w:pPr>
                              <w:bookmarkStart w:id="297" w:name="_Toc530149870"/>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37</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colaboración de la página web.</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CCB5E" id="Grupo 64" o:spid="_x0000_s1151" style="position:absolute;left:0;text-align:left;margin-left:31.95pt;margin-top:68.55pt;width:370.9pt;height:317.9pt;z-index:251674624;mso-width-relative:margin;mso-height-relative:margin" coordsize="59436,3390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">
                <v:shape id="Imagen 62" o:spid="_x0000_s1152" type="#_x0000_t75" style="position:absolute;width:59436;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">
                  <v:imagedata r:id="rId165" o:title="" recolortarget="#1b456c [1444]"/>
                </v:shape>
                <v:shape id="Cuadro de texto 63" o:spid="_x0000_s1153" type="#_x0000_t202" style="position:absolute;top:3124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6F2C91F" w14:textId="5EAAF3CD" w:rsidR="004678AF" w:rsidRPr="00AA573F" w:rsidRDefault="004678AF" w:rsidP="00D964F3">
                        <w:pPr>
                          <w:pStyle w:val="Descripcin"/>
                          <w:jc w:val="center"/>
                          <w:rPr>
                            <w:rFonts w:ascii="Times New Roman" w:eastAsiaTheme="majorEastAsia" w:hAnsi="Times New Roman" w:cs="Times New Roman"/>
                            <w:b/>
                            <w:i w:val="0"/>
                            <w:noProof/>
                            <w:color w:val="auto"/>
                            <w:sz w:val="20"/>
                            <w:szCs w:val="20"/>
                          </w:rPr>
                        </w:pPr>
                        <w:bookmarkStart w:id="298" w:name="_Toc530149870"/>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37</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diagrama de colaboración de la página web.</w:t>
                        </w:r>
                        <w:bookmarkEnd w:id="298"/>
                      </w:p>
                    </w:txbxContent>
                  </v:textbox>
                </v:shape>
                <w10:wrap type="topAndBottom"/>
              </v:group>
            </w:pict>
          </mc:Fallback>
        </mc:AlternateContent>
      </w:r>
      <w:r w:rsidR="004A6509">
        <w:t xml:space="preserve">La </w:t>
      </w:r>
      <w:r w:rsidR="00663E13">
        <w:t>Figura</w:t>
      </w:r>
      <w:r w:rsidR="004A6509">
        <w:t xml:space="preserve"> 29 muestra como el comprador gestiona los pedidos a través de una solicitud, cuando la solicitud es vista y confirmada por el administrador de la tienda esté hará </w:t>
      </w:r>
      <w:proofErr w:type="spellStart"/>
      <w:r w:rsidR="004A6509">
        <w:t>el</w:t>
      </w:r>
      <w:proofErr w:type="spellEnd"/>
      <w:r w:rsidR="004A6509">
        <w:t xml:space="preserve"> envió del artículo hacia el destinatario que en </w:t>
      </w:r>
      <w:r w:rsidR="00AA573F">
        <w:t>este caso</w:t>
      </w:r>
      <w:r w:rsidR="004A6509">
        <w:t xml:space="preserve"> es el usuario final. </w:t>
      </w:r>
    </w:p>
    <w:p w14:paraId="63BFF657" w14:textId="77777777" w:rsidR="00546AA5" w:rsidRDefault="001347EF" w:rsidP="00D04D68">
      <w:pPr>
        <w:pStyle w:val="Titulo2tesis"/>
        <w:keepNext w:val="0"/>
        <w:keepLines w:val="0"/>
        <w:widowControl w:val="0"/>
        <w:jc w:val="both"/>
      </w:pPr>
      <w:bookmarkStart w:id="299" w:name="_Toc204968575"/>
      <w:r>
        <w:t>5.3</w:t>
      </w:r>
      <w:r w:rsidR="00E1386B">
        <w:t xml:space="preserve"> Diseño</w:t>
      </w:r>
      <w:r w:rsidR="00496262">
        <w:t xml:space="preserve"> MTV</w:t>
      </w:r>
      <w:bookmarkEnd w:id="299"/>
    </w:p>
    <w:p w14:paraId="565A51B4" w14:textId="77777777" w:rsidR="008F0B72" w:rsidRDefault="00546AA5" w:rsidP="00D04D68">
      <w:pPr>
        <w:pStyle w:val="parrafostesis"/>
        <w:keepNext w:val="0"/>
        <w:keepLines w:val="0"/>
      </w:pPr>
      <w:r>
        <w:t xml:space="preserve">El diseño del sitio web para la pequeña empresa Orlando </w:t>
      </w:r>
      <w:proofErr w:type="spellStart"/>
      <w:r>
        <w:t>GsM</w:t>
      </w:r>
      <w:proofErr w:type="spellEnd"/>
      <w:r>
        <w:t xml:space="preserve"> se ha basado en la arquitectura MTV (Modelo, </w:t>
      </w:r>
      <w:proofErr w:type="spellStart"/>
      <w:r>
        <w:t>Templante</w:t>
      </w:r>
      <w:proofErr w:type="spellEnd"/>
      <w:r>
        <w:t>, Vista), ya que es esta arquitectu</w:t>
      </w:r>
      <w:r w:rsidR="00A00FA3">
        <w:t xml:space="preserve">ra que usa el </w:t>
      </w:r>
      <w:proofErr w:type="spellStart"/>
      <w:r w:rsidR="00A00FA3">
        <w:t>framework</w:t>
      </w:r>
      <w:proofErr w:type="spellEnd"/>
      <w:r w:rsidR="00A00FA3">
        <w:t xml:space="preserve"> Django.</w:t>
      </w:r>
    </w:p>
    <w:p w14:paraId="61FD4805" w14:textId="77777777" w:rsidR="00E25179" w:rsidRDefault="00E16AD8" w:rsidP="00D04D68">
      <w:pPr>
        <w:pStyle w:val="parrafostesis"/>
        <w:keepNext w:val="0"/>
        <w:keepLines w:val="0"/>
      </w:pPr>
      <w:r>
        <w:t>“</w:t>
      </w:r>
      <w:r w:rsidR="00E25179">
        <w:t xml:space="preserve">Django es un Framework para la creación de </w:t>
      </w:r>
      <w:r w:rsidR="00AA573F">
        <w:t>aplicativos webs</w:t>
      </w:r>
      <w:r w:rsidR="00E25179">
        <w:t xml:space="preserve"> fáciles de hacer y lo mejor, es que es gratuito, puesto que es de código abierto, los </w:t>
      </w:r>
      <w:proofErr w:type="spellStart"/>
      <w:r w:rsidR="00E25179">
        <w:t>frameworks</w:t>
      </w:r>
      <w:proofErr w:type="spellEnd"/>
      <w:r w:rsidR="00E25179">
        <w:t xml:space="preserve"> son utilizados para facilitar y disminuir el código escrito al momento de crear sitios web responsivos e interactivos. </w:t>
      </w:r>
    </w:p>
    <w:p w14:paraId="4CC0DBA8" w14:textId="42D53E53" w:rsidR="00A00FA3" w:rsidRDefault="00E25179" w:rsidP="00D04D68">
      <w:pPr>
        <w:pStyle w:val="parrafostesis"/>
        <w:keepNext w:val="0"/>
        <w:keepLines w:val="0"/>
      </w:pPr>
      <w:r>
        <w:t xml:space="preserve">Ahora ya no es necesario reinventar los procesos de creación de páginas web, ya que al utilizar este </w:t>
      </w:r>
      <w:proofErr w:type="spellStart"/>
      <w:r>
        <w:t>framework</w:t>
      </w:r>
      <w:proofErr w:type="spellEnd"/>
      <w:r>
        <w:t xml:space="preserve"> muchos de esos procedimientos tediosos se omiten, puesto que ya están </w:t>
      </w:r>
      <w:r>
        <w:lastRenderedPageBreak/>
        <w:t>creados solo para que se usen al momento que se necesiten en determinado proyecto.</w:t>
      </w:r>
      <w:r w:rsidR="00E16AD8">
        <w:t>”</w:t>
      </w:r>
      <w:r w:rsidR="00BB1B29" w:rsidRPr="00BB1B29">
        <w:rPr>
          <w:vertAlign w:val="superscript"/>
        </w:rPr>
        <w:t>17</w:t>
      </w:r>
      <w:r w:rsidR="00BB1B29">
        <w:t xml:space="preserve"> </w:t>
      </w:r>
      <w:r w:rsidR="000960DB">
        <w:t>(</w:t>
      </w:r>
      <w:proofErr w:type="spellStart"/>
      <w:r w:rsidR="000960DB">
        <w:t>Djangogirls</w:t>
      </w:r>
      <w:proofErr w:type="spellEnd"/>
      <w:r w:rsidR="000960DB">
        <w:t>, 2012)</w:t>
      </w:r>
    </w:p>
    <w:p w14:paraId="1DB78ED4" w14:textId="06D97285" w:rsidR="00E25179" w:rsidRDefault="00E16AD8" w:rsidP="00D04D68">
      <w:pPr>
        <w:pStyle w:val="parrafostesis"/>
        <w:keepNext w:val="0"/>
        <w:keepLines w:val="0"/>
      </w:pPr>
      <w:r>
        <w:t xml:space="preserve">La arquitectura MTV está compuesta por tres capas, estas capas pueden entenderse a mejor manera en la </w:t>
      </w:r>
      <w:r w:rsidR="00663E13">
        <w:t>Figura</w:t>
      </w:r>
      <w:r>
        <w:t xml:space="preserve"> </w:t>
      </w:r>
    </w:p>
    <w:p w14:paraId="25EF29D8" w14:textId="5F0B0978" w:rsidR="008F0B72" w:rsidRDefault="002E3332" w:rsidP="00D04D68">
      <w:pPr>
        <w:widowControl w:val="0"/>
        <w:spacing w:line="360" w:lineRule="auto"/>
        <w:jc w:val="both"/>
        <w:rPr>
          <w:rFonts w:ascii="Times New Roman" w:eastAsiaTheme="majorEastAsia" w:hAnsi="Times New Roman" w:cstheme="majorBidi"/>
          <w:b/>
          <w:sz w:val="24"/>
          <w:szCs w:val="24"/>
        </w:rPr>
      </w:pPr>
      <w:r>
        <w:rPr>
          <w:noProof/>
          <w:lang w:eastAsia="es-GT"/>
        </w:rPr>
        <mc:AlternateContent>
          <mc:Choice Requires="wpg">
            <w:drawing>
              <wp:anchor distT="0" distB="0" distL="114300" distR="114300" simplePos="0" relativeHeight="251662336" behindDoc="0" locked="0" layoutInCell="1" allowOverlap="1" wp14:anchorId="62B0E430" wp14:editId="28AE5848">
                <wp:simplePos x="0" y="0"/>
                <wp:positionH relativeFrom="column">
                  <wp:posOffset>353060</wp:posOffset>
                </wp:positionH>
                <wp:positionV relativeFrom="paragraph">
                  <wp:posOffset>201295</wp:posOffset>
                </wp:positionV>
                <wp:extent cx="5461635" cy="3620770"/>
                <wp:effectExtent l="0" t="0" r="5715" b="0"/>
                <wp:wrapTopAndBottom/>
                <wp:docPr id="55" name="Grupo 55"/>
                <wp:cNvGraphicFramePr/>
                <a:graphic xmlns:a="http://schemas.openxmlformats.org/drawingml/2006/main">
                  <a:graphicData uri="http://schemas.microsoft.com/office/word/2010/wordprocessingGroup">
                    <wpg:wgp>
                      <wpg:cNvGrpSpPr/>
                      <wpg:grpSpPr>
                        <a:xfrm>
                          <a:off x="0" y="0"/>
                          <a:ext cx="5461635" cy="3620770"/>
                          <a:chOff x="0" y="0"/>
                          <a:chExt cx="5192395" cy="2162142"/>
                        </a:xfrm>
                      </wpg:grpSpPr>
                      <pic:pic xmlns:pic="http://schemas.openxmlformats.org/drawingml/2006/picture">
                        <pic:nvPicPr>
                          <pic:cNvPr id="53" name="Imagen 53" descr="Resultado de imagen para patron de diseÃ±o de django"/>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92395" cy="1774190"/>
                          </a:xfrm>
                          <a:prstGeom prst="rect">
                            <a:avLst/>
                          </a:prstGeom>
                          <a:noFill/>
                          <a:ln>
                            <a:noFill/>
                          </a:ln>
                        </pic:spPr>
                      </pic:pic>
                      <wps:wsp>
                        <wps:cNvPr id="54" name="Cuadro de texto 54"/>
                        <wps:cNvSpPr txBox="1"/>
                        <wps:spPr>
                          <a:xfrm>
                            <a:off x="0" y="1828801"/>
                            <a:ext cx="5192395" cy="333341"/>
                          </a:xfrm>
                          <a:prstGeom prst="rect">
                            <a:avLst/>
                          </a:prstGeom>
                          <a:solidFill>
                            <a:prstClr val="white"/>
                          </a:solidFill>
                          <a:ln>
                            <a:noFill/>
                          </a:ln>
                          <a:effectLst/>
                        </wps:spPr>
                        <wps:txbx>
                          <w:txbxContent>
                            <w:p w14:paraId="5F487949" w14:textId="2509F143" w:rsidR="004678AF" w:rsidRPr="00AA573F" w:rsidRDefault="004678AF" w:rsidP="002E3332">
                              <w:pPr>
                                <w:pStyle w:val="Descripcin"/>
                                <w:rPr>
                                  <w:rFonts w:ascii="Times New Roman" w:eastAsiaTheme="majorEastAsia" w:hAnsi="Times New Roman" w:cs="Times New Roman"/>
                                  <w:i w:val="0"/>
                                  <w:noProof/>
                                  <w:color w:val="auto"/>
                                  <w:sz w:val="20"/>
                                  <w:szCs w:val="20"/>
                                </w:rPr>
                              </w:pPr>
                              <w:bookmarkStart w:id="300" w:name="_Toc530149871"/>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38</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xml:space="preserve">: Arquitectura MTV que usa la página web de Orlando GsM: </w:t>
                              </w:r>
                              <w:r>
                                <w:rPr>
                                  <w:rFonts w:ascii="Times New Roman" w:hAnsi="Times New Roman" w:cs="Times New Roman"/>
                                  <w:i w:val="0"/>
                                  <w:color w:val="auto"/>
                                  <w:sz w:val="20"/>
                                  <w:szCs w:val="20"/>
                                </w:rPr>
                                <w:t>obtenido de</w:t>
                              </w:r>
                              <w:r w:rsidRPr="00AA573F">
                                <w:rPr>
                                  <w:rFonts w:ascii="Times New Roman" w:hAnsi="Times New Roman" w:cs="Times New Roman"/>
                                  <w:i w:val="0"/>
                                  <w:color w:val="auto"/>
                                  <w:sz w:val="20"/>
                                  <w:szCs w:val="20"/>
                                </w:rPr>
                                <w:t>:  http://www.maestrosdelweb.com/curso-django-entendiendo-como-trabaja-django/</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0E430" id="Grupo 55" o:spid="_x0000_s1154" style="position:absolute;left:0;text-align:left;margin-left:27.8pt;margin-top:15.85pt;width:430.05pt;height:285.1pt;z-index:251662336;mso-width-relative:margin;mso-height-relative:margin" coordsize="51923,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">
                <v:shape id="Imagen 53" o:spid="_x0000_s1155" type="#_x0000_t75" alt="Resultado de imagen para patron de diseÃ±o de django" style="position:absolute;width:51923;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">
                  <v:imagedata r:id="rId167" o:title="Resultado de imagen para patron de diseÃ±o de django"/>
                </v:shape>
                <v:shape id="Cuadro de texto 54" o:spid="_x0000_s1156" type="#_x0000_t202" style="position:absolute;top:18288;width:5192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5F487949" w14:textId="2509F143" w:rsidR="004678AF" w:rsidRPr="00AA573F" w:rsidRDefault="004678AF" w:rsidP="002E3332">
                        <w:pPr>
                          <w:pStyle w:val="Descripcin"/>
                          <w:rPr>
                            <w:rFonts w:ascii="Times New Roman" w:eastAsiaTheme="majorEastAsia" w:hAnsi="Times New Roman" w:cs="Times New Roman"/>
                            <w:i w:val="0"/>
                            <w:noProof/>
                            <w:color w:val="auto"/>
                            <w:sz w:val="20"/>
                            <w:szCs w:val="20"/>
                          </w:rPr>
                        </w:pPr>
                        <w:bookmarkStart w:id="301" w:name="_Toc530149871"/>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38</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xml:space="preserve">: Arquitectura MTV que usa la página web de Orlando GsM: </w:t>
                        </w:r>
                        <w:r>
                          <w:rPr>
                            <w:rFonts w:ascii="Times New Roman" w:hAnsi="Times New Roman" w:cs="Times New Roman"/>
                            <w:i w:val="0"/>
                            <w:color w:val="auto"/>
                            <w:sz w:val="20"/>
                            <w:szCs w:val="20"/>
                          </w:rPr>
                          <w:t>obtenido de</w:t>
                        </w:r>
                        <w:r w:rsidRPr="00AA573F">
                          <w:rPr>
                            <w:rFonts w:ascii="Times New Roman" w:hAnsi="Times New Roman" w:cs="Times New Roman"/>
                            <w:i w:val="0"/>
                            <w:color w:val="auto"/>
                            <w:sz w:val="20"/>
                            <w:szCs w:val="20"/>
                          </w:rPr>
                          <w:t>:  http://www.maestrosdelweb.com/curso-django-entendiendo-como-trabaja-django/</w:t>
                        </w:r>
                        <w:bookmarkEnd w:id="301"/>
                      </w:p>
                    </w:txbxContent>
                  </v:textbox>
                </v:shape>
                <w10:wrap type="topAndBottom"/>
              </v:group>
            </w:pict>
          </mc:Fallback>
        </mc:AlternateContent>
      </w:r>
    </w:p>
    <w:p w14:paraId="6324FA3D" w14:textId="77777777" w:rsidR="00E848E1" w:rsidRDefault="00496262" w:rsidP="00D04D68">
      <w:pPr>
        <w:pStyle w:val="Titulo2tesis"/>
        <w:keepNext w:val="0"/>
        <w:keepLines w:val="0"/>
        <w:widowControl w:val="0"/>
        <w:jc w:val="both"/>
      </w:pPr>
      <w:bookmarkStart w:id="302" w:name="_Toc204968576"/>
      <w:r>
        <w:t xml:space="preserve">5.3.1 </w:t>
      </w:r>
      <w:r w:rsidR="00AA573F">
        <w:tab/>
      </w:r>
      <w:r>
        <w:t>Modelo</w:t>
      </w:r>
      <w:bookmarkEnd w:id="302"/>
    </w:p>
    <w:p w14:paraId="1CA0EDE6" w14:textId="77777777" w:rsidR="00496262" w:rsidRDefault="005923AC" w:rsidP="00D04D68">
      <w:pPr>
        <w:pStyle w:val="parrafostesis"/>
        <w:keepNext w:val="0"/>
        <w:keepLines w:val="0"/>
      </w:pPr>
      <w:r>
        <w:t xml:space="preserve">El modelo es donde los datos almacenados se encuentran, datos </w:t>
      </w:r>
      <w:proofErr w:type="gramStart"/>
      <w:r>
        <w:t>como</w:t>
      </w:r>
      <w:proofErr w:type="gramEnd"/>
      <w:r>
        <w:t xml:space="preserve"> por ejemplo, los precios de los artículos, nombres, características, Id de usuarios, contraseñas, básicamente se debe entender como la tabla de base de datos.</w:t>
      </w:r>
    </w:p>
    <w:p w14:paraId="64D34E12" w14:textId="77777777" w:rsidR="00496262" w:rsidRDefault="00496262" w:rsidP="00D04D68">
      <w:pPr>
        <w:pStyle w:val="Titulo2tesis"/>
        <w:keepNext w:val="0"/>
        <w:keepLines w:val="0"/>
        <w:widowControl w:val="0"/>
        <w:jc w:val="both"/>
      </w:pPr>
      <w:bookmarkStart w:id="303" w:name="_Toc204968577"/>
      <w:r>
        <w:t xml:space="preserve">5.3.2 </w:t>
      </w:r>
      <w:r w:rsidR="00AA573F">
        <w:tab/>
      </w:r>
      <w:r>
        <w:t>Vista</w:t>
      </w:r>
      <w:bookmarkEnd w:id="303"/>
    </w:p>
    <w:p w14:paraId="1966E740" w14:textId="155910E3" w:rsidR="00E403BD" w:rsidRDefault="005923AC" w:rsidP="00D04D68">
      <w:pPr>
        <w:pStyle w:val="parrafostesis"/>
        <w:keepNext w:val="0"/>
        <w:keepLines w:val="0"/>
      </w:pPr>
      <w:r>
        <w:t>En esta capa es donde se coloca la lógica del negocio, en este apartado se realizan las peticiones a la capa Modelo para obtener los datos y entregarlos. A modo de ejemplo es donde se realizan las operaciones al momento de realizar búsquedas</w:t>
      </w:r>
      <w:r w:rsidR="00BB5E89">
        <w:t xml:space="preserve"> y retornar resultados</w:t>
      </w:r>
      <w:r>
        <w:t xml:space="preserve"> de algún artículo</w:t>
      </w:r>
      <w:r w:rsidR="00BB5E89">
        <w:t xml:space="preserve"> del sitio web de Orlando </w:t>
      </w:r>
      <w:proofErr w:type="spellStart"/>
      <w:r w:rsidR="00BB5E89">
        <w:t>GsM</w:t>
      </w:r>
      <w:proofErr w:type="spellEnd"/>
      <w:r w:rsidR="00BB5E89">
        <w:t>, o cuando accedemos a algún apartado dentro de la página.</w:t>
      </w:r>
    </w:p>
    <w:p w14:paraId="14E99162" w14:textId="77777777" w:rsidR="00E403BD" w:rsidRDefault="00E403BD">
      <w:pPr>
        <w:rPr>
          <w:rFonts w:ascii="Times New Roman" w:eastAsiaTheme="majorEastAsia" w:hAnsi="Times New Roman" w:cstheme="majorBidi"/>
          <w:sz w:val="24"/>
          <w:szCs w:val="24"/>
        </w:rPr>
      </w:pPr>
      <w:r>
        <w:br w:type="page"/>
      </w:r>
    </w:p>
    <w:p w14:paraId="1BC24C82" w14:textId="77777777" w:rsidR="00496262" w:rsidRDefault="00496262" w:rsidP="00D04D68">
      <w:pPr>
        <w:pStyle w:val="Titulo2tesis"/>
        <w:keepNext w:val="0"/>
        <w:keepLines w:val="0"/>
        <w:widowControl w:val="0"/>
        <w:jc w:val="both"/>
      </w:pPr>
      <w:bookmarkStart w:id="304" w:name="_Toc204968578"/>
      <w:r>
        <w:lastRenderedPageBreak/>
        <w:t>5.3.3</w:t>
      </w:r>
      <w:r w:rsidR="00AA573F">
        <w:tab/>
      </w:r>
      <w:r>
        <w:t xml:space="preserve"> Plantilla</w:t>
      </w:r>
      <w:bookmarkEnd w:id="304"/>
    </w:p>
    <w:p w14:paraId="07FDCAEE" w14:textId="77777777" w:rsidR="00FD0384" w:rsidRDefault="00BB5E89" w:rsidP="00D04D68">
      <w:pPr>
        <w:pStyle w:val="parrafostesis"/>
        <w:keepNext w:val="0"/>
        <w:keepLines w:val="0"/>
      </w:pPr>
      <w:r>
        <w:rPr>
          <w:noProof/>
          <w:lang w:eastAsia="es-GT"/>
        </w:rPr>
        <mc:AlternateContent>
          <mc:Choice Requires="wpg">
            <w:drawing>
              <wp:anchor distT="0" distB="0" distL="114300" distR="114300" simplePos="0" relativeHeight="251666432" behindDoc="0" locked="0" layoutInCell="1" allowOverlap="1" wp14:anchorId="1DD945B7" wp14:editId="29400535">
                <wp:simplePos x="0" y="0"/>
                <wp:positionH relativeFrom="column">
                  <wp:posOffset>140970</wp:posOffset>
                </wp:positionH>
                <wp:positionV relativeFrom="paragraph">
                  <wp:posOffset>1128395</wp:posOffset>
                </wp:positionV>
                <wp:extent cx="5366385" cy="3276600"/>
                <wp:effectExtent l="0" t="0" r="5715" b="0"/>
                <wp:wrapTopAndBottom/>
                <wp:docPr id="58" name="Grupo 58"/>
                <wp:cNvGraphicFramePr/>
                <a:graphic xmlns:a="http://schemas.openxmlformats.org/drawingml/2006/main">
                  <a:graphicData uri="http://schemas.microsoft.com/office/word/2010/wordprocessingGroup">
                    <wpg:wgp>
                      <wpg:cNvGrpSpPr/>
                      <wpg:grpSpPr>
                        <a:xfrm>
                          <a:off x="0" y="0"/>
                          <a:ext cx="5366385" cy="3276600"/>
                          <a:chOff x="0" y="0"/>
                          <a:chExt cx="5366385" cy="3007360"/>
                        </a:xfrm>
                      </wpg:grpSpPr>
                      <pic:pic xmlns:pic="http://schemas.openxmlformats.org/drawingml/2006/picture">
                        <pic:nvPicPr>
                          <pic:cNvPr id="56" name="Imagen 5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366385" cy="2548255"/>
                          </a:xfrm>
                          <a:prstGeom prst="rect">
                            <a:avLst/>
                          </a:prstGeom>
                        </pic:spPr>
                      </pic:pic>
                      <wps:wsp>
                        <wps:cNvPr id="57" name="Cuadro de texto 57"/>
                        <wps:cNvSpPr txBox="1"/>
                        <wps:spPr>
                          <a:xfrm>
                            <a:off x="0" y="2601595"/>
                            <a:ext cx="5366385" cy="405765"/>
                          </a:xfrm>
                          <a:prstGeom prst="rect">
                            <a:avLst/>
                          </a:prstGeom>
                          <a:solidFill>
                            <a:prstClr val="white"/>
                          </a:solidFill>
                          <a:ln>
                            <a:noFill/>
                          </a:ln>
                          <a:effectLst/>
                        </wps:spPr>
                        <wps:txbx>
                          <w:txbxContent>
                            <w:p w14:paraId="14E847B9" w14:textId="03595548" w:rsidR="004678AF" w:rsidRPr="00AA573F" w:rsidRDefault="004678AF" w:rsidP="00BB5E89">
                              <w:pPr>
                                <w:pStyle w:val="Descripcin"/>
                                <w:jc w:val="center"/>
                                <w:rPr>
                                  <w:rFonts w:ascii="Times New Roman" w:eastAsiaTheme="majorEastAsia" w:hAnsi="Times New Roman" w:cs="Times New Roman"/>
                                  <w:i w:val="0"/>
                                  <w:noProof/>
                                  <w:color w:val="auto"/>
                                  <w:sz w:val="20"/>
                                  <w:szCs w:val="20"/>
                                </w:rPr>
                              </w:pPr>
                              <w:bookmarkStart w:id="305" w:name="_Toc530149872"/>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39</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xml:space="preserve">: Ejemplo de capa Plantilla, </w:t>
                              </w:r>
                              <w:r>
                                <w:rPr>
                                  <w:rFonts w:ascii="Times New Roman" w:hAnsi="Times New Roman" w:cs="Times New Roman"/>
                                  <w:i w:val="0"/>
                                  <w:color w:val="auto"/>
                                  <w:sz w:val="20"/>
                                  <w:szCs w:val="20"/>
                                </w:rPr>
                                <w:t>obtenido de</w:t>
                              </w:r>
                              <w:r w:rsidRPr="00AA573F">
                                <w:rPr>
                                  <w:rFonts w:ascii="Times New Roman" w:hAnsi="Times New Roman" w:cs="Times New Roman"/>
                                  <w:i w:val="0"/>
                                  <w:color w:val="auto"/>
                                  <w:sz w:val="20"/>
                                  <w:szCs w:val="20"/>
                                </w:rPr>
                                <w:t>: https://fututel.com/es/tienda-online-mejores-precios-y-productos-de-marca/2583-venta-de-celulares-smartphones-samsung-comprar-en-colombia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D945B7" id="Grupo 58" o:spid="_x0000_s1157" style="position:absolute;left:0;text-align:left;margin-left:11.1pt;margin-top:88.85pt;width:422.55pt;height:258pt;z-index:251666432;mso-height-relative:margin" coordsize="53663,3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">
                <v:shape id="Imagen 56" o:spid="_x0000_s1158" type="#_x0000_t75" style="position:absolute;width:53663;height:2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">
                  <v:imagedata r:id="rId169" o:title=""/>
                </v:shape>
                <v:shape id="Cuadro de texto 57" o:spid="_x0000_s1159" type="#_x0000_t202" style="position:absolute;top:26015;width:5366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4E847B9" w14:textId="03595548" w:rsidR="004678AF" w:rsidRPr="00AA573F" w:rsidRDefault="004678AF" w:rsidP="00BB5E89">
                        <w:pPr>
                          <w:pStyle w:val="Descripcin"/>
                          <w:jc w:val="center"/>
                          <w:rPr>
                            <w:rFonts w:ascii="Times New Roman" w:eastAsiaTheme="majorEastAsia" w:hAnsi="Times New Roman" w:cs="Times New Roman"/>
                            <w:i w:val="0"/>
                            <w:noProof/>
                            <w:color w:val="auto"/>
                            <w:sz w:val="20"/>
                            <w:szCs w:val="20"/>
                          </w:rPr>
                        </w:pPr>
                        <w:bookmarkStart w:id="306" w:name="_Toc530149872"/>
                        <w:r>
                          <w:rPr>
                            <w:rFonts w:ascii="Times New Roman" w:hAnsi="Times New Roman" w:cs="Times New Roman"/>
                            <w:i w:val="0"/>
                            <w:color w:val="auto"/>
                            <w:sz w:val="20"/>
                            <w:szCs w:val="20"/>
                          </w:rPr>
                          <w:t>Figura</w:t>
                        </w:r>
                        <w:r w:rsidRPr="00AA573F">
                          <w:rPr>
                            <w:rFonts w:ascii="Times New Roman" w:hAnsi="Times New Roman" w:cs="Times New Roman"/>
                            <w:i w:val="0"/>
                            <w:color w:val="auto"/>
                            <w:sz w:val="20"/>
                            <w:szCs w:val="20"/>
                          </w:rPr>
                          <w:t xml:space="preserve"> </w:t>
                        </w:r>
                        <w:r w:rsidRPr="00AA573F">
                          <w:rPr>
                            <w:rFonts w:ascii="Times New Roman" w:hAnsi="Times New Roman" w:cs="Times New Roman"/>
                            <w:i w:val="0"/>
                            <w:noProof/>
                            <w:color w:val="auto"/>
                            <w:sz w:val="20"/>
                            <w:szCs w:val="20"/>
                          </w:rPr>
                          <w:fldChar w:fldCharType="begin"/>
                        </w:r>
                        <w:r w:rsidRPr="00AA573F">
                          <w:rPr>
                            <w:rFonts w:ascii="Times New Roman" w:hAnsi="Times New Roman" w:cs="Times New Roman"/>
                            <w:i w:val="0"/>
                            <w:noProof/>
                            <w:color w:val="auto"/>
                            <w:sz w:val="20"/>
                            <w:szCs w:val="20"/>
                          </w:rPr>
                          <w:instrText xml:space="preserve"> SEQ Ilustración \* ARABIC </w:instrText>
                        </w:r>
                        <w:r w:rsidRPr="00AA573F">
                          <w:rPr>
                            <w:rFonts w:ascii="Times New Roman" w:hAnsi="Times New Roman" w:cs="Times New Roman"/>
                            <w:i w:val="0"/>
                            <w:noProof/>
                            <w:color w:val="auto"/>
                            <w:sz w:val="20"/>
                            <w:szCs w:val="20"/>
                          </w:rPr>
                          <w:fldChar w:fldCharType="separate"/>
                        </w:r>
                        <w:r>
                          <w:rPr>
                            <w:rFonts w:ascii="Times New Roman" w:hAnsi="Times New Roman" w:cs="Times New Roman"/>
                            <w:i w:val="0"/>
                            <w:noProof/>
                            <w:color w:val="auto"/>
                            <w:sz w:val="20"/>
                            <w:szCs w:val="20"/>
                          </w:rPr>
                          <w:t>39</w:t>
                        </w:r>
                        <w:r w:rsidRPr="00AA573F">
                          <w:rPr>
                            <w:rFonts w:ascii="Times New Roman" w:hAnsi="Times New Roman" w:cs="Times New Roman"/>
                            <w:i w:val="0"/>
                            <w:noProof/>
                            <w:color w:val="auto"/>
                            <w:sz w:val="20"/>
                            <w:szCs w:val="20"/>
                          </w:rPr>
                          <w:fldChar w:fldCharType="end"/>
                        </w:r>
                        <w:r w:rsidRPr="00AA573F">
                          <w:rPr>
                            <w:rFonts w:ascii="Times New Roman" w:hAnsi="Times New Roman" w:cs="Times New Roman"/>
                            <w:i w:val="0"/>
                            <w:color w:val="auto"/>
                            <w:sz w:val="20"/>
                            <w:szCs w:val="20"/>
                          </w:rPr>
                          <w:t xml:space="preserve">: Ejemplo de capa Plantilla, </w:t>
                        </w:r>
                        <w:r>
                          <w:rPr>
                            <w:rFonts w:ascii="Times New Roman" w:hAnsi="Times New Roman" w:cs="Times New Roman"/>
                            <w:i w:val="0"/>
                            <w:color w:val="auto"/>
                            <w:sz w:val="20"/>
                            <w:szCs w:val="20"/>
                          </w:rPr>
                          <w:t>obtenido de</w:t>
                        </w:r>
                        <w:r w:rsidRPr="00AA573F">
                          <w:rPr>
                            <w:rFonts w:ascii="Times New Roman" w:hAnsi="Times New Roman" w:cs="Times New Roman"/>
                            <w:i w:val="0"/>
                            <w:color w:val="auto"/>
                            <w:sz w:val="20"/>
                            <w:szCs w:val="20"/>
                          </w:rPr>
                          <w:t>: https://fututel.com/es/tienda-online-mejores-precios-y-productos-de-marca/2583-venta-de-celulares-smartphones-samsung-comprar-en-colombia</w:t>
                        </w:r>
                        <w:bookmarkEnd w:id="306"/>
                      </w:p>
                    </w:txbxContent>
                  </v:textbox>
                </v:shape>
                <w10:wrap type="topAndBottom"/>
              </v:group>
            </w:pict>
          </mc:Fallback>
        </mc:AlternateContent>
      </w:r>
      <w:r>
        <w:t xml:space="preserve">Aquí es donde se mostrará el aspecto de la página web, los botones, textos, colores y las animaciones forman parte de esta capa. Dicho de otro </w:t>
      </w:r>
      <w:r w:rsidR="00D83133">
        <w:t>modo,</w:t>
      </w:r>
      <w:r>
        <w:t xml:space="preserve"> es el mecanismo que decide cómo se mostrarán los valores que </w:t>
      </w:r>
      <w:r w:rsidR="00D83133">
        <w:t>retornan por</w:t>
      </w:r>
      <w:r>
        <w:t xml:space="preserve"> la capa vista.</w:t>
      </w:r>
    </w:p>
    <w:p w14:paraId="2E5ECCAD" w14:textId="77777777" w:rsidR="00BB5E89" w:rsidRDefault="001347EF" w:rsidP="00D04D68">
      <w:pPr>
        <w:pStyle w:val="Titulo2tesis"/>
        <w:keepNext w:val="0"/>
        <w:keepLines w:val="0"/>
        <w:widowControl w:val="0"/>
        <w:jc w:val="both"/>
      </w:pPr>
      <w:bookmarkStart w:id="307" w:name="_Toc204968579"/>
      <w:r>
        <w:t xml:space="preserve">5.4 </w:t>
      </w:r>
      <w:r w:rsidR="00AB64D8">
        <w:t>Diseño de pantallas</w:t>
      </w:r>
      <w:bookmarkEnd w:id="307"/>
    </w:p>
    <w:p w14:paraId="05DED5E1" w14:textId="77777777" w:rsidR="00AB64D8" w:rsidRDefault="00AB64D8" w:rsidP="00D04D68">
      <w:pPr>
        <w:pStyle w:val="parrafostesis"/>
        <w:keepNext w:val="0"/>
        <w:keepLines w:val="0"/>
      </w:pPr>
      <w:r>
        <w:t xml:space="preserve">En este apartado se muestran los distintos diseños de pantallas que tiene la página web de Orlando </w:t>
      </w:r>
      <w:proofErr w:type="spellStart"/>
      <w:r>
        <w:t>GsM</w:t>
      </w:r>
      <w:proofErr w:type="spellEnd"/>
      <w:r>
        <w:t>, estas pantallas están distribuidas en estos apartados: pantalla inicial, pantalla de contacto, identifícate, quienes somos, y carrito de compras.</w:t>
      </w:r>
    </w:p>
    <w:p w14:paraId="5FA5D022" w14:textId="77777777" w:rsidR="002E3332" w:rsidRDefault="002E3332">
      <w:pPr>
        <w:rPr>
          <w:rFonts w:ascii="Times New Roman" w:eastAsiaTheme="majorEastAsia" w:hAnsi="Times New Roman" w:cstheme="majorBidi"/>
          <w:b/>
          <w:sz w:val="24"/>
          <w:szCs w:val="26"/>
        </w:rPr>
      </w:pPr>
      <w:r>
        <w:br w:type="page"/>
      </w:r>
    </w:p>
    <w:p w14:paraId="50BFC1B9" w14:textId="09AA26F9" w:rsidR="00AB64D8" w:rsidRPr="000C423C" w:rsidRDefault="001347EF" w:rsidP="00D04D68">
      <w:pPr>
        <w:pStyle w:val="Ttulo2"/>
        <w:keepNext w:val="0"/>
        <w:keepLines w:val="0"/>
        <w:widowControl w:val="0"/>
        <w:ind w:firstLine="0"/>
        <w:jc w:val="both"/>
      </w:pPr>
      <w:bookmarkStart w:id="308" w:name="_Toc204968580"/>
      <w:r>
        <w:lastRenderedPageBreak/>
        <w:t>5.4.1</w:t>
      </w:r>
      <w:r w:rsidR="00AA573F">
        <w:tab/>
      </w:r>
      <w:r w:rsidR="00AB64D8" w:rsidRPr="000C423C">
        <w:t>Pantalla inicial</w:t>
      </w:r>
      <w:r w:rsidR="003829CA">
        <w:t xml:space="preserve"> </w:t>
      </w:r>
      <w:r w:rsidR="000C423C" w:rsidRPr="000C423C">
        <w:t>-</w:t>
      </w:r>
      <w:r w:rsidR="003829CA">
        <w:t xml:space="preserve"> </w:t>
      </w:r>
      <w:r w:rsidR="000C423C" w:rsidRPr="000C423C">
        <w:t>Teléfonos</w:t>
      </w:r>
      <w:bookmarkEnd w:id="308"/>
    </w:p>
    <w:p w14:paraId="6777BDC1" w14:textId="3C084441" w:rsidR="000C423C" w:rsidRDefault="002E3332" w:rsidP="00D04D68">
      <w:pPr>
        <w:pStyle w:val="parrafostesis"/>
        <w:keepNext w:val="0"/>
        <w:keepLines w:val="0"/>
      </w:pPr>
      <w:r>
        <w:rPr>
          <w:noProof/>
          <w:lang w:eastAsia="es-GT"/>
        </w:rPr>
        <mc:AlternateContent>
          <mc:Choice Requires="wpg">
            <w:drawing>
              <wp:anchor distT="0" distB="0" distL="114300" distR="114300" simplePos="0" relativeHeight="251678720" behindDoc="0" locked="0" layoutInCell="1" allowOverlap="1" wp14:anchorId="42457D63" wp14:editId="1EC6416F">
                <wp:simplePos x="0" y="0"/>
                <wp:positionH relativeFrom="margin">
                  <wp:posOffset>389255</wp:posOffset>
                </wp:positionH>
                <wp:positionV relativeFrom="paragraph">
                  <wp:posOffset>2517140</wp:posOffset>
                </wp:positionV>
                <wp:extent cx="4843145" cy="3539490"/>
                <wp:effectExtent l="19050" t="19050" r="0" b="3810"/>
                <wp:wrapTopAndBottom/>
                <wp:docPr id="66" name="Grupo 66"/>
                <wp:cNvGraphicFramePr/>
                <a:graphic xmlns:a="http://schemas.openxmlformats.org/drawingml/2006/main">
                  <a:graphicData uri="http://schemas.microsoft.com/office/word/2010/wordprocessingGroup">
                    <wpg:wgp>
                      <wpg:cNvGrpSpPr/>
                      <wpg:grpSpPr>
                        <a:xfrm>
                          <a:off x="0" y="0"/>
                          <a:ext cx="4843145" cy="3539490"/>
                          <a:chOff x="-63319" y="0"/>
                          <a:chExt cx="4438469" cy="3133725"/>
                        </a:xfrm>
                      </wpg:grpSpPr>
                      <pic:pic xmlns:pic="http://schemas.openxmlformats.org/drawingml/2006/picture">
                        <pic:nvPicPr>
                          <pic:cNvPr id="44" name="Imagen 44"/>
                          <pic:cNvPicPr>
                            <a:picLocks noChangeAspect="1"/>
                          </pic:cNvPicPr>
                        </pic:nvPicPr>
                        <pic:blipFill>
                          <a:blip r:embed="rId170" cstate="print">
                            <a:extLst>
                              <a:ext uri="{BEBA8EAE-BF5A-486C-A8C5-ECC9F3942E4B}">
                                <a14:imgProps xmlns:a14="http://schemas.microsoft.com/office/drawing/2010/main">
                                  <a14:imgLayer r:embed="rId17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63319" y="0"/>
                            <a:ext cx="4369019" cy="2823925"/>
                          </a:xfrm>
                          <a:prstGeom prst="rect">
                            <a:avLst/>
                          </a:prstGeom>
                          <a:ln>
                            <a:solidFill>
                              <a:schemeClr val="tx1"/>
                            </a:solidFill>
                          </a:ln>
                        </pic:spPr>
                      </pic:pic>
                      <wps:wsp>
                        <wps:cNvPr id="65" name="Cuadro de texto 65"/>
                        <wps:cNvSpPr txBox="1"/>
                        <wps:spPr>
                          <a:xfrm>
                            <a:off x="0" y="2867025"/>
                            <a:ext cx="4375150" cy="266700"/>
                          </a:xfrm>
                          <a:prstGeom prst="rect">
                            <a:avLst/>
                          </a:prstGeom>
                          <a:solidFill>
                            <a:prstClr val="white"/>
                          </a:solidFill>
                          <a:ln>
                            <a:noFill/>
                          </a:ln>
                          <a:effectLst/>
                        </wps:spPr>
                        <wps:txbx>
                          <w:txbxContent>
                            <w:p w14:paraId="5AFEEB58" w14:textId="7AA40A04" w:rsidR="004678AF" w:rsidRPr="00EA712F" w:rsidRDefault="004678AF" w:rsidP="000C423C">
                              <w:pPr>
                                <w:pStyle w:val="Descripcin"/>
                                <w:jc w:val="center"/>
                                <w:rPr>
                                  <w:rFonts w:ascii="Times New Roman" w:eastAsiaTheme="majorEastAsia" w:hAnsi="Times New Roman" w:cs="Times New Roman"/>
                                  <w:i w:val="0"/>
                                  <w:noProof/>
                                  <w:color w:val="000000" w:themeColor="text1"/>
                                  <w:sz w:val="20"/>
                                  <w:szCs w:val="20"/>
                                </w:rPr>
                              </w:pPr>
                              <w:bookmarkStart w:id="309" w:name="_Toc530149873"/>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40</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página principal de la pantalla "Teléfonos"</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57D63" id="Grupo 66" o:spid="_x0000_s1160" style="position:absolute;left:0;text-align:left;margin-left:30.65pt;margin-top:198.2pt;width:381.35pt;height:278.7pt;z-index:251678720;mso-position-horizontal-relative:margin;mso-width-relative:margin;mso-height-relative:margin" coordorigin="-633" coordsize="44384,3133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">
                <v:shape id="Imagen 44" o:spid="_x0000_s1161" type="#_x0000_t75" style="position:absolute;left:-633;width:43690;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" stroked="t" strokecolor="black [3213]">
                  <v:imagedata r:id="rId172" o:title=""/>
                  <v:path arrowok="t"/>
                </v:shape>
                <v:shape id="Cuadro de texto 65" o:spid="_x0000_s1162" type="#_x0000_t202" style="position:absolute;top:28670;width:437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5AFEEB58" w14:textId="7AA40A04" w:rsidR="004678AF" w:rsidRPr="00EA712F" w:rsidRDefault="004678AF" w:rsidP="000C423C">
                        <w:pPr>
                          <w:pStyle w:val="Descripcin"/>
                          <w:jc w:val="center"/>
                          <w:rPr>
                            <w:rFonts w:ascii="Times New Roman" w:eastAsiaTheme="majorEastAsia" w:hAnsi="Times New Roman" w:cs="Times New Roman"/>
                            <w:i w:val="0"/>
                            <w:noProof/>
                            <w:color w:val="000000" w:themeColor="text1"/>
                            <w:sz w:val="20"/>
                            <w:szCs w:val="20"/>
                          </w:rPr>
                        </w:pPr>
                        <w:bookmarkStart w:id="310" w:name="_Toc530149873"/>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40</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página principal de la pantalla "Teléfonos"</w:t>
                        </w:r>
                        <w:bookmarkEnd w:id="310"/>
                      </w:p>
                    </w:txbxContent>
                  </v:textbox>
                </v:shape>
                <w10:wrap type="topAndBottom" anchorx="margin"/>
              </v:group>
            </w:pict>
          </mc:Fallback>
        </mc:AlternateContent>
      </w:r>
      <w:r w:rsidR="00AB64D8">
        <w:t xml:space="preserve">En este espacio de mostrarán todos los artículos en venta de Orlando </w:t>
      </w:r>
      <w:proofErr w:type="spellStart"/>
      <w:r w:rsidR="00AB64D8">
        <w:t>GsM</w:t>
      </w:r>
      <w:proofErr w:type="spellEnd"/>
      <w:r w:rsidR="00AB64D8">
        <w:t xml:space="preserve"> que para el caso de ellos son los distintos tipos de teléfonos, accesorios, relojes inteligentes, entre otros. </w:t>
      </w:r>
      <w:r w:rsidR="00AA573F">
        <w:t>La pantalla</w:t>
      </w:r>
      <w:r w:rsidR="00AB64D8">
        <w:t xml:space="preserve"> muestra un orden en columnas de los artículos mostrando una fotografía, descripción y precio del teléfono o artículo, en esta misma pantalla está el encabezado de la página web que muestra el logo del negocio </w:t>
      </w:r>
      <w:r w:rsidR="0015447A">
        <w:t xml:space="preserve">y un color de fondo atractivo, avanzando se encuentra con </w:t>
      </w:r>
      <w:r w:rsidR="00AA573F">
        <w:t>una pequeña</w:t>
      </w:r>
      <w:r w:rsidR="0015447A">
        <w:t xml:space="preserve"> barra con las pantallas,</w:t>
      </w:r>
      <w:r w:rsidR="000C423C">
        <w:t xml:space="preserve"> </w:t>
      </w:r>
      <w:r w:rsidR="00AA573F">
        <w:t>Teléfonos, quienes</w:t>
      </w:r>
      <w:r w:rsidR="0015447A">
        <w:t xml:space="preserve"> somos, contacto, identifícate y por último el icono del carrito de compras. Tanto el encabezado como la barra de los menús están de forma estática por lo que al pasar de pantalla en pantalla estos se mantendrán visibles esto ayuda a tener una visión del espacio en donde nos encontramos dentro de la página web.</w:t>
      </w:r>
    </w:p>
    <w:p w14:paraId="51ED8BAF" w14:textId="5A3D7ECD" w:rsidR="002E3332" w:rsidRPr="00794D12" w:rsidRDefault="00EE3C9E" w:rsidP="00794D12">
      <w:pPr>
        <w:pStyle w:val="parrafostesis"/>
      </w:pPr>
      <w:r>
        <w:t xml:space="preserve">En esta misma sección en la parte inferior se encuentra </w:t>
      </w:r>
      <w:r w:rsidR="00606E36">
        <w:t xml:space="preserve">un carrusel de imágenes, estas imagines están dispuestas a avanzar en un periodo de 10 segundos consecutivos, además se presenta flechas desde donde se puede avanzar hacia una imagen anterior o siguiente respectivamente. Estas imágenes son de los productos </w:t>
      </w:r>
      <w:proofErr w:type="spellStart"/>
      <w:r w:rsidR="00606E36">
        <w:t>mas</w:t>
      </w:r>
      <w:proofErr w:type="spellEnd"/>
      <w:r w:rsidR="00606E36">
        <w:t xml:space="preserve"> destacados de Orlando </w:t>
      </w:r>
      <w:proofErr w:type="spellStart"/>
      <w:r w:rsidR="00606E36">
        <w:t>GsM</w:t>
      </w:r>
      <w:proofErr w:type="spellEnd"/>
      <w:r w:rsidR="00606E36">
        <w:t xml:space="preserve">, esto permite que sea </w:t>
      </w:r>
      <w:proofErr w:type="spellStart"/>
      <w:r w:rsidR="00606E36">
        <w:t>mas</w:t>
      </w:r>
      <w:proofErr w:type="spellEnd"/>
      <w:r w:rsidR="00606E36">
        <w:t xml:space="preserve"> intuitiva y tractiva la tienda Online, </w:t>
      </w:r>
      <w:proofErr w:type="spellStart"/>
      <w:r w:rsidR="00606E36">
        <w:t>par</w:t>
      </w:r>
      <w:proofErr w:type="spellEnd"/>
      <w:r w:rsidR="00606E36">
        <w:t xml:space="preserve"> los clientes que la visiten.</w:t>
      </w:r>
    </w:p>
    <w:p w14:paraId="308BFD1D" w14:textId="09276466" w:rsidR="00794D12" w:rsidRDefault="00794D12">
      <w:pPr>
        <w:rPr>
          <w:rFonts w:ascii="Times New Roman" w:eastAsiaTheme="majorEastAsia" w:hAnsi="Times New Roman" w:cstheme="majorBidi"/>
          <w:b/>
          <w:sz w:val="24"/>
          <w:szCs w:val="26"/>
        </w:rPr>
      </w:pPr>
    </w:p>
    <w:p w14:paraId="77B7965D" w14:textId="66323E46" w:rsidR="000C423C" w:rsidRDefault="001347EF" w:rsidP="00D04D68">
      <w:pPr>
        <w:pStyle w:val="Ttulo2"/>
        <w:keepNext w:val="0"/>
        <w:keepLines w:val="0"/>
        <w:widowControl w:val="0"/>
        <w:ind w:firstLine="0"/>
        <w:jc w:val="both"/>
      </w:pPr>
      <w:bookmarkStart w:id="311" w:name="_Toc204968581"/>
      <w:r>
        <w:lastRenderedPageBreak/>
        <w:t xml:space="preserve">5.4.2 </w:t>
      </w:r>
      <w:r w:rsidR="00EA712F">
        <w:tab/>
      </w:r>
      <w:r w:rsidR="000C423C">
        <w:t>Pantalla – Quienes somos</w:t>
      </w:r>
      <w:bookmarkEnd w:id="311"/>
      <w:r w:rsidR="000C423C">
        <w:t xml:space="preserve"> </w:t>
      </w:r>
    </w:p>
    <w:p w14:paraId="59105449" w14:textId="77777777" w:rsidR="003829CA" w:rsidRDefault="00915171" w:rsidP="00D04D68">
      <w:pPr>
        <w:pStyle w:val="parrafostesis"/>
        <w:keepNext w:val="0"/>
        <w:keepLines w:val="0"/>
      </w:pPr>
      <w:r>
        <w:rPr>
          <w:noProof/>
          <w:lang w:eastAsia="es-GT"/>
        </w:rPr>
        <mc:AlternateContent>
          <mc:Choice Requires="wpg">
            <w:drawing>
              <wp:anchor distT="0" distB="0" distL="114300" distR="114300" simplePos="0" relativeHeight="251682816" behindDoc="0" locked="0" layoutInCell="1" allowOverlap="1" wp14:anchorId="2AE6B32C" wp14:editId="66C9B803">
                <wp:simplePos x="0" y="0"/>
                <wp:positionH relativeFrom="column">
                  <wp:posOffset>46990</wp:posOffset>
                </wp:positionH>
                <wp:positionV relativeFrom="paragraph">
                  <wp:posOffset>1109980</wp:posOffset>
                </wp:positionV>
                <wp:extent cx="5549900" cy="6060440"/>
                <wp:effectExtent l="0" t="0" r="0" b="0"/>
                <wp:wrapTopAndBottom/>
                <wp:docPr id="73" name="Grupo 73"/>
                <wp:cNvGraphicFramePr/>
                <a:graphic xmlns:a="http://schemas.openxmlformats.org/drawingml/2006/main">
                  <a:graphicData uri="http://schemas.microsoft.com/office/word/2010/wordprocessingGroup">
                    <wpg:wgp>
                      <wpg:cNvGrpSpPr/>
                      <wpg:grpSpPr>
                        <a:xfrm>
                          <a:off x="0" y="0"/>
                          <a:ext cx="5549900" cy="6060440"/>
                          <a:chOff x="0" y="0"/>
                          <a:chExt cx="5358765" cy="5125720"/>
                        </a:xfrm>
                      </wpg:grpSpPr>
                      <pic:pic xmlns:pic="http://schemas.openxmlformats.org/drawingml/2006/picture">
                        <pic:nvPicPr>
                          <pic:cNvPr id="71" name="Imagen 7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358765" cy="4805680"/>
                          </a:xfrm>
                          <a:prstGeom prst="rect">
                            <a:avLst/>
                          </a:prstGeom>
                        </pic:spPr>
                      </pic:pic>
                      <wps:wsp>
                        <wps:cNvPr id="72" name="Cuadro de texto 72"/>
                        <wps:cNvSpPr txBox="1"/>
                        <wps:spPr>
                          <a:xfrm>
                            <a:off x="0" y="4859020"/>
                            <a:ext cx="5358765" cy="266700"/>
                          </a:xfrm>
                          <a:prstGeom prst="rect">
                            <a:avLst/>
                          </a:prstGeom>
                          <a:solidFill>
                            <a:prstClr val="white"/>
                          </a:solidFill>
                          <a:ln>
                            <a:noFill/>
                          </a:ln>
                          <a:effectLst/>
                        </wps:spPr>
                        <wps:txbx>
                          <w:txbxContent>
                            <w:p w14:paraId="4F513431" w14:textId="04DCF2DF" w:rsidR="004678AF" w:rsidRPr="00EA712F" w:rsidRDefault="004678AF" w:rsidP="00915171">
                              <w:pPr>
                                <w:pStyle w:val="Descripcin"/>
                                <w:rPr>
                                  <w:rFonts w:ascii="Times New Roman" w:eastAsiaTheme="majorEastAsia" w:hAnsi="Times New Roman" w:cs="Times New Roman"/>
                                  <w:i w:val="0"/>
                                  <w:noProof/>
                                  <w:color w:val="000000" w:themeColor="text1"/>
                                  <w:sz w:val="20"/>
                                  <w:szCs w:val="20"/>
                                </w:rPr>
                              </w:pPr>
                              <w:bookmarkStart w:id="312" w:name="_Toc530149874"/>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41</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pantalla "QUIENES SOMOS" de la página web</w:t>
                              </w:r>
                              <w:r w:rsidRPr="00EA712F">
                                <w:rPr>
                                  <w:rFonts w:ascii="Times New Roman" w:hAnsi="Times New Roman" w:cs="Times New Roman"/>
                                  <w:i w:val="0"/>
                                  <w:noProof/>
                                  <w:color w:val="000000" w:themeColor="text1"/>
                                  <w:sz w:val="20"/>
                                  <w:szCs w:val="20"/>
                                </w:rPr>
                                <w:t xml:space="preserve"> proporcionado por el administrador de la tienda.</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E6B32C" id="Grupo 73" o:spid="_x0000_s1163" style="position:absolute;left:0;text-align:left;margin-left:3.7pt;margin-top:87.4pt;width:437pt;height:477.2pt;z-index:251682816;mso-width-relative:margin;mso-height-relative:margin" coordsize="53587,51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">
                <v:shape id="Imagen 71" o:spid="_x0000_s1164" type="#_x0000_t75" style="position:absolute;width:53587;height:48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">
                  <v:imagedata r:id="rId174" o:title=""/>
                </v:shape>
                <v:shape id="Cuadro de texto 72" o:spid="_x0000_s1165" type="#_x0000_t202" style="position:absolute;top:48590;width:535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4F513431" w14:textId="04DCF2DF" w:rsidR="004678AF" w:rsidRPr="00EA712F" w:rsidRDefault="004678AF" w:rsidP="00915171">
                        <w:pPr>
                          <w:pStyle w:val="Descripcin"/>
                          <w:rPr>
                            <w:rFonts w:ascii="Times New Roman" w:eastAsiaTheme="majorEastAsia" w:hAnsi="Times New Roman" w:cs="Times New Roman"/>
                            <w:i w:val="0"/>
                            <w:noProof/>
                            <w:color w:val="000000" w:themeColor="text1"/>
                            <w:sz w:val="20"/>
                            <w:szCs w:val="20"/>
                          </w:rPr>
                        </w:pPr>
                        <w:bookmarkStart w:id="313" w:name="_Toc530149874"/>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41</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pantalla "QUIENES SOMOS" de la página web</w:t>
                        </w:r>
                        <w:r w:rsidRPr="00EA712F">
                          <w:rPr>
                            <w:rFonts w:ascii="Times New Roman" w:hAnsi="Times New Roman" w:cs="Times New Roman"/>
                            <w:i w:val="0"/>
                            <w:noProof/>
                            <w:color w:val="000000" w:themeColor="text1"/>
                            <w:sz w:val="20"/>
                            <w:szCs w:val="20"/>
                          </w:rPr>
                          <w:t xml:space="preserve"> proporcionado por el administrador de la tienda.</w:t>
                        </w:r>
                        <w:bookmarkEnd w:id="313"/>
                      </w:p>
                    </w:txbxContent>
                  </v:textbox>
                </v:shape>
                <w10:wrap type="topAndBottom"/>
              </v:group>
            </w:pict>
          </mc:Fallback>
        </mc:AlternateContent>
      </w:r>
      <w:r w:rsidR="003829CA">
        <w:t xml:space="preserve">En este espacio se muestra todo lo relacionado con la empresa Orlando </w:t>
      </w:r>
      <w:proofErr w:type="spellStart"/>
      <w:r w:rsidR="003829CA">
        <w:t>GsM</w:t>
      </w:r>
      <w:proofErr w:type="spellEnd"/>
      <w:r w:rsidR="003829CA">
        <w:t xml:space="preserve"> tecnología celular, tales como: cuál es su propósito en el mercado, cuáles son sus expectativas a futuro, también describe la calidad con la trabajan, entre otras cosas. </w:t>
      </w:r>
    </w:p>
    <w:p w14:paraId="627E60F0" w14:textId="77777777" w:rsidR="00915171" w:rsidRDefault="00915171" w:rsidP="00D04D68">
      <w:pPr>
        <w:pStyle w:val="parrafostesis"/>
        <w:keepNext w:val="0"/>
        <w:keepLines w:val="0"/>
      </w:pPr>
    </w:p>
    <w:p w14:paraId="627730A0" w14:textId="77777777" w:rsidR="00D542A7" w:rsidRDefault="00D542A7">
      <w:pPr>
        <w:rPr>
          <w:rFonts w:ascii="Times New Roman" w:eastAsiaTheme="majorEastAsia" w:hAnsi="Times New Roman" w:cstheme="majorBidi"/>
          <w:b/>
          <w:sz w:val="24"/>
          <w:szCs w:val="26"/>
        </w:rPr>
      </w:pPr>
      <w:r>
        <w:br w:type="page"/>
      </w:r>
    </w:p>
    <w:p w14:paraId="2559D106" w14:textId="05E5F867" w:rsidR="000C423C" w:rsidRDefault="001347EF" w:rsidP="00D04D68">
      <w:pPr>
        <w:pStyle w:val="Ttulo2"/>
        <w:keepNext w:val="0"/>
        <w:keepLines w:val="0"/>
        <w:widowControl w:val="0"/>
        <w:ind w:firstLine="0"/>
        <w:jc w:val="both"/>
      </w:pPr>
      <w:bookmarkStart w:id="314" w:name="_Toc204968582"/>
      <w:r>
        <w:lastRenderedPageBreak/>
        <w:t>5.4.3</w:t>
      </w:r>
      <w:r w:rsidR="00EA712F">
        <w:tab/>
      </w:r>
      <w:r>
        <w:t xml:space="preserve"> </w:t>
      </w:r>
      <w:r w:rsidR="003829CA">
        <w:t xml:space="preserve">Pantalla </w:t>
      </w:r>
      <w:proofErr w:type="gramStart"/>
      <w:r w:rsidR="003829CA">
        <w:t>-  Contacto</w:t>
      </w:r>
      <w:bookmarkEnd w:id="314"/>
      <w:proofErr w:type="gramEnd"/>
    </w:p>
    <w:p w14:paraId="01B493FF" w14:textId="77777777" w:rsidR="00915171" w:rsidRPr="00915171" w:rsidRDefault="00915171" w:rsidP="00D04D68">
      <w:pPr>
        <w:pStyle w:val="parrafostesis"/>
        <w:keepNext w:val="0"/>
        <w:keepLines w:val="0"/>
      </w:pPr>
      <w:r>
        <w:t xml:space="preserve">En esta pantalla se muestra información para poder contactar con la empresa, a través de la dirección, número de teléfono, horarios de atención al cliente, también se muestra un apartado en donde se visualiza la ubicación en Google mapas. Al hacer clic sobre la imagen este puede re direccionarnos al sitio de </w:t>
      </w:r>
      <w:proofErr w:type="spellStart"/>
      <w:r>
        <w:t>Maps</w:t>
      </w:r>
      <w:proofErr w:type="spellEnd"/>
      <w:r>
        <w:t xml:space="preserve"> para ubicarnos en el mapa.   </w:t>
      </w:r>
    </w:p>
    <w:p w14:paraId="079E55B0" w14:textId="77777777" w:rsidR="003829CA" w:rsidRDefault="00915171" w:rsidP="00D04D68">
      <w:pPr>
        <w:pStyle w:val="parrafostesis"/>
        <w:keepNext w:val="0"/>
        <w:keepLines w:val="0"/>
      </w:pPr>
      <w:r>
        <w:rPr>
          <w:noProof/>
          <w:lang w:eastAsia="es-GT"/>
        </w:rPr>
        <mc:AlternateContent>
          <mc:Choice Requires="wpg">
            <w:drawing>
              <wp:anchor distT="0" distB="0" distL="114300" distR="114300" simplePos="0" relativeHeight="251691008" behindDoc="0" locked="0" layoutInCell="1" allowOverlap="1" wp14:anchorId="5E1338F3" wp14:editId="63A54825">
                <wp:simplePos x="0" y="0"/>
                <wp:positionH relativeFrom="column">
                  <wp:posOffset>226337</wp:posOffset>
                </wp:positionH>
                <wp:positionV relativeFrom="paragraph">
                  <wp:posOffset>278972</wp:posOffset>
                </wp:positionV>
                <wp:extent cx="5943600" cy="6065534"/>
                <wp:effectExtent l="0" t="0" r="0" b="0"/>
                <wp:wrapNone/>
                <wp:docPr id="78" name="Grupo 78"/>
                <wp:cNvGraphicFramePr/>
                <a:graphic xmlns:a="http://schemas.openxmlformats.org/drawingml/2006/main">
                  <a:graphicData uri="http://schemas.microsoft.com/office/word/2010/wordprocessingGroup">
                    <wpg:wgp>
                      <wpg:cNvGrpSpPr/>
                      <wpg:grpSpPr>
                        <a:xfrm>
                          <a:off x="0" y="0"/>
                          <a:ext cx="5943600" cy="6065534"/>
                          <a:chOff x="0" y="80565"/>
                          <a:chExt cx="5943600" cy="4821635"/>
                        </a:xfrm>
                      </wpg:grpSpPr>
                      <pic:pic xmlns:pic="http://schemas.openxmlformats.org/drawingml/2006/picture">
                        <pic:nvPicPr>
                          <pic:cNvPr id="70" name="Imagen 70"/>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80565"/>
                            <a:ext cx="5943600" cy="4415313"/>
                          </a:xfrm>
                          <a:prstGeom prst="rect">
                            <a:avLst/>
                          </a:prstGeom>
                        </pic:spPr>
                      </pic:pic>
                      <wps:wsp>
                        <wps:cNvPr id="77" name="Cuadro de texto 77"/>
                        <wps:cNvSpPr txBox="1"/>
                        <wps:spPr>
                          <a:xfrm>
                            <a:off x="0" y="4635500"/>
                            <a:ext cx="5943600" cy="266700"/>
                          </a:xfrm>
                          <a:prstGeom prst="rect">
                            <a:avLst/>
                          </a:prstGeom>
                          <a:solidFill>
                            <a:prstClr val="white"/>
                          </a:solidFill>
                          <a:ln>
                            <a:noFill/>
                          </a:ln>
                          <a:effectLst/>
                        </wps:spPr>
                        <wps:txbx>
                          <w:txbxContent>
                            <w:p w14:paraId="7A006E04" w14:textId="625D044F" w:rsidR="004678AF" w:rsidRPr="00F36A4A" w:rsidRDefault="004678AF" w:rsidP="00915171">
                              <w:pPr>
                                <w:pStyle w:val="Descripcin"/>
                                <w:rPr>
                                  <w:rFonts w:ascii="Times New Roman" w:hAnsi="Times New Roman" w:cs="Times New Roman"/>
                                  <w:b/>
                                  <w:i w:val="0"/>
                                  <w:noProof/>
                                  <w:color w:val="000000" w:themeColor="text1"/>
                                  <w:sz w:val="20"/>
                                  <w:szCs w:val="20"/>
                                </w:rPr>
                              </w:pPr>
                              <w:bookmarkStart w:id="315" w:name="_Toc530149875"/>
                              <w:r w:rsidRPr="00F36A4A">
                                <w:rPr>
                                  <w:rFonts w:ascii="Times New Roman" w:hAnsi="Times New Roman" w:cs="Times New Roman"/>
                                  <w:i w:val="0"/>
                                  <w:color w:val="000000" w:themeColor="text1"/>
                                  <w:sz w:val="20"/>
                                  <w:szCs w:val="20"/>
                                </w:rPr>
                                <w:t xml:space="preserve">Figura </w:t>
                              </w:r>
                              <w:r w:rsidRPr="00F36A4A">
                                <w:rPr>
                                  <w:rFonts w:ascii="Times New Roman" w:hAnsi="Times New Roman" w:cs="Times New Roman"/>
                                  <w:i w:val="0"/>
                                  <w:noProof/>
                                  <w:color w:val="000000" w:themeColor="text1"/>
                                  <w:sz w:val="20"/>
                                  <w:szCs w:val="20"/>
                                </w:rPr>
                                <w:fldChar w:fldCharType="begin"/>
                              </w:r>
                              <w:r w:rsidRPr="00F36A4A">
                                <w:rPr>
                                  <w:rFonts w:ascii="Times New Roman" w:hAnsi="Times New Roman" w:cs="Times New Roman"/>
                                  <w:i w:val="0"/>
                                  <w:noProof/>
                                  <w:color w:val="000000" w:themeColor="text1"/>
                                  <w:sz w:val="20"/>
                                  <w:szCs w:val="20"/>
                                </w:rPr>
                                <w:instrText xml:space="preserve"> SEQ Ilustración \* ARABIC </w:instrText>
                              </w:r>
                              <w:r w:rsidRPr="00F36A4A">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42</w:t>
                              </w:r>
                              <w:r w:rsidRPr="00F36A4A">
                                <w:rPr>
                                  <w:rFonts w:ascii="Times New Roman" w:hAnsi="Times New Roman" w:cs="Times New Roman"/>
                                  <w:i w:val="0"/>
                                  <w:noProof/>
                                  <w:color w:val="000000" w:themeColor="text1"/>
                                  <w:sz w:val="20"/>
                                  <w:szCs w:val="20"/>
                                </w:rPr>
                                <w:fldChar w:fldCharType="end"/>
                              </w:r>
                              <w:r w:rsidRPr="00F36A4A">
                                <w:rPr>
                                  <w:rFonts w:ascii="Times New Roman" w:hAnsi="Times New Roman" w:cs="Times New Roman"/>
                                  <w:i w:val="0"/>
                                  <w:color w:val="000000" w:themeColor="text1"/>
                                  <w:sz w:val="20"/>
                                  <w:szCs w:val="20"/>
                                </w:rPr>
                                <w:t>: pantalla "CONTACTO" proporcionado por el administrador de la empresa</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1338F3" id="Grupo 78" o:spid="_x0000_s1166" style="position:absolute;left:0;text-align:left;margin-left:17.8pt;margin-top:21.95pt;width:468pt;height:477.6pt;z-index:251691008;mso-height-relative:margin" coordorigin=",805" coordsize="59436,4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">
                <v:shape id="Imagen 70" o:spid="_x0000_s1167" type="#_x0000_t75" style="position:absolute;top:805;width:59436;height:4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">
                  <v:imagedata r:id="rId176" o:title=""/>
                </v:shape>
                <v:shape id="Cuadro de texto 77" o:spid="_x0000_s1168" type="#_x0000_t202" style="position:absolute;top:4635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7A006E04" w14:textId="625D044F" w:rsidR="004678AF" w:rsidRPr="00F36A4A" w:rsidRDefault="004678AF" w:rsidP="00915171">
                        <w:pPr>
                          <w:pStyle w:val="Descripcin"/>
                          <w:rPr>
                            <w:rFonts w:ascii="Times New Roman" w:hAnsi="Times New Roman" w:cs="Times New Roman"/>
                            <w:b/>
                            <w:i w:val="0"/>
                            <w:noProof/>
                            <w:color w:val="000000" w:themeColor="text1"/>
                            <w:sz w:val="20"/>
                            <w:szCs w:val="20"/>
                          </w:rPr>
                        </w:pPr>
                        <w:bookmarkStart w:id="316" w:name="_Toc530149875"/>
                        <w:r w:rsidRPr="00F36A4A">
                          <w:rPr>
                            <w:rFonts w:ascii="Times New Roman" w:hAnsi="Times New Roman" w:cs="Times New Roman"/>
                            <w:i w:val="0"/>
                            <w:color w:val="000000" w:themeColor="text1"/>
                            <w:sz w:val="20"/>
                            <w:szCs w:val="20"/>
                          </w:rPr>
                          <w:t xml:space="preserve">Figura </w:t>
                        </w:r>
                        <w:r w:rsidRPr="00F36A4A">
                          <w:rPr>
                            <w:rFonts w:ascii="Times New Roman" w:hAnsi="Times New Roman" w:cs="Times New Roman"/>
                            <w:i w:val="0"/>
                            <w:noProof/>
                            <w:color w:val="000000" w:themeColor="text1"/>
                            <w:sz w:val="20"/>
                            <w:szCs w:val="20"/>
                          </w:rPr>
                          <w:fldChar w:fldCharType="begin"/>
                        </w:r>
                        <w:r w:rsidRPr="00F36A4A">
                          <w:rPr>
                            <w:rFonts w:ascii="Times New Roman" w:hAnsi="Times New Roman" w:cs="Times New Roman"/>
                            <w:i w:val="0"/>
                            <w:noProof/>
                            <w:color w:val="000000" w:themeColor="text1"/>
                            <w:sz w:val="20"/>
                            <w:szCs w:val="20"/>
                          </w:rPr>
                          <w:instrText xml:space="preserve"> SEQ Ilustración \* ARABIC </w:instrText>
                        </w:r>
                        <w:r w:rsidRPr="00F36A4A">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42</w:t>
                        </w:r>
                        <w:r w:rsidRPr="00F36A4A">
                          <w:rPr>
                            <w:rFonts w:ascii="Times New Roman" w:hAnsi="Times New Roman" w:cs="Times New Roman"/>
                            <w:i w:val="0"/>
                            <w:noProof/>
                            <w:color w:val="000000" w:themeColor="text1"/>
                            <w:sz w:val="20"/>
                            <w:szCs w:val="20"/>
                          </w:rPr>
                          <w:fldChar w:fldCharType="end"/>
                        </w:r>
                        <w:r w:rsidRPr="00F36A4A">
                          <w:rPr>
                            <w:rFonts w:ascii="Times New Roman" w:hAnsi="Times New Roman" w:cs="Times New Roman"/>
                            <w:i w:val="0"/>
                            <w:color w:val="000000" w:themeColor="text1"/>
                            <w:sz w:val="20"/>
                            <w:szCs w:val="20"/>
                          </w:rPr>
                          <w:t>: pantalla "CONTACTO" proporcionado por el administrador de la empresa</w:t>
                        </w:r>
                        <w:bookmarkEnd w:id="316"/>
                      </w:p>
                    </w:txbxContent>
                  </v:textbox>
                </v:shape>
              </v:group>
            </w:pict>
          </mc:Fallback>
        </mc:AlternateContent>
      </w:r>
    </w:p>
    <w:p w14:paraId="6049EF52" w14:textId="77777777" w:rsidR="00915171" w:rsidRDefault="00915171" w:rsidP="00D04D68">
      <w:pPr>
        <w:widowControl w:val="0"/>
        <w:spacing w:line="360" w:lineRule="auto"/>
        <w:jc w:val="both"/>
      </w:pPr>
      <w:r>
        <w:br w:type="page"/>
      </w:r>
    </w:p>
    <w:p w14:paraId="0F6EF7F9" w14:textId="77777777" w:rsidR="00915171" w:rsidRDefault="001347EF" w:rsidP="00D04D68">
      <w:pPr>
        <w:pStyle w:val="Ttulo2"/>
        <w:keepNext w:val="0"/>
        <w:keepLines w:val="0"/>
        <w:widowControl w:val="0"/>
        <w:ind w:firstLine="0"/>
        <w:jc w:val="both"/>
      </w:pPr>
      <w:bookmarkStart w:id="317" w:name="_Toc204968583"/>
      <w:r>
        <w:lastRenderedPageBreak/>
        <w:t>5.4.4</w:t>
      </w:r>
      <w:r w:rsidR="00EA712F">
        <w:tab/>
      </w:r>
      <w:r w:rsidR="00915171">
        <w:t xml:space="preserve">Pantalla </w:t>
      </w:r>
      <w:r w:rsidR="00337C20">
        <w:t>– identifícate</w:t>
      </w:r>
      <w:bookmarkEnd w:id="317"/>
      <w:r w:rsidR="00337C20">
        <w:t xml:space="preserve"> </w:t>
      </w:r>
    </w:p>
    <w:p w14:paraId="2F2BB1D2" w14:textId="77777777" w:rsidR="00337C20" w:rsidRDefault="00337C20" w:rsidP="00D04D68">
      <w:pPr>
        <w:pStyle w:val="parrafostesis"/>
        <w:keepNext w:val="0"/>
        <w:keepLines w:val="0"/>
      </w:pPr>
      <w:r>
        <w:t xml:space="preserve">En este espacio es donde el usuario puede registrarse o iniciar sesión, al registrarse sus datos quedan almacenados en las bases de datos </w:t>
      </w:r>
      <w:r w:rsidR="00EA712F">
        <w:t>de usuarios</w:t>
      </w:r>
      <w:r>
        <w:t>, para que más adelante puedan ser gestionados para comprar sus artículos tomando en cuenta sus datos.</w:t>
      </w:r>
    </w:p>
    <w:p w14:paraId="3A519F21" w14:textId="77777777" w:rsidR="00337C20" w:rsidRDefault="00337C20" w:rsidP="00D04D68">
      <w:pPr>
        <w:pStyle w:val="parrafostesis"/>
        <w:keepNext w:val="0"/>
        <w:keepLines w:val="0"/>
      </w:pPr>
      <w:r>
        <w:t xml:space="preserve">Tomar en cuenta que si se desea registrar es necesario aceptar las políticas de privacidad, antes de registrarse, eso se hace dando clic sobre el pequeño cuadro para activarla.  </w:t>
      </w:r>
    </w:p>
    <w:p w14:paraId="685286A8" w14:textId="77777777" w:rsidR="00337C20" w:rsidRDefault="00337C20" w:rsidP="00D04D68">
      <w:pPr>
        <w:pStyle w:val="parrafostesis"/>
        <w:keepNext w:val="0"/>
        <w:keepLines w:val="0"/>
      </w:pPr>
      <w:r>
        <w:t xml:space="preserve">Si bien es cierto el registro es muy importante para llevar un mejor control de los usuarios, no es precisamente indispensable para hacer una compra, ya que es posible entrar y comprar sin necesidad de registrarse en la página. </w:t>
      </w:r>
    </w:p>
    <w:p w14:paraId="4104DAC9" w14:textId="77777777" w:rsidR="00337C20" w:rsidRPr="00337C20" w:rsidRDefault="00F36A4A" w:rsidP="00D04D68">
      <w:pPr>
        <w:pStyle w:val="parrafostesis"/>
        <w:keepNext w:val="0"/>
        <w:keepLines w:val="0"/>
      </w:pPr>
      <w:r>
        <w:rPr>
          <w:noProof/>
          <w:lang w:eastAsia="es-GT"/>
        </w:rPr>
        <mc:AlternateContent>
          <mc:Choice Requires="wpg">
            <w:drawing>
              <wp:anchor distT="0" distB="0" distL="114300" distR="114300" simplePos="0" relativeHeight="251701248" behindDoc="0" locked="0" layoutInCell="1" allowOverlap="1" wp14:anchorId="23B16339" wp14:editId="56CD9359">
                <wp:simplePos x="0" y="0"/>
                <wp:positionH relativeFrom="margin">
                  <wp:align>right</wp:align>
                </wp:positionH>
                <wp:positionV relativeFrom="paragraph">
                  <wp:posOffset>195580</wp:posOffset>
                </wp:positionV>
                <wp:extent cx="5748655" cy="4120896"/>
                <wp:effectExtent l="0" t="0" r="4445" b="0"/>
                <wp:wrapNone/>
                <wp:docPr id="85" name="Grupo 85"/>
                <wp:cNvGraphicFramePr/>
                <a:graphic xmlns:a="http://schemas.openxmlformats.org/drawingml/2006/main">
                  <a:graphicData uri="http://schemas.microsoft.com/office/word/2010/wordprocessingGroup">
                    <wpg:wgp>
                      <wpg:cNvGrpSpPr/>
                      <wpg:grpSpPr>
                        <a:xfrm>
                          <a:off x="0" y="0"/>
                          <a:ext cx="5748655" cy="4120896"/>
                          <a:chOff x="0" y="1791392"/>
                          <a:chExt cx="3400425" cy="3136211"/>
                        </a:xfrm>
                      </wpg:grpSpPr>
                      <pic:pic xmlns:pic="http://schemas.openxmlformats.org/drawingml/2006/picture">
                        <pic:nvPicPr>
                          <pic:cNvPr id="79" name="Imagen 79"/>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bwMode="auto">
                          <a:xfrm>
                            <a:off x="0" y="1791392"/>
                            <a:ext cx="3400425" cy="2725595"/>
                          </a:xfrm>
                          <a:prstGeom prst="rect">
                            <a:avLst/>
                          </a:prstGeom>
                          <a:ln>
                            <a:noFill/>
                          </a:ln>
                          <a:extLst>
                            <a:ext uri="{53640926-AAD7-44D8-BBD7-CCE9431645EC}">
                              <a14:shadowObscured xmlns:a14="http://schemas.microsoft.com/office/drawing/2010/main"/>
                            </a:ext>
                          </a:extLst>
                        </pic:spPr>
                      </pic:pic>
                      <wps:wsp>
                        <wps:cNvPr id="84" name="Cuadro de texto 84"/>
                        <wps:cNvSpPr txBox="1"/>
                        <wps:spPr>
                          <a:xfrm>
                            <a:off x="0" y="4654503"/>
                            <a:ext cx="3400425" cy="273100"/>
                          </a:xfrm>
                          <a:prstGeom prst="rect">
                            <a:avLst/>
                          </a:prstGeom>
                          <a:solidFill>
                            <a:prstClr val="white"/>
                          </a:solidFill>
                          <a:ln>
                            <a:noFill/>
                          </a:ln>
                          <a:effectLst/>
                        </wps:spPr>
                        <wps:txbx>
                          <w:txbxContent>
                            <w:p w14:paraId="221C68FC" w14:textId="1DD5065B" w:rsidR="004678AF" w:rsidRPr="00EA712F" w:rsidRDefault="004678AF" w:rsidP="00EA712F">
                              <w:pPr>
                                <w:pStyle w:val="Descripcin"/>
                                <w:jc w:val="center"/>
                                <w:rPr>
                                  <w:rFonts w:ascii="Times New Roman" w:eastAsiaTheme="majorEastAsia" w:hAnsi="Times New Roman" w:cs="Times New Roman"/>
                                  <w:i w:val="0"/>
                                  <w:noProof/>
                                  <w:color w:val="000000" w:themeColor="text1"/>
                                  <w:sz w:val="20"/>
                                  <w:szCs w:val="20"/>
                                </w:rPr>
                              </w:pPr>
                              <w:bookmarkStart w:id="318" w:name="_Toc530149876"/>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43</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pantalla "IDENTIFÍCATE" del portal web.</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16339" id="Grupo 85" o:spid="_x0000_s1169" style="position:absolute;left:0;text-align:left;margin-left:401.45pt;margin-top:15.4pt;width:452.65pt;height:324.5pt;z-index:251701248;mso-position-horizontal:right;mso-position-horizontal-relative:margin;mso-width-relative:margin;mso-height-relative:margin" coordorigin=",17913" coordsize="34004,31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">
                <v:shape id="Imagen 79" o:spid="_x0000_s1170" type="#_x0000_t75" style="position:absolute;top:17913;width:34004;height:27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">
                  <v:imagedata r:id="rId178" o:title=""/>
                </v:shape>
                <v:shape id="Cuadro de texto 84" o:spid="_x0000_s1171" type="#_x0000_t202" style="position:absolute;top:46545;width:340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221C68FC" w14:textId="1DD5065B" w:rsidR="004678AF" w:rsidRPr="00EA712F" w:rsidRDefault="004678AF" w:rsidP="00EA712F">
                        <w:pPr>
                          <w:pStyle w:val="Descripcin"/>
                          <w:jc w:val="center"/>
                          <w:rPr>
                            <w:rFonts w:ascii="Times New Roman" w:eastAsiaTheme="majorEastAsia" w:hAnsi="Times New Roman" w:cs="Times New Roman"/>
                            <w:i w:val="0"/>
                            <w:noProof/>
                            <w:color w:val="000000" w:themeColor="text1"/>
                            <w:sz w:val="20"/>
                            <w:szCs w:val="20"/>
                          </w:rPr>
                        </w:pPr>
                        <w:bookmarkStart w:id="319" w:name="_Toc530149876"/>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43</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pantalla "IDENTIFÍCATE" del portal web.</w:t>
                        </w:r>
                        <w:bookmarkEnd w:id="319"/>
                      </w:p>
                    </w:txbxContent>
                  </v:textbox>
                </v:shape>
                <w10:wrap anchorx="margin"/>
              </v:group>
            </w:pict>
          </mc:Fallback>
        </mc:AlternateContent>
      </w:r>
    </w:p>
    <w:p w14:paraId="724A1F3E" w14:textId="77777777" w:rsidR="00337C20" w:rsidRDefault="00337C20" w:rsidP="00D04D68">
      <w:pPr>
        <w:widowControl w:val="0"/>
        <w:spacing w:line="360" w:lineRule="auto"/>
        <w:jc w:val="both"/>
        <w:rPr>
          <w:rFonts w:ascii="Times New Roman" w:eastAsiaTheme="majorEastAsia" w:hAnsi="Times New Roman" w:cstheme="majorBidi"/>
          <w:sz w:val="24"/>
          <w:szCs w:val="24"/>
        </w:rPr>
      </w:pPr>
      <w:r>
        <w:br w:type="page"/>
      </w:r>
    </w:p>
    <w:p w14:paraId="209D7FA4" w14:textId="77777777" w:rsidR="00337C20" w:rsidRDefault="001347EF" w:rsidP="00D04D68">
      <w:pPr>
        <w:pStyle w:val="Ttulo2"/>
        <w:keepNext w:val="0"/>
        <w:keepLines w:val="0"/>
        <w:widowControl w:val="0"/>
        <w:ind w:firstLine="0"/>
        <w:jc w:val="both"/>
      </w:pPr>
      <w:bookmarkStart w:id="320" w:name="_Toc204968584"/>
      <w:r>
        <w:lastRenderedPageBreak/>
        <w:t>5.4.5</w:t>
      </w:r>
      <w:r w:rsidR="00EA712F">
        <w:tab/>
      </w:r>
      <w:r w:rsidR="0085347C">
        <w:t>Pantalla – Carrito de compras</w:t>
      </w:r>
      <w:bookmarkEnd w:id="320"/>
      <w:r w:rsidR="0085347C">
        <w:t xml:space="preserve"> </w:t>
      </w:r>
    </w:p>
    <w:p w14:paraId="273E4257" w14:textId="3580B23E" w:rsidR="007B5F7E" w:rsidRPr="00E403BD" w:rsidRDefault="007B5F7E" w:rsidP="00E403BD">
      <w:pPr>
        <w:pStyle w:val="parrafostesis"/>
        <w:keepNext w:val="0"/>
        <w:keepLines w:val="0"/>
      </w:pPr>
      <w:r>
        <w:rPr>
          <w:noProof/>
          <w:lang w:eastAsia="es-GT"/>
        </w:rPr>
        <mc:AlternateContent>
          <mc:Choice Requires="wpg">
            <w:drawing>
              <wp:anchor distT="0" distB="0" distL="114300" distR="114300" simplePos="0" relativeHeight="251705344" behindDoc="0" locked="0" layoutInCell="1" allowOverlap="1" wp14:anchorId="77BB1FED" wp14:editId="279AAA5B">
                <wp:simplePos x="0" y="0"/>
                <wp:positionH relativeFrom="margin">
                  <wp:posOffset>36195</wp:posOffset>
                </wp:positionH>
                <wp:positionV relativeFrom="paragraph">
                  <wp:posOffset>2103755</wp:posOffset>
                </wp:positionV>
                <wp:extent cx="5902325" cy="4870450"/>
                <wp:effectExtent l="0" t="0" r="3175" b="6350"/>
                <wp:wrapTopAndBottom/>
                <wp:docPr id="88" name="Grupo 88"/>
                <wp:cNvGraphicFramePr/>
                <a:graphic xmlns:a="http://schemas.openxmlformats.org/drawingml/2006/main">
                  <a:graphicData uri="http://schemas.microsoft.com/office/word/2010/wordprocessingGroup">
                    <wpg:wgp>
                      <wpg:cNvGrpSpPr/>
                      <wpg:grpSpPr>
                        <a:xfrm>
                          <a:off x="0" y="0"/>
                          <a:ext cx="5902325" cy="4870450"/>
                          <a:chOff x="0" y="1467495"/>
                          <a:chExt cx="4724400" cy="3952865"/>
                        </a:xfrm>
                      </wpg:grpSpPr>
                      <pic:pic xmlns:pic="http://schemas.openxmlformats.org/drawingml/2006/picture">
                        <pic:nvPicPr>
                          <pic:cNvPr id="86" name="Imagen 8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1467495"/>
                            <a:ext cx="4724400" cy="3504244"/>
                          </a:xfrm>
                          <a:prstGeom prst="rect">
                            <a:avLst/>
                          </a:prstGeom>
                        </pic:spPr>
                      </pic:pic>
                      <wps:wsp>
                        <wps:cNvPr id="87" name="Cuadro de texto 87"/>
                        <wps:cNvSpPr txBox="1"/>
                        <wps:spPr>
                          <a:xfrm>
                            <a:off x="0" y="5153660"/>
                            <a:ext cx="4724400" cy="266700"/>
                          </a:xfrm>
                          <a:prstGeom prst="rect">
                            <a:avLst/>
                          </a:prstGeom>
                          <a:solidFill>
                            <a:prstClr val="white"/>
                          </a:solidFill>
                          <a:ln>
                            <a:noFill/>
                          </a:ln>
                          <a:effectLst/>
                        </wps:spPr>
                        <wps:txbx>
                          <w:txbxContent>
                            <w:p w14:paraId="581EE16E" w14:textId="22263437" w:rsidR="004678AF" w:rsidRPr="00EA712F" w:rsidRDefault="004678AF" w:rsidP="007B5F7E">
                              <w:pPr>
                                <w:pStyle w:val="Descripcin"/>
                                <w:jc w:val="center"/>
                                <w:rPr>
                                  <w:rFonts w:ascii="Times New Roman" w:hAnsi="Times New Roman" w:cs="Times New Roman"/>
                                  <w:b/>
                                  <w:i w:val="0"/>
                                  <w:noProof/>
                                  <w:color w:val="000000" w:themeColor="text1"/>
                                  <w:sz w:val="20"/>
                                  <w:szCs w:val="20"/>
                                </w:rPr>
                              </w:pPr>
                              <w:bookmarkStart w:id="321" w:name="_Toc530149877"/>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44</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Barra carrito de compras del sitio web</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BB1FED" id="Grupo 88" o:spid="_x0000_s1172" style="position:absolute;left:0;text-align:left;margin-left:2.85pt;margin-top:165.65pt;width:464.75pt;height:383.5pt;z-index:251705344;mso-position-horizontal-relative:margin;mso-width-relative:margin;mso-height-relative:margin" coordorigin=",14674" coordsize="47244,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">
                <v:shape id="Imagen 86" o:spid="_x0000_s1173" type="#_x0000_t75" style="position:absolute;top:14674;width:47244;height:3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">
                  <v:imagedata r:id="rId180" o:title=""/>
                </v:shape>
                <v:shape id="Cuadro de texto 87" o:spid="_x0000_s1174" type="#_x0000_t202" style="position:absolute;top:51536;width:4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581EE16E" w14:textId="22263437" w:rsidR="004678AF" w:rsidRPr="00EA712F" w:rsidRDefault="004678AF" w:rsidP="007B5F7E">
                        <w:pPr>
                          <w:pStyle w:val="Descripcin"/>
                          <w:jc w:val="center"/>
                          <w:rPr>
                            <w:rFonts w:ascii="Times New Roman" w:hAnsi="Times New Roman" w:cs="Times New Roman"/>
                            <w:b/>
                            <w:i w:val="0"/>
                            <w:noProof/>
                            <w:color w:val="000000" w:themeColor="text1"/>
                            <w:sz w:val="20"/>
                            <w:szCs w:val="20"/>
                          </w:rPr>
                        </w:pPr>
                        <w:bookmarkStart w:id="322" w:name="_Toc530149877"/>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44</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Barra carrito de compras del sitio web</w:t>
                        </w:r>
                        <w:bookmarkEnd w:id="322"/>
                      </w:p>
                    </w:txbxContent>
                  </v:textbox>
                </v:shape>
                <w10:wrap type="topAndBottom" anchorx="margin"/>
              </v:group>
            </w:pict>
          </mc:Fallback>
        </mc:AlternateContent>
      </w:r>
      <w:r w:rsidR="0085347C">
        <w:t xml:space="preserve">El carrito de compras se muestra en el extremo derecho de la página web, aquí se visualizan los artículos que se pretenden comprar, el carrito de compas muestra los artículos listados hacia abajo, con el nombre respectivo del artículo, el precio y la cantidad de unidades por artículo, en la parta inferior el total en quetzales </w:t>
      </w:r>
      <w:proofErr w:type="gramStart"/>
      <w:r w:rsidR="0085347C">
        <w:t>Guatemaltecos</w:t>
      </w:r>
      <w:proofErr w:type="gramEnd"/>
      <w:r w:rsidR="0085347C">
        <w:t xml:space="preserve">, de todos los artículos, al hacer clic </w:t>
      </w:r>
      <w:r>
        <w:t>en ver en carrito se puede proceder a la compra de dichos artículos, tal co</w:t>
      </w:r>
      <w:r w:rsidR="000E40C5">
        <w:t xml:space="preserve">mo se muestra en la </w:t>
      </w:r>
      <w:r w:rsidR="00663E13">
        <w:t>Figura</w:t>
      </w:r>
      <w:r w:rsidR="000E40C5">
        <w:t xml:space="preserve"> 37.</w:t>
      </w:r>
    </w:p>
    <w:p w14:paraId="1A83D402" w14:textId="77777777" w:rsidR="0085347C" w:rsidRPr="007B5F7E" w:rsidRDefault="001347EF" w:rsidP="00D04D68">
      <w:pPr>
        <w:pStyle w:val="Ttulo2"/>
        <w:keepNext w:val="0"/>
        <w:keepLines w:val="0"/>
        <w:widowControl w:val="0"/>
        <w:ind w:firstLine="0"/>
        <w:jc w:val="both"/>
      </w:pPr>
      <w:bookmarkStart w:id="323" w:name="_Toc204968585"/>
      <w:r>
        <w:t>5.4.6</w:t>
      </w:r>
      <w:r w:rsidR="00EA712F">
        <w:tab/>
      </w:r>
      <w:r w:rsidR="007B5F7E">
        <w:t>Pantalla proceso de compras</w:t>
      </w:r>
      <w:bookmarkEnd w:id="323"/>
    </w:p>
    <w:p w14:paraId="4E690061" w14:textId="77777777" w:rsidR="007B5F7E" w:rsidRDefault="00EA712F" w:rsidP="00D04D68">
      <w:pPr>
        <w:pStyle w:val="parrafostesis"/>
        <w:keepNext w:val="0"/>
        <w:keepLines w:val="0"/>
      </w:pPr>
      <w:r>
        <w:rPr>
          <w:noProof/>
          <w:lang w:eastAsia="es-GT"/>
        </w:rPr>
        <w:lastRenderedPageBreak/>
        <mc:AlternateContent>
          <mc:Choice Requires="wpg">
            <w:drawing>
              <wp:anchor distT="0" distB="0" distL="114300" distR="114300" simplePos="0" relativeHeight="251709440" behindDoc="0" locked="0" layoutInCell="1" allowOverlap="1" wp14:anchorId="760DBE83" wp14:editId="7386238C">
                <wp:simplePos x="0" y="0"/>
                <wp:positionH relativeFrom="margin">
                  <wp:align>right</wp:align>
                </wp:positionH>
                <wp:positionV relativeFrom="paragraph">
                  <wp:posOffset>1252855</wp:posOffset>
                </wp:positionV>
                <wp:extent cx="5943600" cy="5829935"/>
                <wp:effectExtent l="0" t="0" r="0" b="0"/>
                <wp:wrapTopAndBottom/>
                <wp:docPr id="91" name="Grupo 91"/>
                <wp:cNvGraphicFramePr/>
                <a:graphic xmlns:a="http://schemas.openxmlformats.org/drawingml/2006/main">
                  <a:graphicData uri="http://schemas.microsoft.com/office/word/2010/wordprocessingGroup">
                    <wpg:wgp>
                      <wpg:cNvGrpSpPr/>
                      <wpg:grpSpPr>
                        <a:xfrm>
                          <a:off x="0" y="0"/>
                          <a:ext cx="5943600" cy="5829935"/>
                          <a:chOff x="0" y="-199430"/>
                          <a:chExt cx="5943600" cy="3120390"/>
                        </a:xfrm>
                      </wpg:grpSpPr>
                      <pic:pic xmlns:pic="http://schemas.openxmlformats.org/drawingml/2006/picture">
                        <pic:nvPicPr>
                          <pic:cNvPr id="89" name="Imagen 89"/>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16459" y="-199430"/>
                            <a:ext cx="5187636" cy="2790230"/>
                          </a:xfrm>
                          <a:prstGeom prst="rect">
                            <a:avLst/>
                          </a:prstGeom>
                        </pic:spPr>
                      </pic:pic>
                      <wps:wsp>
                        <wps:cNvPr id="90" name="Cuadro de texto 90"/>
                        <wps:cNvSpPr txBox="1"/>
                        <wps:spPr>
                          <a:xfrm>
                            <a:off x="0" y="2647910"/>
                            <a:ext cx="5943600" cy="273050"/>
                          </a:xfrm>
                          <a:prstGeom prst="rect">
                            <a:avLst/>
                          </a:prstGeom>
                          <a:solidFill>
                            <a:prstClr val="white"/>
                          </a:solidFill>
                          <a:ln>
                            <a:noFill/>
                          </a:ln>
                          <a:effectLst/>
                        </wps:spPr>
                        <wps:txbx>
                          <w:txbxContent>
                            <w:p w14:paraId="2C7C40BF" w14:textId="5D566CE0" w:rsidR="004678AF" w:rsidRPr="00EA712F" w:rsidRDefault="004678AF" w:rsidP="007B5F7E">
                              <w:pPr>
                                <w:pStyle w:val="Descripcin"/>
                                <w:jc w:val="center"/>
                                <w:rPr>
                                  <w:rFonts w:ascii="Times New Roman" w:eastAsiaTheme="majorEastAsia" w:hAnsi="Times New Roman" w:cs="Times New Roman"/>
                                  <w:i w:val="0"/>
                                  <w:color w:val="000000" w:themeColor="text1"/>
                                  <w:sz w:val="20"/>
                                  <w:szCs w:val="20"/>
                                </w:rPr>
                              </w:pPr>
                              <w:bookmarkStart w:id="324" w:name="_Toc530149878"/>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45</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Métodos de pago de la tienda virtual</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0DBE83" id="Grupo 91" o:spid="_x0000_s1175" style="position:absolute;left:0;text-align:left;margin-left:416.8pt;margin-top:98.65pt;width:468pt;height:459.05pt;z-index:251709440;mso-position-horizontal:right;mso-position-horizontal-relative:margin;mso-height-relative:margin" coordorigin=",-1994" coordsize="59436,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">
                <v:shape id="Imagen 89" o:spid="_x0000_s1176" type="#_x0000_t75" style="position:absolute;left:4164;top:-1994;width:51876;height:2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">
                  <v:imagedata r:id="rId182" o:title=""/>
                </v:shape>
                <v:shape id="Cuadro de texto 90" o:spid="_x0000_s1177" type="#_x0000_t202" style="position:absolute;top:26479;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2C7C40BF" w14:textId="5D566CE0" w:rsidR="004678AF" w:rsidRPr="00EA712F" w:rsidRDefault="004678AF" w:rsidP="007B5F7E">
                        <w:pPr>
                          <w:pStyle w:val="Descripcin"/>
                          <w:jc w:val="center"/>
                          <w:rPr>
                            <w:rFonts w:ascii="Times New Roman" w:eastAsiaTheme="majorEastAsia" w:hAnsi="Times New Roman" w:cs="Times New Roman"/>
                            <w:i w:val="0"/>
                            <w:color w:val="000000" w:themeColor="text1"/>
                            <w:sz w:val="20"/>
                            <w:szCs w:val="20"/>
                          </w:rPr>
                        </w:pPr>
                        <w:bookmarkStart w:id="325" w:name="_Toc530149878"/>
                        <w:r>
                          <w:rPr>
                            <w:rFonts w:ascii="Times New Roman" w:hAnsi="Times New Roman" w:cs="Times New Roman"/>
                            <w:i w:val="0"/>
                            <w:color w:val="000000" w:themeColor="text1"/>
                            <w:sz w:val="20"/>
                            <w:szCs w:val="20"/>
                          </w:rPr>
                          <w:t>Figura</w:t>
                        </w:r>
                        <w:r w:rsidRPr="00EA712F">
                          <w:rPr>
                            <w:rFonts w:ascii="Times New Roman" w:hAnsi="Times New Roman" w:cs="Times New Roman"/>
                            <w:i w:val="0"/>
                            <w:color w:val="000000" w:themeColor="text1"/>
                            <w:sz w:val="20"/>
                            <w:szCs w:val="20"/>
                          </w:rPr>
                          <w:t xml:space="preserve"> </w:t>
                        </w:r>
                        <w:r w:rsidRPr="00EA712F">
                          <w:rPr>
                            <w:rFonts w:ascii="Times New Roman" w:hAnsi="Times New Roman" w:cs="Times New Roman"/>
                            <w:i w:val="0"/>
                            <w:noProof/>
                            <w:color w:val="000000" w:themeColor="text1"/>
                            <w:sz w:val="20"/>
                            <w:szCs w:val="20"/>
                          </w:rPr>
                          <w:fldChar w:fldCharType="begin"/>
                        </w:r>
                        <w:r w:rsidRPr="00EA712F">
                          <w:rPr>
                            <w:rFonts w:ascii="Times New Roman" w:hAnsi="Times New Roman" w:cs="Times New Roman"/>
                            <w:i w:val="0"/>
                            <w:noProof/>
                            <w:color w:val="000000" w:themeColor="text1"/>
                            <w:sz w:val="20"/>
                            <w:szCs w:val="20"/>
                          </w:rPr>
                          <w:instrText xml:space="preserve"> SEQ Ilustración \* ARABIC </w:instrText>
                        </w:r>
                        <w:r w:rsidRPr="00EA712F">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45</w:t>
                        </w:r>
                        <w:r w:rsidRPr="00EA712F">
                          <w:rPr>
                            <w:rFonts w:ascii="Times New Roman" w:hAnsi="Times New Roman" w:cs="Times New Roman"/>
                            <w:i w:val="0"/>
                            <w:noProof/>
                            <w:color w:val="000000" w:themeColor="text1"/>
                            <w:sz w:val="20"/>
                            <w:szCs w:val="20"/>
                          </w:rPr>
                          <w:fldChar w:fldCharType="end"/>
                        </w:r>
                        <w:r w:rsidRPr="00EA712F">
                          <w:rPr>
                            <w:rFonts w:ascii="Times New Roman" w:hAnsi="Times New Roman" w:cs="Times New Roman"/>
                            <w:i w:val="0"/>
                            <w:color w:val="000000" w:themeColor="text1"/>
                            <w:sz w:val="20"/>
                            <w:szCs w:val="20"/>
                          </w:rPr>
                          <w:t>: Métodos de pago de la tienda virtual</w:t>
                        </w:r>
                        <w:bookmarkEnd w:id="325"/>
                      </w:p>
                    </w:txbxContent>
                  </v:textbox>
                </v:shape>
                <w10:wrap type="topAndBottom" anchorx="margin"/>
              </v:group>
            </w:pict>
          </mc:Fallback>
        </mc:AlternateContent>
      </w:r>
      <w:r w:rsidR="007B5F7E">
        <w:t xml:space="preserve">En este apartado se muestra cómo es que se procede a comprar algún dispositivo, la página web acepta pagos de tipo: </w:t>
      </w:r>
      <w:proofErr w:type="spellStart"/>
      <w:r w:rsidR="007B5F7E">
        <w:t>Paypal</w:t>
      </w:r>
      <w:proofErr w:type="spellEnd"/>
      <w:r w:rsidR="007B5F7E">
        <w:t xml:space="preserve">, Tarjeta de crédito, o en efectivo este último debe de ser de forma presencial en la tienda de Orlando </w:t>
      </w:r>
      <w:proofErr w:type="spellStart"/>
      <w:r w:rsidR="007B5F7E">
        <w:t>GsM</w:t>
      </w:r>
      <w:proofErr w:type="spellEnd"/>
      <w:r w:rsidR="007B5F7E">
        <w:t>.</w:t>
      </w:r>
    </w:p>
    <w:p w14:paraId="2D407729" w14:textId="77777777" w:rsidR="00C3329C" w:rsidRDefault="00C3329C" w:rsidP="00D04D68">
      <w:pPr>
        <w:widowControl w:val="0"/>
        <w:spacing w:line="360" w:lineRule="auto"/>
        <w:rPr>
          <w:rFonts w:ascii="Times New Roman" w:eastAsiaTheme="majorEastAsia" w:hAnsi="Times New Roman" w:cstheme="majorBidi"/>
          <w:sz w:val="24"/>
          <w:szCs w:val="24"/>
        </w:rPr>
      </w:pPr>
      <w:r>
        <w:br w:type="page"/>
      </w:r>
    </w:p>
    <w:p w14:paraId="1D282548" w14:textId="77777777" w:rsidR="0004681D" w:rsidRDefault="0004681D" w:rsidP="00D04D68">
      <w:pPr>
        <w:pStyle w:val="parrafostesis"/>
        <w:keepNext w:val="0"/>
        <w:keepLines w:val="0"/>
        <w:ind w:firstLine="0"/>
      </w:pPr>
    </w:p>
    <w:p w14:paraId="282AF647" w14:textId="77777777" w:rsidR="002D2690" w:rsidRDefault="002D2690" w:rsidP="00D04D68">
      <w:pPr>
        <w:pStyle w:val="titulo1tesis"/>
        <w:keepNext w:val="0"/>
        <w:keepLines w:val="0"/>
        <w:widowControl w:val="0"/>
        <w:jc w:val="both"/>
        <w:sectPr w:rsidR="002D2690" w:rsidSect="00265B88">
          <w:headerReference w:type="default" r:id="rId183"/>
          <w:footerReference w:type="default" r:id="rId184"/>
          <w:pgSz w:w="12240" w:h="15840" w:code="1"/>
          <w:pgMar w:top="1440" w:right="1440" w:bottom="1440" w:left="1440" w:header="1440" w:footer="1440" w:gutter="0"/>
          <w:pgNumType w:start="64"/>
          <w:cols w:space="720"/>
          <w:noEndnote/>
        </w:sectPr>
      </w:pPr>
    </w:p>
    <w:p w14:paraId="1336C156" w14:textId="77777777" w:rsidR="00BE00B2" w:rsidRDefault="00BE00B2" w:rsidP="00D04D68">
      <w:pPr>
        <w:pStyle w:val="titulo1tesis"/>
        <w:keepNext w:val="0"/>
        <w:keepLines w:val="0"/>
        <w:widowControl w:val="0"/>
      </w:pPr>
      <w:bookmarkStart w:id="326" w:name="_Toc204968586"/>
      <w:r>
        <w:lastRenderedPageBreak/>
        <w:t xml:space="preserve">Capítulo </w:t>
      </w:r>
      <w:r w:rsidR="00C134BC">
        <w:t>VI</w:t>
      </w:r>
      <w:bookmarkEnd w:id="326"/>
    </w:p>
    <w:p w14:paraId="36A3B4EB" w14:textId="77777777" w:rsidR="00BE00B2" w:rsidRDefault="002D2690" w:rsidP="00D04D68">
      <w:pPr>
        <w:pStyle w:val="Titulo2tesis"/>
        <w:keepNext w:val="0"/>
        <w:keepLines w:val="0"/>
        <w:widowControl w:val="0"/>
        <w:jc w:val="both"/>
      </w:pPr>
      <w:bookmarkStart w:id="327" w:name="_Toc204968587"/>
      <w:r>
        <w:t>6.</w:t>
      </w:r>
      <w:r w:rsidR="008070F0">
        <w:t>1</w:t>
      </w:r>
      <w:r>
        <w:t xml:space="preserve"> </w:t>
      </w:r>
      <w:r w:rsidR="00BE00B2">
        <w:t>Implementación</w:t>
      </w:r>
      <w:bookmarkEnd w:id="327"/>
      <w:r w:rsidR="00BE00B2">
        <w:t xml:space="preserve"> </w:t>
      </w:r>
    </w:p>
    <w:p w14:paraId="41606972" w14:textId="77777777" w:rsidR="00BE00B2" w:rsidRDefault="00BE00B2" w:rsidP="00D04D68">
      <w:pPr>
        <w:pStyle w:val="parrafostesis"/>
        <w:keepNext w:val="0"/>
        <w:keepLines w:val="0"/>
      </w:pPr>
      <w:r>
        <w:t xml:space="preserve">Para el proceso de implementación del sistema se hizo uso de los siguientes elementos básicos necesarios para el funcionamiento del sitio web de Orlando </w:t>
      </w:r>
      <w:proofErr w:type="spellStart"/>
      <w:r>
        <w:t>GsM</w:t>
      </w:r>
      <w:proofErr w:type="spellEnd"/>
      <w:r>
        <w:t>:</w:t>
      </w:r>
    </w:p>
    <w:p w14:paraId="2ABA1E98" w14:textId="77777777" w:rsidR="00BE00B2" w:rsidRDefault="00BE00B2" w:rsidP="00D04D68">
      <w:pPr>
        <w:pStyle w:val="parrafostesis"/>
        <w:keepNext w:val="0"/>
        <w:keepLines w:val="0"/>
        <w:numPr>
          <w:ilvl w:val="0"/>
          <w:numId w:val="20"/>
        </w:numPr>
      </w:pPr>
      <w:r>
        <w:t xml:space="preserve">Amazon Web </w:t>
      </w:r>
      <w:proofErr w:type="spellStart"/>
      <w:r>
        <w:t>Services</w:t>
      </w:r>
      <w:proofErr w:type="spellEnd"/>
    </w:p>
    <w:p w14:paraId="41348170" w14:textId="77777777" w:rsidR="00BE00B2" w:rsidRDefault="00BE00B2" w:rsidP="00D04D68">
      <w:pPr>
        <w:pStyle w:val="parrafostesis"/>
        <w:keepNext w:val="0"/>
        <w:keepLines w:val="0"/>
        <w:numPr>
          <w:ilvl w:val="0"/>
          <w:numId w:val="20"/>
        </w:numPr>
      </w:pPr>
      <w:r>
        <w:t>Internet de alta velocidad para las conexiones</w:t>
      </w:r>
    </w:p>
    <w:p w14:paraId="165685D3" w14:textId="77777777" w:rsidR="00BE00B2" w:rsidRDefault="00BE00B2" w:rsidP="00D04D68">
      <w:pPr>
        <w:pStyle w:val="parrafostesis"/>
        <w:keepNext w:val="0"/>
        <w:keepLines w:val="0"/>
        <w:numPr>
          <w:ilvl w:val="0"/>
          <w:numId w:val="20"/>
        </w:numPr>
      </w:pPr>
      <w:r>
        <w:t>Equipo de cómputo con acceso a internet</w:t>
      </w:r>
    </w:p>
    <w:p w14:paraId="1058A4DB" w14:textId="77777777" w:rsidR="00BE00B2" w:rsidRDefault="002D2690" w:rsidP="00D04D68">
      <w:pPr>
        <w:pStyle w:val="Titulo2tesis"/>
        <w:keepNext w:val="0"/>
        <w:keepLines w:val="0"/>
        <w:widowControl w:val="0"/>
        <w:jc w:val="both"/>
      </w:pPr>
      <w:bookmarkStart w:id="328" w:name="_Toc204968588"/>
      <w:proofErr w:type="gramStart"/>
      <w:r>
        <w:t>6.</w:t>
      </w:r>
      <w:r w:rsidR="00CB64F1">
        <w:t>2</w:t>
      </w:r>
      <w:r>
        <w:t xml:space="preserve">  </w:t>
      </w:r>
      <w:r w:rsidR="00BE00B2">
        <w:t>Amazon</w:t>
      </w:r>
      <w:proofErr w:type="gramEnd"/>
      <w:r w:rsidR="00BE00B2">
        <w:t xml:space="preserve"> web </w:t>
      </w:r>
      <w:proofErr w:type="spellStart"/>
      <w:r w:rsidR="00BE00B2">
        <w:t>Services</w:t>
      </w:r>
      <w:bookmarkEnd w:id="328"/>
      <w:proofErr w:type="spellEnd"/>
      <w:r w:rsidR="00BE00B2">
        <w:t xml:space="preserve"> </w:t>
      </w:r>
    </w:p>
    <w:p w14:paraId="33B917B0" w14:textId="77777777" w:rsidR="00325A00" w:rsidRDefault="00BE00B2" w:rsidP="00D04D68">
      <w:pPr>
        <w:pStyle w:val="parrafostesis"/>
        <w:keepNext w:val="0"/>
        <w:keepLines w:val="0"/>
      </w:pPr>
      <w:r>
        <w:t>“</w:t>
      </w:r>
      <w:r w:rsidRPr="00BE00B2">
        <w:t xml:space="preserve">Amazon Web </w:t>
      </w:r>
      <w:proofErr w:type="spellStart"/>
      <w:r w:rsidRPr="00BE00B2">
        <w:t>Services</w:t>
      </w:r>
      <w:proofErr w:type="spellEnd"/>
      <w:r w:rsidRPr="00BE00B2">
        <w:t xml:space="preserve"> (AWS) es una plataforma segura de servicios en la nube que ofrece potencia de cómputo, almacenamiento de bases de datos, entrega de contenido y otras funcionalidades para ayudar a las empresas a ajustar su escala y crecer. Conozca de qué manera millones de clientes aprovechan los productos y las soluciones de la nube de AWS para crear aplicaciones sofisticadas y cada vez más flexibles, escalables y fiables.</w:t>
      </w:r>
    </w:p>
    <w:p w14:paraId="5ECE8245" w14:textId="77777777" w:rsidR="00BE00B2" w:rsidRPr="00BE00B2" w:rsidRDefault="00325A00" w:rsidP="00D04D68">
      <w:pPr>
        <w:pStyle w:val="parrafostesis"/>
        <w:keepNext w:val="0"/>
        <w:keepLines w:val="0"/>
      </w:pPr>
      <w:r>
        <w:t xml:space="preserve">Amazon Web </w:t>
      </w:r>
      <w:proofErr w:type="spellStart"/>
      <w:r>
        <w:t>Services</w:t>
      </w:r>
      <w:proofErr w:type="spellEnd"/>
      <w:r>
        <w:t xml:space="preserve"> proporciona un amplio conjunto de servicios de infraestructura, como potencia de </w:t>
      </w:r>
      <w:proofErr w:type="spellStart"/>
      <w:r>
        <w:t>computo</w:t>
      </w:r>
      <w:proofErr w:type="spellEnd"/>
      <w:r>
        <w:t>, opciones de almacenamiento, redes y base de datos, que ofrecen una gran utilidad bajo demanda, disponibles en cuestión de segundos, este servicio es muy bueno ya que solo se paga por lo que se utiliza</w:t>
      </w:r>
    </w:p>
    <w:p w14:paraId="336867E9" w14:textId="77777777" w:rsidR="00BE00B2" w:rsidRDefault="00CB64F1" w:rsidP="00D04D68">
      <w:pPr>
        <w:pStyle w:val="Titulo2tesis"/>
        <w:keepNext w:val="0"/>
        <w:keepLines w:val="0"/>
        <w:widowControl w:val="0"/>
        <w:jc w:val="both"/>
      </w:pPr>
      <w:bookmarkStart w:id="329" w:name="_Toc204968589"/>
      <w:r>
        <w:t>6.2.1</w:t>
      </w:r>
      <w:r w:rsidR="00325A00">
        <w:t xml:space="preserve">Características de Amazon Web </w:t>
      </w:r>
      <w:proofErr w:type="spellStart"/>
      <w:r w:rsidR="00325A00">
        <w:t>Services</w:t>
      </w:r>
      <w:bookmarkEnd w:id="329"/>
      <w:proofErr w:type="spellEnd"/>
    </w:p>
    <w:p w14:paraId="332B02C7" w14:textId="77777777" w:rsidR="002D2690" w:rsidRDefault="00104F71" w:rsidP="00D04D68">
      <w:pPr>
        <w:pStyle w:val="parrafostesis"/>
        <w:keepNext w:val="0"/>
        <w:keepLines w:val="0"/>
        <w:numPr>
          <w:ilvl w:val="0"/>
          <w:numId w:val="21"/>
        </w:numPr>
      </w:pPr>
      <w:r>
        <w:t xml:space="preserve">Una plataforma para prácticamente cualquier caso de uso: </w:t>
      </w:r>
      <w:r w:rsidRPr="00104F71">
        <w:t xml:space="preserve">Del almacenamiento de datos a las herramientas de implementación, de los directorios a la entrega de contenido, AWS dispone de más de 50 servicios a solo unos pocos clics. Los nuevos servicios se aprovisionan rápidamente y sin gastos por adelantado, para que </w:t>
      </w:r>
    </w:p>
    <w:p w14:paraId="0F1189BC" w14:textId="77777777" w:rsidR="00265B88" w:rsidRPr="00265B88" w:rsidRDefault="00265B88" w:rsidP="00265B88"/>
    <w:p w14:paraId="0B7C69C6" w14:textId="77777777" w:rsidR="00265B88" w:rsidRPr="00265B88" w:rsidRDefault="00265B88" w:rsidP="00265B88"/>
    <w:p w14:paraId="783EA1EB" w14:textId="77777777" w:rsidR="00265B88" w:rsidRPr="00265B88" w:rsidRDefault="00265B88" w:rsidP="00265B88"/>
    <w:p w14:paraId="652B6791" w14:textId="77777777" w:rsidR="00265B88" w:rsidRPr="00265B88" w:rsidRDefault="00265B88" w:rsidP="00265B88"/>
    <w:p w14:paraId="6E1A41DA" w14:textId="77777777" w:rsidR="00265B88" w:rsidRPr="00265B88" w:rsidRDefault="00265B88" w:rsidP="00265B88"/>
    <w:p w14:paraId="47671D20" w14:textId="77777777" w:rsidR="00265B88" w:rsidRPr="00265B88" w:rsidRDefault="00265B88" w:rsidP="00265B88">
      <w:pPr>
        <w:sectPr w:rsidR="00265B88" w:rsidRPr="00265B88" w:rsidSect="00265B88">
          <w:headerReference w:type="default" r:id="rId185"/>
          <w:footerReference w:type="default" r:id="rId186"/>
          <w:pgSz w:w="12240" w:h="15840" w:code="1"/>
          <w:pgMar w:top="1418" w:right="1418" w:bottom="1418" w:left="1701" w:header="1440" w:footer="1440" w:gutter="0"/>
          <w:pgNumType w:start="79"/>
          <w:cols w:space="720"/>
          <w:noEndnote/>
        </w:sectPr>
      </w:pPr>
    </w:p>
    <w:p w14:paraId="59D53967" w14:textId="77777777" w:rsidR="00325A00" w:rsidRDefault="00104F71" w:rsidP="00D04D68">
      <w:pPr>
        <w:pStyle w:val="parrafostesis"/>
        <w:keepNext w:val="0"/>
        <w:keepLines w:val="0"/>
        <w:numPr>
          <w:ilvl w:val="0"/>
          <w:numId w:val="21"/>
        </w:numPr>
      </w:pPr>
      <w:r w:rsidRPr="00104F71">
        <w:lastRenderedPageBreak/>
        <w:t>startups, empresas pequeñas, medianas y grandes y clientes del sector público tengan acceso a los elementos básicos que necesitan para responder con rapidez a los diferentes requisitos empresariales.</w:t>
      </w:r>
    </w:p>
    <w:p w14:paraId="64080A05" w14:textId="77777777" w:rsidR="00104F71" w:rsidRDefault="00104F71" w:rsidP="00D04D68">
      <w:pPr>
        <w:pStyle w:val="parrafostesis"/>
        <w:keepNext w:val="0"/>
        <w:keepLines w:val="0"/>
        <w:numPr>
          <w:ilvl w:val="0"/>
          <w:numId w:val="21"/>
        </w:numPr>
      </w:pPr>
      <w:r>
        <w:t xml:space="preserve">Visibilidad profunda de la conformidad y la gobernanza: </w:t>
      </w:r>
      <w:r w:rsidRPr="00104F71">
        <w:t>Controlar, auditar y administrar la identidad, la configuración y el uso son elementos cruciales para la situación actual de la infraestructura de TI. Con la nube de AWS, estas capacidades vienen integradas en una plataforma que lo ayuda a cumplir los requisitos de conformidad, gobernanza y normativa.</w:t>
      </w:r>
    </w:p>
    <w:p w14:paraId="23754759" w14:textId="77777777" w:rsidR="00104F71" w:rsidRDefault="00104F71" w:rsidP="00D04D68">
      <w:pPr>
        <w:pStyle w:val="parrafostesis"/>
        <w:keepNext w:val="0"/>
        <w:keepLines w:val="0"/>
        <w:numPr>
          <w:ilvl w:val="0"/>
          <w:numId w:val="21"/>
        </w:numPr>
      </w:pPr>
      <w:r>
        <w:t xml:space="preserve">La seguridad, reconocida como mejor que la de una instalación local: </w:t>
      </w:r>
      <w:r w:rsidRPr="00104F71">
        <w:t>La seguridad en la nube está reconocida como mejor que la de una instalación local. Las certificaciones y acreditaciones, el cifrado de datos en reposo y en tránsito, los módulos de seguridad de hardware y una sólida seguridad física contribuyen para crear un modo más seguro de administrar la infraestructura de TI de su negocio.</w:t>
      </w:r>
    </w:p>
    <w:p w14:paraId="653ED987" w14:textId="1C70C4AF" w:rsidR="00104F71" w:rsidRDefault="00104F71" w:rsidP="00D04D68">
      <w:pPr>
        <w:pStyle w:val="parrafostesis"/>
        <w:keepNext w:val="0"/>
        <w:keepLines w:val="0"/>
        <w:numPr>
          <w:ilvl w:val="0"/>
          <w:numId w:val="21"/>
        </w:numPr>
      </w:pPr>
      <w:r>
        <w:t xml:space="preserve">Capacidades híbridas: </w:t>
      </w:r>
      <w:r w:rsidRPr="00104F71">
        <w:t>La elección entre quedarse con su inversión existente en infraestructura y migrar a la nube no implica que una cosa excluya a la otra. Las características avanzadas, la conectividad dedicada, la identidad federada y las herramientas integradas le permiten ejecutar aplicaciones "híbridas" en servicios en la nube y locales.</w:t>
      </w:r>
      <w:r>
        <w:t>”</w:t>
      </w:r>
      <w:r w:rsidR="00BB1B29" w:rsidRPr="00BB1B29">
        <w:rPr>
          <w:vertAlign w:val="superscript"/>
        </w:rPr>
        <w:t>18</w:t>
      </w:r>
      <w:r w:rsidR="00BB1B29">
        <w:t xml:space="preserve"> </w:t>
      </w:r>
      <w:r w:rsidR="000960DB">
        <w:t>(Amazon, 2018)</w:t>
      </w:r>
      <w:r w:rsidR="00B41F5D" w:rsidRPr="00B41F5D">
        <w:rPr>
          <w:rFonts w:cs="Times New Roman"/>
          <w:i/>
          <w:noProof/>
          <w:color w:val="000000" w:themeColor="text1"/>
          <w:sz w:val="20"/>
        </w:rPr>
        <w:t xml:space="preserve"> </w:t>
      </w:r>
    </w:p>
    <w:p w14:paraId="372BF2B9" w14:textId="2D36246C" w:rsidR="00104F71" w:rsidRDefault="00104F71" w:rsidP="00D04D68">
      <w:pPr>
        <w:widowControl w:val="0"/>
        <w:spacing w:line="360" w:lineRule="auto"/>
        <w:jc w:val="both"/>
        <w:rPr>
          <w:rFonts w:ascii="Times New Roman" w:eastAsiaTheme="majorEastAsia" w:hAnsi="Times New Roman" w:cstheme="majorBidi"/>
          <w:sz w:val="24"/>
          <w:szCs w:val="24"/>
        </w:rPr>
      </w:pPr>
      <w:r>
        <w:br w:type="page"/>
      </w:r>
    </w:p>
    <w:p w14:paraId="2C0B8584" w14:textId="77777777" w:rsidR="00692F4A" w:rsidRDefault="002D2690" w:rsidP="00D04D68">
      <w:pPr>
        <w:pStyle w:val="Titulo2tesis"/>
        <w:keepNext w:val="0"/>
        <w:keepLines w:val="0"/>
        <w:widowControl w:val="0"/>
        <w:jc w:val="both"/>
      </w:pPr>
      <w:bookmarkStart w:id="330" w:name="_Toc204968590"/>
      <w:r>
        <w:lastRenderedPageBreak/>
        <w:t>6.</w:t>
      </w:r>
      <w:r w:rsidR="00CB64F1">
        <w:t>3</w:t>
      </w:r>
      <w:r>
        <w:t xml:space="preserve"> </w:t>
      </w:r>
      <w:r w:rsidR="00692F4A">
        <w:t xml:space="preserve">Registro en Amazon Web </w:t>
      </w:r>
      <w:proofErr w:type="spellStart"/>
      <w:r w:rsidR="00692F4A">
        <w:t>Services</w:t>
      </w:r>
      <w:bookmarkEnd w:id="330"/>
      <w:proofErr w:type="spellEnd"/>
    </w:p>
    <w:p w14:paraId="510DD86B" w14:textId="1AD744CD" w:rsidR="00692F4A" w:rsidRDefault="00692F4A" w:rsidP="00D04D68">
      <w:pPr>
        <w:pStyle w:val="parrafostesis"/>
        <w:keepNext w:val="0"/>
        <w:keepLines w:val="0"/>
      </w:pPr>
      <w:r>
        <w:t xml:space="preserve">Las cuentas para poder tener alojamiento en Amazon Web </w:t>
      </w:r>
      <w:proofErr w:type="spellStart"/>
      <w:r>
        <w:t>Services</w:t>
      </w:r>
      <w:proofErr w:type="spellEnd"/>
      <w:r>
        <w:t xml:space="preserve"> son gratuitas hasta los 12 meses de uso, estos servicios incluyen el uso de Amazon EC2, Amazon S3 y Amazon </w:t>
      </w:r>
      <w:proofErr w:type="spellStart"/>
      <w:r>
        <w:t>DynamoDB</w:t>
      </w:r>
      <w:proofErr w:type="spellEnd"/>
      <w:r>
        <w:t xml:space="preserve">. Para el registro es necesario llenar los campos que se visualizan en la </w:t>
      </w:r>
      <w:r w:rsidR="00663E13">
        <w:t>Figura</w:t>
      </w:r>
      <w:r>
        <w:t xml:space="preserve"> siguiente:</w:t>
      </w:r>
    </w:p>
    <w:p w14:paraId="1B3454F1" w14:textId="2C0C200E" w:rsidR="00692F4A" w:rsidRDefault="005573B6" w:rsidP="00D04D68">
      <w:pPr>
        <w:pStyle w:val="parrafostesis"/>
        <w:keepNext w:val="0"/>
        <w:keepLines w:val="0"/>
      </w:pPr>
      <w:r>
        <w:t xml:space="preserve">Para el registro es necesario llenar los datos que se piden tales como: la contraseña, dirección de correo electrónico, y el nombre de la cuenta de Amazon Web Servicies, cabe destacar que AWS es abreviatura de Amazon Web </w:t>
      </w:r>
      <w:proofErr w:type="spellStart"/>
      <w:r>
        <w:t>Services</w:t>
      </w:r>
      <w:proofErr w:type="spellEnd"/>
      <w:r>
        <w:t xml:space="preserve">, luego que los datos hayan sido llenados solo fue necesario hacer clic en el botón continuar. </w:t>
      </w:r>
    </w:p>
    <w:p w14:paraId="41AB73BF" w14:textId="23EB8193" w:rsidR="005573B6" w:rsidRPr="002D2690" w:rsidRDefault="00D542A7" w:rsidP="00D04D68">
      <w:pPr>
        <w:pStyle w:val="parrafostesis"/>
        <w:keepNext w:val="0"/>
        <w:keepLines w:val="0"/>
      </w:pPr>
      <w:r>
        <w:rPr>
          <w:noProof/>
          <w:lang w:eastAsia="es-GT"/>
        </w:rPr>
        <mc:AlternateContent>
          <mc:Choice Requires="wpg">
            <w:drawing>
              <wp:anchor distT="0" distB="0" distL="114300" distR="114300" simplePos="0" relativeHeight="251759616" behindDoc="0" locked="0" layoutInCell="1" allowOverlap="1" wp14:anchorId="659D0CD5" wp14:editId="763301C9">
                <wp:simplePos x="0" y="0"/>
                <wp:positionH relativeFrom="margin">
                  <wp:posOffset>119743</wp:posOffset>
                </wp:positionH>
                <wp:positionV relativeFrom="paragraph">
                  <wp:posOffset>820873</wp:posOffset>
                </wp:positionV>
                <wp:extent cx="3710940" cy="4643755"/>
                <wp:effectExtent l="0" t="0" r="3810" b="4445"/>
                <wp:wrapSquare wrapText="bothSides"/>
                <wp:docPr id="119" name="Grupo 119"/>
                <wp:cNvGraphicFramePr/>
                <a:graphic xmlns:a="http://schemas.openxmlformats.org/drawingml/2006/main">
                  <a:graphicData uri="http://schemas.microsoft.com/office/word/2010/wordprocessingGroup">
                    <wpg:wgp>
                      <wpg:cNvGrpSpPr/>
                      <wpg:grpSpPr>
                        <a:xfrm>
                          <a:off x="0" y="0"/>
                          <a:ext cx="3710940" cy="4643755"/>
                          <a:chOff x="0" y="0"/>
                          <a:chExt cx="2268855" cy="3333750"/>
                        </a:xfrm>
                      </wpg:grpSpPr>
                      <pic:pic xmlns:pic="http://schemas.openxmlformats.org/drawingml/2006/picture">
                        <pic:nvPicPr>
                          <pic:cNvPr id="99" name="Imagen 99"/>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2268855" cy="2857500"/>
                          </a:xfrm>
                          <a:prstGeom prst="rect">
                            <a:avLst/>
                          </a:prstGeom>
                        </pic:spPr>
                      </pic:pic>
                      <wps:wsp>
                        <wps:cNvPr id="118" name="Cuadro de texto 118"/>
                        <wps:cNvSpPr txBox="1"/>
                        <wps:spPr>
                          <a:xfrm>
                            <a:off x="0" y="2914650"/>
                            <a:ext cx="2268855" cy="419100"/>
                          </a:xfrm>
                          <a:prstGeom prst="rect">
                            <a:avLst/>
                          </a:prstGeom>
                          <a:solidFill>
                            <a:prstClr val="white"/>
                          </a:solidFill>
                          <a:ln>
                            <a:noFill/>
                          </a:ln>
                          <a:effectLst/>
                        </wps:spPr>
                        <wps:txbx>
                          <w:txbxContent>
                            <w:p w14:paraId="0932C006" w14:textId="05CB66B4" w:rsidR="004678AF" w:rsidRPr="002D2690" w:rsidRDefault="004678AF" w:rsidP="00692F4A">
                              <w:pPr>
                                <w:pStyle w:val="Descripcin"/>
                                <w:rPr>
                                  <w:rFonts w:ascii="Times New Roman" w:eastAsiaTheme="majorEastAsia" w:hAnsi="Times New Roman" w:cs="Times New Roman"/>
                                  <w:b/>
                                  <w:i w:val="0"/>
                                  <w:noProof/>
                                  <w:color w:val="000000" w:themeColor="text1"/>
                                  <w:sz w:val="20"/>
                                  <w:szCs w:val="20"/>
                                </w:rPr>
                              </w:pPr>
                              <w:bookmarkStart w:id="331" w:name="_Toc530149879"/>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46</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Registro de la cuenta de AWS: obtenido de: portal de Amazon.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9D0CD5" id="Grupo 119" o:spid="_x0000_s1178" style="position:absolute;left:0;text-align:left;margin-left:9.45pt;margin-top:64.65pt;width:292.2pt;height:365.65pt;z-index:251759616;mso-position-horizontal-relative:margin;mso-width-relative:margin;mso-height-relative:margin" coordsize="22688,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">
                <v:shape id="Imagen 99" o:spid="_x0000_s1179" type="#_x0000_t75" style="position:absolute;width:22688;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">
                  <v:imagedata r:id="rId188" o:title=""/>
                </v:shape>
                <v:shape id="Cuadro de texto 118" o:spid="_x0000_s1180" type="#_x0000_t202" style="position:absolute;top:29146;width:2268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0932C006" w14:textId="05CB66B4" w:rsidR="004678AF" w:rsidRPr="002D2690" w:rsidRDefault="004678AF" w:rsidP="00692F4A">
                        <w:pPr>
                          <w:pStyle w:val="Descripcin"/>
                          <w:rPr>
                            <w:rFonts w:ascii="Times New Roman" w:eastAsiaTheme="majorEastAsia" w:hAnsi="Times New Roman" w:cs="Times New Roman"/>
                            <w:b/>
                            <w:i w:val="0"/>
                            <w:noProof/>
                            <w:color w:val="000000" w:themeColor="text1"/>
                            <w:sz w:val="20"/>
                            <w:szCs w:val="20"/>
                          </w:rPr>
                        </w:pPr>
                        <w:bookmarkStart w:id="332" w:name="_Toc530149879"/>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46</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Registro de la cuenta de AWS: obtenido de: portal de Amazon.</w:t>
                        </w:r>
                        <w:bookmarkEnd w:id="332"/>
                      </w:p>
                    </w:txbxContent>
                  </v:textbox>
                </v:shape>
                <w10:wrap type="square" anchorx="margin"/>
              </v:group>
            </w:pict>
          </mc:Fallback>
        </mc:AlternateContent>
      </w:r>
      <w:r w:rsidR="005573B6" w:rsidRPr="002D2690">
        <w:t xml:space="preserve">Posteriormente es necesario saber identificar el uso del servidor y en este caso Amazon presenta dos opciones una de tipo empresarial y la otra de tipo personal, para en este caso en específico se creó una cuenta de tipo empresarial ya que Orlado </w:t>
      </w:r>
      <w:proofErr w:type="spellStart"/>
      <w:r w:rsidR="005573B6" w:rsidRPr="002D2690">
        <w:t>GsM</w:t>
      </w:r>
      <w:proofErr w:type="spellEnd"/>
      <w:r w:rsidR="005573B6" w:rsidRPr="002D2690">
        <w:t xml:space="preserve"> tiene grandes expectativas sobre el sitio web. Luego de hacer el proceso anterior se procedió a hacer clic en el botón siguiente, </w:t>
      </w:r>
      <w:r w:rsidR="00F92B5A" w:rsidRPr="002D2690">
        <w:t xml:space="preserve">al hacerlo se muestra una nueva página donde fue necesario ingresar métodos de pago y fecha de nacimiento del creador de la cuenta, Amazon ha informado que el primer pago se hará luego de 1 año de uso, antes de eso el servicio es completamente gratuito, </w:t>
      </w:r>
      <w:r w:rsidR="002D2690" w:rsidRPr="002D2690">
        <w:t>el proceso se resume</w:t>
      </w:r>
      <w:r w:rsidR="00F92B5A" w:rsidRPr="002D2690">
        <w:t xml:space="preserve"> en la </w:t>
      </w:r>
      <w:r w:rsidR="00663E13">
        <w:t>Figura</w:t>
      </w:r>
      <w:r w:rsidR="00F92B5A" w:rsidRPr="002D2690">
        <w:t xml:space="preserve"> No. 49</w:t>
      </w:r>
    </w:p>
    <w:p w14:paraId="69844A30" w14:textId="1CD69DE0" w:rsidR="00F92B5A" w:rsidRDefault="00D542A7" w:rsidP="00D04D68">
      <w:pPr>
        <w:pStyle w:val="parrafostesis"/>
        <w:keepNext w:val="0"/>
        <w:keepLines w:val="0"/>
      </w:pPr>
      <w:r w:rsidRPr="002D2690">
        <w:rPr>
          <w:noProof/>
          <w:lang w:eastAsia="es-GT"/>
        </w:rPr>
        <w:lastRenderedPageBreak/>
        <mc:AlternateContent>
          <mc:Choice Requires="wpg">
            <w:drawing>
              <wp:anchor distT="0" distB="0" distL="114300" distR="114300" simplePos="0" relativeHeight="251763712" behindDoc="0" locked="0" layoutInCell="1" allowOverlap="1" wp14:anchorId="52E897A7" wp14:editId="0708C078">
                <wp:simplePos x="0" y="0"/>
                <wp:positionH relativeFrom="column">
                  <wp:posOffset>-316230</wp:posOffset>
                </wp:positionH>
                <wp:positionV relativeFrom="paragraph">
                  <wp:posOffset>13970</wp:posOffset>
                </wp:positionV>
                <wp:extent cx="2579370" cy="3700780"/>
                <wp:effectExtent l="0" t="0" r="0" b="0"/>
                <wp:wrapSquare wrapText="bothSides"/>
                <wp:docPr id="124" name="Grupo 124"/>
                <wp:cNvGraphicFramePr/>
                <a:graphic xmlns:a="http://schemas.openxmlformats.org/drawingml/2006/main">
                  <a:graphicData uri="http://schemas.microsoft.com/office/word/2010/wordprocessingGroup">
                    <wpg:wgp>
                      <wpg:cNvGrpSpPr/>
                      <wpg:grpSpPr>
                        <a:xfrm>
                          <a:off x="0" y="0"/>
                          <a:ext cx="2579370" cy="3700780"/>
                          <a:chOff x="0" y="0"/>
                          <a:chExt cx="2564192" cy="2941539"/>
                        </a:xfrm>
                      </wpg:grpSpPr>
                      <pic:pic xmlns:pic="http://schemas.openxmlformats.org/drawingml/2006/picture">
                        <pic:nvPicPr>
                          <pic:cNvPr id="122" name="Imagen 122"/>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521585" cy="2395855"/>
                          </a:xfrm>
                          <a:prstGeom prst="rect">
                            <a:avLst/>
                          </a:prstGeom>
                        </pic:spPr>
                      </pic:pic>
                      <wps:wsp>
                        <wps:cNvPr id="123" name="Cuadro de texto 123"/>
                        <wps:cNvSpPr txBox="1"/>
                        <wps:spPr>
                          <a:xfrm>
                            <a:off x="42607" y="2475677"/>
                            <a:ext cx="2521585" cy="465862"/>
                          </a:xfrm>
                          <a:prstGeom prst="rect">
                            <a:avLst/>
                          </a:prstGeom>
                          <a:solidFill>
                            <a:prstClr val="white"/>
                          </a:solidFill>
                          <a:ln>
                            <a:noFill/>
                          </a:ln>
                          <a:effectLst/>
                        </wps:spPr>
                        <wps:txbx>
                          <w:txbxContent>
                            <w:p w14:paraId="639C1CC1" w14:textId="592D3727" w:rsidR="004678AF" w:rsidRPr="002D2690" w:rsidRDefault="004678AF" w:rsidP="00F92B5A">
                              <w:pPr>
                                <w:pStyle w:val="Descripcin"/>
                                <w:rPr>
                                  <w:rFonts w:ascii="Times New Roman" w:eastAsiaTheme="majorEastAsia" w:hAnsi="Times New Roman" w:cs="Times New Roman"/>
                                  <w:i w:val="0"/>
                                  <w:noProof/>
                                  <w:color w:val="000000" w:themeColor="text1"/>
                                  <w:sz w:val="20"/>
                                  <w:szCs w:val="20"/>
                                </w:rPr>
                              </w:pPr>
                              <w:bookmarkStart w:id="333" w:name="_Toc530149880"/>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47</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Ingreso de datos de pago de Amazon Web Services, obtenido de: Sitio Oficial de Amazon.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E897A7" id="Grupo 124" o:spid="_x0000_s1181" style="position:absolute;left:0;text-align:left;margin-left:-24.9pt;margin-top:1.1pt;width:203.1pt;height:291.4pt;z-index:251763712;mso-width-relative:margin;mso-height-relative:margin" coordsize="25641,29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">
                <v:shape id="Imagen 122" o:spid="_x0000_s1182" type="#_x0000_t75" style="position:absolute;width:25215;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">
                  <v:imagedata r:id="rId190" o:title=""/>
                </v:shape>
                <v:shape id="Cuadro de texto 123" o:spid="_x0000_s1183" type="#_x0000_t202" style="position:absolute;left:426;top:24756;width:25215;height:4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14:paraId="639C1CC1" w14:textId="592D3727" w:rsidR="004678AF" w:rsidRPr="002D2690" w:rsidRDefault="004678AF" w:rsidP="00F92B5A">
                        <w:pPr>
                          <w:pStyle w:val="Descripcin"/>
                          <w:rPr>
                            <w:rFonts w:ascii="Times New Roman" w:eastAsiaTheme="majorEastAsia" w:hAnsi="Times New Roman" w:cs="Times New Roman"/>
                            <w:i w:val="0"/>
                            <w:noProof/>
                            <w:color w:val="000000" w:themeColor="text1"/>
                            <w:sz w:val="20"/>
                            <w:szCs w:val="20"/>
                          </w:rPr>
                        </w:pPr>
                        <w:bookmarkStart w:id="334" w:name="_Toc530149880"/>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47</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Ingreso de datos de pago de Amazon Web Services, obtenido de: Sitio Oficial de Amazon.</w:t>
                        </w:r>
                        <w:bookmarkEnd w:id="334"/>
                      </w:p>
                    </w:txbxContent>
                  </v:textbox>
                </v:shape>
                <w10:wrap type="square"/>
              </v:group>
            </w:pict>
          </mc:Fallback>
        </mc:AlternateContent>
      </w:r>
      <w:r w:rsidR="00F92B5A">
        <w:t>Más adelante se muestra proceso correspondiente a registro de contacto como por ejemplo el número de teléfono de la persona creadora de la cuenta AWS, del mismo modo también es necesario llenar un pequeño Captcha de seguridad para proceder a una llamada de confirmación de número de teléfono</w:t>
      </w:r>
      <w:r w:rsidR="004E06FD">
        <w:t xml:space="preserve">. El proceso descrito con anterioridad se puede facilitar su comprensión con la </w:t>
      </w:r>
      <w:r w:rsidR="00663E13">
        <w:t>Figura</w:t>
      </w:r>
      <w:r w:rsidR="004E06FD">
        <w:t xml:space="preserve"> No. 50</w:t>
      </w:r>
    </w:p>
    <w:p w14:paraId="131F118B" w14:textId="2169776B" w:rsidR="006962DB" w:rsidRDefault="006962DB" w:rsidP="00D04D68">
      <w:pPr>
        <w:pStyle w:val="parrafostesis"/>
        <w:keepNext w:val="0"/>
        <w:keepLines w:val="0"/>
      </w:pPr>
      <w:r>
        <w:t xml:space="preserve">Para la confirmación de número de teléfono, Amazon realiza una llamada al número de teléfono agregado anteriormente, de tal modo que cuando se muestra el código de 4 dígitos en pantalla podremos insertarlo en el teclado de nuestro teléfono en plena llamada, luego de ese proceso se ha logrado el proceso de registro de Amazon Web Servicies </w:t>
      </w:r>
    </w:p>
    <w:p w14:paraId="29F0CFDF" w14:textId="25745C67" w:rsidR="006962DB" w:rsidRDefault="00D542A7" w:rsidP="00D04D68">
      <w:pPr>
        <w:widowControl w:val="0"/>
        <w:spacing w:line="360" w:lineRule="auto"/>
        <w:jc w:val="both"/>
      </w:pPr>
      <w:r>
        <w:rPr>
          <w:noProof/>
          <w:lang w:eastAsia="es-GT"/>
        </w:rPr>
        <mc:AlternateContent>
          <mc:Choice Requires="wpg">
            <w:drawing>
              <wp:anchor distT="0" distB="0" distL="114300" distR="114300" simplePos="0" relativeHeight="251767808" behindDoc="0" locked="0" layoutInCell="1" allowOverlap="1" wp14:anchorId="14276EC4" wp14:editId="7C09A166">
                <wp:simplePos x="0" y="0"/>
                <wp:positionH relativeFrom="margin">
                  <wp:align>left</wp:align>
                </wp:positionH>
                <wp:positionV relativeFrom="paragraph">
                  <wp:posOffset>376555</wp:posOffset>
                </wp:positionV>
                <wp:extent cx="2035175" cy="2927985"/>
                <wp:effectExtent l="0" t="0" r="3175" b="5715"/>
                <wp:wrapSquare wrapText="bothSides"/>
                <wp:docPr id="127" name="Grupo 127"/>
                <wp:cNvGraphicFramePr/>
                <a:graphic xmlns:a="http://schemas.openxmlformats.org/drawingml/2006/main">
                  <a:graphicData uri="http://schemas.microsoft.com/office/word/2010/wordprocessingGroup">
                    <wpg:wgp>
                      <wpg:cNvGrpSpPr/>
                      <wpg:grpSpPr>
                        <a:xfrm>
                          <a:off x="0" y="0"/>
                          <a:ext cx="2035175" cy="2927985"/>
                          <a:chOff x="0" y="0"/>
                          <a:chExt cx="3543300" cy="4796155"/>
                        </a:xfrm>
                      </wpg:grpSpPr>
                      <pic:pic xmlns:pic="http://schemas.openxmlformats.org/drawingml/2006/picture">
                        <pic:nvPicPr>
                          <pic:cNvPr id="125" name="Imagen 12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3543300" cy="4333875"/>
                          </a:xfrm>
                          <a:prstGeom prst="rect">
                            <a:avLst/>
                          </a:prstGeom>
                        </pic:spPr>
                      </pic:pic>
                      <wps:wsp>
                        <wps:cNvPr id="126" name="Cuadro de texto 126"/>
                        <wps:cNvSpPr txBox="1"/>
                        <wps:spPr>
                          <a:xfrm>
                            <a:off x="0" y="4390390"/>
                            <a:ext cx="3543300" cy="405765"/>
                          </a:xfrm>
                          <a:prstGeom prst="rect">
                            <a:avLst/>
                          </a:prstGeom>
                          <a:solidFill>
                            <a:prstClr val="white"/>
                          </a:solidFill>
                          <a:ln>
                            <a:noFill/>
                          </a:ln>
                          <a:effectLst/>
                        </wps:spPr>
                        <wps:txbx>
                          <w:txbxContent>
                            <w:p w14:paraId="09C54DB1" w14:textId="2DE5CD0C" w:rsidR="004678AF" w:rsidRPr="002D2690" w:rsidRDefault="004678AF" w:rsidP="004E06FD">
                              <w:pPr>
                                <w:pStyle w:val="Descripcin"/>
                                <w:rPr>
                                  <w:rFonts w:ascii="Times New Roman" w:hAnsi="Times New Roman" w:cs="Times New Roman"/>
                                  <w:i w:val="0"/>
                                  <w:noProof/>
                                  <w:color w:val="000000" w:themeColor="text1"/>
                                  <w:sz w:val="20"/>
                                  <w:szCs w:val="20"/>
                                </w:rPr>
                              </w:pPr>
                              <w:bookmarkStart w:id="335" w:name="_Toc530149881"/>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48</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Registro de información de contacto, obtenido de Página oficial de AWS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276EC4" id="Grupo 127" o:spid="_x0000_s1184" style="position:absolute;left:0;text-align:left;margin-left:0;margin-top:29.65pt;width:160.25pt;height:230.55pt;z-index:251767808;mso-position-horizontal:left;mso-position-horizontal-relative:margin;mso-width-relative:margin;mso-height-relative:margin" coordsize="35433,47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">
                <v:shape id="Imagen 125" o:spid="_x0000_s1185" type="#_x0000_t75" style="position:absolute;width:35433;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">
                  <v:imagedata r:id="rId192" o:title=""/>
                </v:shape>
                <v:shape id="Cuadro de texto 126" o:spid="_x0000_s1186" type="#_x0000_t202" style="position:absolute;top:43903;width:3543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" stroked="f">
                  <v:textbox inset="0,0,0,0">
                    <w:txbxContent>
                      <w:p w14:paraId="09C54DB1" w14:textId="2DE5CD0C" w:rsidR="004678AF" w:rsidRPr="002D2690" w:rsidRDefault="004678AF" w:rsidP="004E06FD">
                        <w:pPr>
                          <w:pStyle w:val="Descripcin"/>
                          <w:rPr>
                            <w:rFonts w:ascii="Times New Roman" w:hAnsi="Times New Roman" w:cs="Times New Roman"/>
                            <w:i w:val="0"/>
                            <w:noProof/>
                            <w:color w:val="000000" w:themeColor="text1"/>
                            <w:sz w:val="20"/>
                            <w:szCs w:val="20"/>
                          </w:rPr>
                        </w:pPr>
                        <w:bookmarkStart w:id="336" w:name="_Toc530149881"/>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48</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Registro de información de contacto, obtenido de Página oficial de AWS</w:t>
                        </w:r>
                        <w:bookmarkEnd w:id="336"/>
                      </w:p>
                    </w:txbxContent>
                  </v:textbox>
                </v:shape>
                <w10:wrap type="square" anchorx="margin"/>
              </v:group>
            </w:pict>
          </mc:Fallback>
        </mc:AlternateContent>
      </w:r>
      <w:r>
        <w:rPr>
          <w:noProof/>
          <w:lang w:eastAsia="es-GT"/>
        </w:rPr>
        <mc:AlternateContent>
          <mc:Choice Requires="wpg">
            <w:drawing>
              <wp:anchor distT="0" distB="0" distL="114300" distR="114300" simplePos="0" relativeHeight="251796480" behindDoc="0" locked="0" layoutInCell="1" allowOverlap="1" wp14:anchorId="3C23CBE8" wp14:editId="3FDF89D5">
                <wp:simplePos x="0" y="0"/>
                <wp:positionH relativeFrom="column">
                  <wp:posOffset>3284402</wp:posOffset>
                </wp:positionH>
                <wp:positionV relativeFrom="paragraph">
                  <wp:posOffset>1045392</wp:posOffset>
                </wp:positionV>
                <wp:extent cx="1907540" cy="1842135"/>
                <wp:effectExtent l="19050" t="19050" r="16510" b="5715"/>
                <wp:wrapSquare wrapText="bothSides"/>
                <wp:docPr id="147" name="Grupo 147"/>
                <wp:cNvGraphicFramePr/>
                <a:graphic xmlns:a="http://schemas.openxmlformats.org/drawingml/2006/main">
                  <a:graphicData uri="http://schemas.microsoft.com/office/word/2010/wordprocessingGroup">
                    <wpg:wgp>
                      <wpg:cNvGrpSpPr/>
                      <wpg:grpSpPr>
                        <a:xfrm>
                          <a:off x="0" y="0"/>
                          <a:ext cx="1907540" cy="1842135"/>
                          <a:chOff x="0" y="0"/>
                          <a:chExt cx="2001520" cy="1878640"/>
                        </a:xfrm>
                      </wpg:grpSpPr>
                      <pic:pic xmlns:pic="http://schemas.openxmlformats.org/drawingml/2006/picture">
                        <pic:nvPicPr>
                          <pic:cNvPr id="40" name="Imagen 40"/>
                          <pic:cNvPicPr>
                            <a:picLocks noChangeAspect="1"/>
                          </pic:cNvPicPr>
                        </pic:nvPicPr>
                        <pic:blipFill rotWithShape="1">
                          <a:blip r:embed="rId193" cstate="print">
                            <a:extLst>
                              <a:ext uri="{28A0092B-C50C-407E-A947-70E740481C1C}">
                                <a14:useLocalDpi xmlns:a14="http://schemas.microsoft.com/office/drawing/2010/main" val="0"/>
                              </a:ext>
                            </a:extLst>
                          </a:blip>
                          <a:srcRect r="3949" b="3031"/>
                          <a:stretch/>
                        </pic:blipFill>
                        <pic:spPr bwMode="auto">
                          <a:xfrm>
                            <a:off x="0" y="0"/>
                            <a:ext cx="2001520" cy="1139190"/>
                          </a:xfrm>
                          <a:prstGeom prst="rect">
                            <a:avLst/>
                          </a:prstGeom>
                          <a:ln>
                            <a:solidFill>
                              <a:schemeClr val="accent1"/>
                            </a:solidFill>
                          </a:ln>
                          <a:extLst>
                            <a:ext uri="{53640926-AAD7-44D8-BBD7-CCE9431645EC}">
                              <a14:shadowObscured xmlns:a14="http://schemas.microsoft.com/office/drawing/2010/main"/>
                            </a:ext>
                          </a:extLst>
                        </pic:spPr>
                      </pic:pic>
                      <wps:wsp>
                        <wps:cNvPr id="128" name="Cuadro de texto 128"/>
                        <wps:cNvSpPr txBox="1"/>
                        <wps:spPr>
                          <a:xfrm>
                            <a:off x="109182" y="1166383"/>
                            <a:ext cx="1855470" cy="712257"/>
                          </a:xfrm>
                          <a:prstGeom prst="rect">
                            <a:avLst/>
                          </a:prstGeom>
                          <a:solidFill>
                            <a:prstClr val="white"/>
                          </a:solidFill>
                          <a:ln>
                            <a:noFill/>
                          </a:ln>
                          <a:effectLst/>
                        </wps:spPr>
                        <wps:txbx>
                          <w:txbxContent>
                            <w:p w14:paraId="13FEC9D4" w14:textId="3A9564B3" w:rsidR="004678AF" w:rsidRPr="002D2690" w:rsidRDefault="004678AF" w:rsidP="006962DB">
                              <w:pPr>
                                <w:pStyle w:val="Descripcin"/>
                                <w:rPr>
                                  <w:rFonts w:ascii="Times New Roman" w:hAnsi="Times New Roman" w:cs="Times New Roman"/>
                                  <w:i w:val="0"/>
                                  <w:noProof/>
                                  <w:color w:val="000000" w:themeColor="text1"/>
                                  <w:sz w:val="20"/>
                                  <w:szCs w:val="20"/>
                                </w:rPr>
                              </w:pPr>
                              <w:bookmarkStart w:id="337" w:name="_Toc530149882"/>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49</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Proceso de confirmación de llamada telefónica, obtenido de Amazon web servicies página oficial.</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23CBE8" id="Grupo 147" o:spid="_x0000_s1187" style="position:absolute;left:0;text-align:left;margin-left:258.6pt;margin-top:82.3pt;width:150.2pt;height:145.05pt;z-index:251796480;mso-width-relative:margin;mso-height-relative:margin" coordsize="20015,18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">
                <v:shape id="Imagen 40" o:spid="_x0000_s1188" type="#_x0000_t75" style="position:absolute;width:20015;height:1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" stroked="t" strokecolor="#5b9bd5 [3204]">
                  <v:imagedata r:id="rId194" o:title="" cropbottom="1986f" cropright="2588f"/>
                  <v:path arrowok="t"/>
                </v:shape>
                <v:shape id="Cuadro de texto 128" o:spid="_x0000_s1189" type="#_x0000_t202" style="position:absolute;left:1091;top:11663;width:18555;height:7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13FEC9D4" w14:textId="3A9564B3" w:rsidR="004678AF" w:rsidRPr="002D2690" w:rsidRDefault="004678AF" w:rsidP="006962DB">
                        <w:pPr>
                          <w:pStyle w:val="Descripcin"/>
                          <w:rPr>
                            <w:rFonts w:ascii="Times New Roman" w:hAnsi="Times New Roman" w:cs="Times New Roman"/>
                            <w:i w:val="0"/>
                            <w:noProof/>
                            <w:color w:val="000000" w:themeColor="text1"/>
                            <w:sz w:val="20"/>
                            <w:szCs w:val="20"/>
                          </w:rPr>
                        </w:pPr>
                        <w:bookmarkStart w:id="338" w:name="_Toc530149882"/>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49</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Proceso de confirmación de llamada telefónica, obtenido de Amazon web servicies página oficial.</w:t>
                        </w:r>
                        <w:bookmarkEnd w:id="338"/>
                      </w:p>
                    </w:txbxContent>
                  </v:textbox>
                </v:shape>
                <w10:wrap type="square"/>
              </v:group>
            </w:pict>
          </mc:Fallback>
        </mc:AlternateContent>
      </w:r>
      <w:r w:rsidR="006962DB">
        <w:br w:type="page"/>
      </w:r>
    </w:p>
    <w:p w14:paraId="166377B4" w14:textId="77777777" w:rsidR="006962DB" w:rsidRDefault="002D2690" w:rsidP="00D04D68">
      <w:pPr>
        <w:pStyle w:val="Titulo2tesis"/>
        <w:keepNext w:val="0"/>
        <w:keepLines w:val="0"/>
        <w:widowControl w:val="0"/>
        <w:jc w:val="both"/>
      </w:pPr>
      <w:bookmarkStart w:id="339" w:name="_Toc204968591"/>
      <w:r>
        <w:lastRenderedPageBreak/>
        <w:t>6.</w:t>
      </w:r>
      <w:r w:rsidR="00CB64F1">
        <w:t>4</w:t>
      </w:r>
      <w:r>
        <w:t xml:space="preserve"> </w:t>
      </w:r>
      <w:r w:rsidR="006962DB">
        <w:t>Planes de AWS</w:t>
      </w:r>
      <w:bookmarkEnd w:id="339"/>
    </w:p>
    <w:p w14:paraId="00F3F821" w14:textId="77777777" w:rsidR="006962DB" w:rsidRDefault="002D2690" w:rsidP="00D04D68">
      <w:pPr>
        <w:pStyle w:val="Ttulo2"/>
        <w:keepNext w:val="0"/>
        <w:keepLines w:val="0"/>
        <w:widowControl w:val="0"/>
        <w:ind w:firstLine="0"/>
        <w:jc w:val="both"/>
      </w:pPr>
      <w:bookmarkStart w:id="340" w:name="_Toc204968592"/>
      <w:r>
        <w:t>6.</w:t>
      </w:r>
      <w:r w:rsidR="00CB64F1">
        <w:t>4</w:t>
      </w:r>
      <w:r>
        <w:t>.1</w:t>
      </w:r>
      <w:r>
        <w:tab/>
      </w:r>
      <w:r w:rsidR="006962DB">
        <w:t xml:space="preserve">Plan </w:t>
      </w:r>
      <w:r w:rsidR="00D83133">
        <w:t>Basic</w:t>
      </w:r>
      <w:bookmarkEnd w:id="340"/>
    </w:p>
    <w:p w14:paraId="2A82C542" w14:textId="77777777" w:rsidR="00B37D3A" w:rsidRPr="006962DB" w:rsidRDefault="00B37D3A" w:rsidP="00D04D68">
      <w:pPr>
        <w:pStyle w:val="parrafostesis"/>
        <w:keepNext w:val="0"/>
        <w:keepLines w:val="0"/>
      </w:pPr>
      <w:r>
        <w:t xml:space="preserve">El plan básico, es completamente gratuito hasta un año de uso, ofrece servicios como por ejemplo el acceso automático a foros y recursos, permite acceder a las notificaciones y estados. Este plan es de gran ayuda para público sin capital para iniciar un proyecto, de </w:t>
      </w:r>
      <w:r w:rsidR="00D83133">
        <w:t>hecho,</w:t>
      </w:r>
      <w:r>
        <w:t xml:space="preserve"> este es el plan que se ha utilizado para el almacenamiento de la tienda online de Orlando </w:t>
      </w:r>
      <w:proofErr w:type="spellStart"/>
      <w:r>
        <w:t>GsM</w:t>
      </w:r>
      <w:proofErr w:type="spellEnd"/>
      <w:r>
        <w:t>.</w:t>
      </w:r>
    </w:p>
    <w:p w14:paraId="75D64273" w14:textId="77777777" w:rsidR="006962DB" w:rsidRDefault="002D2690" w:rsidP="00D04D68">
      <w:pPr>
        <w:pStyle w:val="Ttulo2"/>
        <w:keepNext w:val="0"/>
        <w:keepLines w:val="0"/>
        <w:widowControl w:val="0"/>
        <w:ind w:firstLine="0"/>
        <w:jc w:val="both"/>
      </w:pPr>
      <w:bookmarkStart w:id="341" w:name="_Toc204968593"/>
      <w:r>
        <w:t>6.</w:t>
      </w:r>
      <w:r w:rsidR="00CB64F1">
        <w:t>4</w:t>
      </w:r>
      <w:r>
        <w:t>.2</w:t>
      </w:r>
      <w:r>
        <w:tab/>
      </w:r>
      <w:r w:rsidR="006962DB">
        <w:t xml:space="preserve">Plan </w:t>
      </w:r>
      <w:proofErr w:type="spellStart"/>
      <w:r w:rsidR="006962DB">
        <w:t>Developer</w:t>
      </w:r>
      <w:bookmarkEnd w:id="341"/>
      <w:proofErr w:type="spellEnd"/>
    </w:p>
    <w:p w14:paraId="37C03A70" w14:textId="77777777" w:rsidR="00B37D3A" w:rsidRDefault="00B37D3A" w:rsidP="00D04D68">
      <w:pPr>
        <w:pStyle w:val="parrafostesis"/>
        <w:keepNext w:val="0"/>
        <w:keepLines w:val="0"/>
      </w:pPr>
      <w:r>
        <w:t xml:space="preserve">Este tipo de plan que ofrece Amazon es muy </w:t>
      </w:r>
      <w:r w:rsidR="002D2690">
        <w:t>accesible,</w:t>
      </w:r>
      <w:r>
        <w:t xml:space="preserve"> pero de pago, el plan incluye la adaptación de pruebas y desarrollo, permite el acceso de correos electrónicos, además de permitir un número de incidentes ilimitados </w:t>
      </w:r>
    </w:p>
    <w:p w14:paraId="648EB845" w14:textId="77777777" w:rsidR="00B37D3A" w:rsidRPr="00B37D3A" w:rsidRDefault="00B37D3A" w:rsidP="00D04D68">
      <w:pPr>
        <w:pStyle w:val="parrafostesis"/>
        <w:keepNext w:val="0"/>
        <w:keepLines w:val="0"/>
      </w:pPr>
      <w:r>
        <w:t xml:space="preserve">Y lo más importante es que tiene un tiempo de respuesta de 12 horas para los sistemas que no sean de producción, el plan tiene un costo de 29 dólares estadounidenses al mes. </w:t>
      </w:r>
    </w:p>
    <w:p w14:paraId="52402A3F" w14:textId="77777777" w:rsidR="006962DB" w:rsidRDefault="002D2690" w:rsidP="00D04D68">
      <w:pPr>
        <w:pStyle w:val="Ttulo2"/>
        <w:keepNext w:val="0"/>
        <w:keepLines w:val="0"/>
        <w:widowControl w:val="0"/>
        <w:ind w:firstLine="0"/>
        <w:jc w:val="both"/>
      </w:pPr>
      <w:bookmarkStart w:id="342" w:name="_Toc204968594"/>
      <w:r>
        <w:t>6.</w:t>
      </w:r>
      <w:r w:rsidR="00CB64F1">
        <w:t>4</w:t>
      </w:r>
      <w:r>
        <w:t>.3</w:t>
      </w:r>
      <w:r>
        <w:tab/>
      </w:r>
      <w:r w:rsidR="006962DB">
        <w:t xml:space="preserve">Plan </w:t>
      </w:r>
      <w:proofErr w:type="spellStart"/>
      <w:r w:rsidR="006962DB">
        <w:t>business</w:t>
      </w:r>
      <w:bookmarkEnd w:id="342"/>
      <w:proofErr w:type="spellEnd"/>
    </w:p>
    <w:p w14:paraId="02A1A468" w14:textId="77777777" w:rsidR="00B37D3A" w:rsidRDefault="00B37D3A" w:rsidP="00D04D68">
      <w:pPr>
        <w:pStyle w:val="parrafostesis"/>
        <w:keepNext w:val="0"/>
        <w:keepLines w:val="0"/>
      </w:pPr>
      <w:r>
        <w:t xml:space="preserve">El plan </w:t>
      </w:r>
      <w:proofErr w:type="spellStart"/>
      <w:r>
        <w:t>business</w:t>
      </w:r>
      <w:proofErr w:type="spellEnd"/>
      <w:r>
        <w:t xml:space="preserve"> tiene muchas ventajas que </w:t>
      </w:r>
      <w:r w:rsidR="002D2690">
        <w:t>los dos</w:t>
      </w:r>
      <w:r>
        <w:t xml:space="preserve"> planes anteriores no tienen, </w:t>
      </w:r>
      <w:r w:rsidR="002D2690">
        <w:t>como,</w:t>
      </w:r>
      <w:r>
        <w:t xml:space="preserve"> por ejemplo, la orientación a las cargas del trabajo de la empresa,</w:t>
      </w:r>
    </w:p>
    <w:p w14:paraId="0E2CE461" w14:textId="77777777" w:rsidR="00B37D3A" w:rsidRPr="00B37D3A" w:rsidRDefault="00B37D3A" w:rsidP="00D04D68">
      <w:pPr>
        <w:pStyle w:val="parrafostesis"/>
        <w:keepNext w:val="0"/>
        <w:keepLines w:val="0"/>
      </w:pPr>
      <w:r>
        <w:t xml:space="preserve">Permite el acceso ininterrumpido a AWS por chat o teléfono, los usuarios pueden abrir un número ilimitado de incidencias, el plan tiene un costo de 100 dólares al mes, está diseñado para empresas corporativas. </w:t>
      </w:r>
    </w:p>
    <w:p w14:paraId="6B42125D" w14:textId="77777777" w:rsidR="00084757" w:rsidRDefault="006962DB" w:rsidP="00D04D68">
      <w:pPr>
        <w:pStyle w:val="parrafostesis"/>
        <w:keepNext w:val="0"/>
        <w:keepLines w:val="0"/>
      </w:pPr>
      <w:r>
        <w:t xml:space="preserve">Luego del proceso anterior se muestra una página con la información correspondientes a los planes de que ofrece Amazon Web servicies, ya que la tienda online aún está en fase beta, se ha requerido el uso de un plan gratuito, de tal modo que cuando se vaya terminando los beneficios gratuitos, se procesa a pagar luego de un año de uso. </w:t>
      </w:r>
    </w:p>
    <w:p w14:paraId="60C7624F" w14:textId="77777777" w:rsidR="00667E90" w:rsidRDefault="00667E90" w:rsidP="00D04D68">
      <w:pPr>
        <w:widowControl w:val="0"/>
        <w:spacing w:line="360" w:lineRule="auto"/>
        <w:jc w:val="both"/>
      </w:pPr>
    </w:p>
    <w:p w14:paraId="5C135986" w14:textId="77777777" w:rsidR="00667E90" w:rsidRDefault="00667E90" w:rsidP="00D04D68">
      <w:pPr>
        <w:pStyle w:val="parrafostesis"/>
        <w:keepNext w:val="0"/>
        <w:keepLines w:val="0"/>
      </w:pPr>
      <w:r>
        <w:rPr>
          <w:noProof/>
          <w:lang w:eastAsia="es-GT"/>
        </w:rPr>
        <w:lastRenderedPageBreak/>
        <mc:AlternateContent>
          <mc:Choice Requires="wpg">
            <w:drawing>
              <wp:anchor distT="0" distB="0" distL="114300" distR="114300" simplePos="0" relativeHeight="251800576" behindDoc="0" locked="0" layoutInCell="1" allowOverlap="1" wp14:anchorId="24783AB5" wp14:editId="44EE6D2D">
                <wp:simplePos x="0" y="0"/>
                <wp:positionH relativeFrom="column">
                  <wp:posOffset>-31750</wp:posOffset>
                </wp:positionH>
                <wp:positionV relativeFrom="paragraph">
                  <wp:posOffset>70568</wp:posOffset>
                </wp:positionV>
                <wp:extent cx="4672330" cy="4240530"/>
                <wp:effectExtent l="0" t="0" r="0" b="7620"/>
                <wp:wrapTopAndBottom/>
                <wp:docPr id="151" name="Grupo 151"/>
                <wp:cNvGraphicFramePr/>
                <a:graphic xmlns:a="http://schemas.openxmlformats.org/drawingml/2006/main">
                  <a:graphicData uri="http://schemas.microsoft.com/office/word/2010/wordprocessingGroup">
                    <wpg:wgp>
                      <wpg:cNvGrpSpPr/>
                      <wpg:grpSpPr>
                        <a:xfrm>
                          <a:off x="0" y="0"/>
                          <a:ext cx="4672330" cy="4240530"/>
                          <a:chOff x="0" y="0"/>
                          <a:chExt cx="4672330" cy="4240530"/>
                        </a:xfrm>
                      </wpg:grpSpPr>
                      <pic:pic xmlns:pic="http://schemas.openxmlformats.org/drawingml/2006/picture">
                        <pic:nvPicPr>
                          <pic:cNvPr id="149" name="Imagen 14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4672330" cy="3911600"/>
                          </a:xfrm>
                          <a:prstGeom prst="rect">
                            <a:avLst/>
                          </a:prstGeom>
                        </pic:spPr>
                      </pic:pic>
                      <wps:wsp>
                        <wps:cNvPr id="150" name="Cuadro de texto 150"/>
                        <wps:cNvSpPr txBox="1"/>
                        <wps:spPr>
                          <a:xfrm>
                            <a:off x="0" y="3967480"/>
                            <a:ext cx="4672330" cy="273050"/>
                          </a:xfrm>
                          <a:prstGeom prst="rect">
                            <a:avLst/>
                          </a:prstGeom>
                          <a:solidFill>
                            <a:prstClr val="white"/>
                          </a:solidFill>
                          <a:ln>
                            <a:noFill/>
                          </a:ln>
                          <a:effectLst/>
                        </wps:spPr>
                        <wps:txbx>
                          <w:txbxContent>
                            <w:p w14:paraId="5BB877B7" w14:textId="5CE51387" w:rsidR="004678AF" w:rsidRPr="002D2690" w:rsidRDefault="004678AF" w:rsidP="00764770">
                              <w:pPr>
                                <w:pStyle w:val="Descripcin"/>
                                <w:rPr>
                                  <w:rFonts w:ascii="Times New Roman" w:hAnsi="Times New Roman" w:cs="Times New Roman"/>
                                  <w:i w:val="0"/>
                                  <w:noProof/>
                                  <w:color w:val="000000" w:themeColor="text1"/>
                                  <w:sz w:val="20"/>
                                  <w:szCs w:val="20"/>
                                </w:rPr>
                              </w:pPr>
                              <w:bookmarkStart w:id="343" w:name="_Toc530149883"/>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50</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planes de Amazon Web Servicies, obtenido de Página oficial de Amazon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83AB5" id="Grupo 151" o:spid="_x0000_s1190" style="position:absolute;left:0;text-align:left;margin-left:-2.5pt;margin-top:5.55pt;width:367.9pt;height:333.9pt;z-index:251800576" coordsize="46723,4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">
                <v:shape id="Imagen 149" o:spid="_x0000_s1191" type="#_x0000_t75" style="position:absolute;width:46723;height:39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">
                  <v:imagedata r:id="rId196" o:title=""/>
                </v:shape>
                <v:shape id="Cuadro de texto 150" o:spid="_x0000_s1192" type="#_x0000_t202" style="position:absolute;top:39674;width:4672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5BB877B7" w14:textId="5CE51387" w:rsidR="004678AF" w:rsidRPr="002D2690" w:rsidRDefault="004678AF" w:rsidP="00764770">
                        <w:pPr>
                          <w:pStyle w:val="Descripcin"/>
                          <w:rPr>
                            <w:rFonts w:ascii="Times New Roman" w:hAnsi="Times New Roman" w:cs="Times New Roman"/>
                            <w:i w:val="0"/>
                            <w:noProof/>
                            <w:color w:val="000000" w:themeColor="text1"/>
                            <w:sz w:val="20"/>
                            <w:szCs w:val="20"/>
                          </w:rPr>
                        </w:pPr>
                        <w:bookmarkStart w:id="344" w:name="_Toc530149883"/>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50</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planes de Amazon Web Servicies, obtenido de Página oficial de Amazon</w:t>
                        </w:r>
                        <w:bookmarkEnd w:id="344"/>
                      </w:p>
                    </w:txbxContent>
                  </v:textbox>
                </v:shape>
                <w10:wrap type="topAndBottom"/>
              </v:group>
            </w:pict>
          </mc:Fallback>
        </mc:AlternateContent>
      </w:r>
      <w:r>
        <w:t xml:space="preserve">ya con el servidor creado se ha realizado el proceso de carga del proyecto tienda online de Orlando </w:t>
      </w:r>
      <w:proofErr w:type="spellStart"/>
      <w:r>
        <w:t>GsM</w:t>
      </w:r>
      <w:proofErr w:type="spellEnd"/>
      <w:r>
        <w:t xml:space="preserve">, como se ha mencionado anteriormente se hizo uso de un servicio gratuito, el servicio gratis está disponible hasta </w:t>
      </w:r>
      <w:r w:rsidR="002D2690">
        <w:t>un año</w:t>
      </w:r>
      <w:r>
        <w:t xml:space="preserve">, luego de este tiempo deberá pagarse </w:t>
      </w:r>
      <w:r w:rsidR="002D2690">
        <w:t>un valor</w:t>
      </w:r>
      <w:r>
        <w:t xml:space="preserve"> de 30 dólares al mes, se ha notificado al dueño que también si se excede del uso del almacenamiento también se deberá pagar la cuota mencionada anteriormente.  </w:t>
      </w:r>
    </w:p>
    <w:p w14:paraId="6D5E47F0" w14:textId="77777777" w:rsidR="00667E90" w:rsidRDefault="00667E90" w:rsidP="00D04D68">
      <w:pPr>
        <w:pStyle w:val="parrafostesis"/>
        <w:keepNext w:val="0"/>
        <w:keepLines w:val="0"/>
      </w:pPr>
    </w:p>
    <w:p w14:paraId="54FAAF5B" w14:textId="77777777" w:rsidR="006962DB" w:rsidRPr="007C3BE3" w:rsidRDefault="00084757" w:rsidP="00D04D68">
      <w:pPr>
        <w:widowControl w:val="0"/>
        <w:spacing w:line="360" w:lineRule="auto"/>
        <w:jc w:val="both"/>
        <w:rPr>
          <w:rFonts w:ascii="Times New Roman" w:eastAsiaTheme="majorEastAsia" w:hAnsi="Times New Roman" w:cstheme="majorBidi"/>
          <w:sz w:val="24"/>
          <w:szCs w:val="24"/>
        </w:rPr>
      </w:pPr>
      <w:r>
        <w:br w:type="page"/>
      </w:r>
    </w:p>
    <w:p w14:paraId="302628ED" w14:textId="77777777" w:rsidR="004E06FD" w:rsidRDefault="002D2690" w:rsidP="00D04D68">
      <w:pPr>
        <w:pStyle w:val="Titulo2tesis"/>
        <w:keepNext w:val="0"/>
        <w:keepLines w:val="0"/>
        <w:widowControl w:val="0"/>
        <w:jc w:val="both"/>
      </w:pPr>
      <w:bookmarkStart w:id="345" w:name="_Toc204968595"/>
      <w:proofErr w:type="gramStart"/>
      <w:r>
        <w:lastRenderedPageBreak/>
        <w:t>6.</w:t>
      </w:r>
      <w:r w:rsidR="00CB64F1">
        <w:t>5</w:t>
      </w:r>
      <w:r>
        <w:t xml:space="preserve">  </w:t>
      </w:r>
      <w:r w:rsidR="004E06FD">
        <w:t>Capacitación</w:t>
      </w:r>
      <w:bookmarkEnd w:id="345"/>
      <w:proofErr w:type="gramEnd"/>
      <w:r w:rsidR="004E06FD">
        <w:t xml:space="preserve"> </w:t>
      </w:r>
    </w:p>
    <w:p w14:paraId="42FCD108" w14:textId="77777777" w:rsidR="004E06FD" w:rsidRDefault="004E06FD" w:rsidP="00D04D68">
      <w:pPr>
        <w:pStyle w:val="parrafostesis"/>
        <w:keepNext w:val="0"/>
        <w:keepLines w:val="0"/>
      </w:pPr>
      <w:r>
        <w:t>El proceso de capacitación es muy importante para que el sistema pueda mantenerse estable y en funcionamiento todos los días de la semana y en constante actualización de artículos de Orlando</w:t>
      </w:r>
      <w:r w:rsidR="00084757">
        <w:t xml:space="preserve"> </w:t>
      </w:r>
      <w:proofErr w:type="spellStart"/>
      <w:r>
        <w:t>GsM</w:t>
      </w:r>
      <w:proofErr w:type="spellEnd"/>
      <w:r>
        <w:t xml:space="preserve">. Las capacitaciones se llevaron a cabo en la tienda de Orlando </w:t>
      </w:r>
      <w:proofErr w:type="spellStart"/>
      <w:r w:rsidR="002D2690">
        <w:t>GsM</w:t>
      </w:r>
      <w:proofErr w:type="spellEnd"/>
      <w:r w:rsidR="002D2690">
        <w:t xml:space="preserve"> en</w:t>
      </w:r>
      <w:r>
        <w:t xml:space="preserve"> el municipio de San Martín Jilotepeque.</w:t>
      </w:r>
    </w:p>
    <w:p w14:paraId="77EBFDF0" w14:textId="77777777" w:rsidR="004E06FD" w:rsidRDefault="004E06FD" w:rsidP="00D04D68">
      <w:pPr>
        <w:pStyle w:val="parrafostesis"/>
        <w:keepNext w:val="0"/>
        <w:keepLines w:val="0"/>
      </w:pPr>
      <w:r>
        <w:t xml:space="preserve">En dichas capacitaciones se hizo la solicitud al dueño del negocio para poder reunir al personal de dicha tienda, de tal modo que se pueda dar a conocer el proceso de mantenimiento y actualización de productos. Los temas que se abarcaron en las capacitaciones fueron las siguientes:  </w:t>
      </w:r>
    </w:p>
    <w:p w14:paraId="3379DED1" w14:textId="77777777" w:rsidR="00551615" w:rsidRDefault="00551615" w:rsidP="00D04D68">
      <w:pPr>
        <w:pStyle w:val="parrafostesis"/>
        <w:keepNext w:val="0"/>
        <w:keepLines w:val="0"/>
        <w:numPr>
          <w:ilvl w:val="0"/>
          <w:numId w:val="22"/>
        </w:numPr>
      </w:pPr>
      <w:r>
        <w:t>Registro de Administradores</w:t>
      </w:r>
    </w:p>
    <w:p w14:paraId="6565D0DD" w14:textId="77777777" w:rsidR="004E06FD" w:rsidRDefault="004E06FD" w:rsidP="00D04D68">
      <w:pPr>
        <w:pStyle w:val="parrafostesis"/>
        <w:keepNext w:val="0"/>
        <w:keepLines w:val="0"/>
        <w:numPr>
          <w:ilvl w:val="0"/>
          <w:numId w:val="22"/>
        </w:numPr>
      </w:pPr>
      <w:r>
        <w:t>Primer inicio de sesión</w:t>
      </w:r>
    </w:p>
    <w:p w14:paraId="0E0A9F6E" w14:textId="77777777" w:rsidR="00551615" w:rsidRDefault="00551615" w:rsidP="00D04D68">
      <w:pPr>
        <w:pStyle w:val="parrafostesis"/>
        <w:keepNext w:val="0"/>
        <w:keepLines w:val="0"/>
        <w:numPr>
          <w:ilvl w:val="0"/>
          <w:numId w:val="22"/>
        </w:numPr>
      </w:pPr>
      <w:r>
        <w:t xml:space="preserve">Interfaz gráfica del sitio </w:t>
      </w:r>
    </w:p>
    <w:p w14:paraId="4892FD14" w14:textId="77777777" w:rsidR="004E06FD" w:rsidRDefault="004E06FD" w:rsidP="00D04D68">
      <w:pPr>
        <w:pStyle w:val="parrafostesis"/>
        <w:keepNext w:val="0"/>
        <w:keepLines w:val="0"/>
        <w:numPr>
          <w:ilvl w:val="0"/>
          <w:numId w:val="22"/>
        </w:numPr>
      </w:pPr>
      <w:r>
        <w:t>Roles de la tienda online</w:t>
      </w:r>
    </w:p>
    <w:p w14:paraId="4A03B1FF" w14:textId="77777777" w:rsidR="004E06FD" w:rsidRDefault="00551615" w:rsidP="00D04D68">
      <w:pPr>
        <w:pStyle w:val="parrafostesis"/>
        <w:keepNext w:val="0"/>
        <w:keepLines w:val="0"/>
        <w:numPr>
          <w:ilvl w:val="0"/>
          <w:numId w:val="22"/>
        </w:numPr>
      </w:pPr>
      <w:r>
        <w:t>Proceso – crear productos</w:t>
      </w:r>
    </w:p>
    <w:p w14:paraId="0AD0534A" w14:textId="77777777" w:rsidR="00551615" w:rsidRDefault="00551615" w:rsidP="00D04D68">
      <w:pPr>
        <w:pStyle w:val="parrafostesis"/>
        <w:keepNext w:val="0"/>
        <w:keepLines w:val="0"/>
        <w:numPr>
          <w:ilvl w:val="0"/>
          <w:numId w:val="22"/>
        </w:numPr>
      </w:pPr>
      <w:r>
        <w:t>Proceso – Gestionar productos</w:t>
      </w:r>
    </w:p>
    <w:p w14:paraId="7517F494" w14:textId="77777777" w:rsidR="00551615" w:rsidRDefault="00551615" w:rsidP="00D04D68">
      <w:pPr>
        <w:pStyle w:val="parrafostesis"/>
        <w:keepNext w:val="0"/>
        <w:keepLines w:val="0"/>
        <w:numPr>
          <w:ilvl w:val="0"/>
          <w:numId w:val="22"/>
        </w:numPr>
      </w:pPr>
      <w:r>
        <w:t>Configuración de cuenta</w:t>
      </w:r>
    </w:p>
    <w:p w14:paraId="330EC289" w14:textId="77777777" w:rsidR="002D2690" w:rsidRDefault="00551615" w:rsidP="00D04D68">
      <w:pPr>
        <w:pStyle w:val="parrafostesis"/>
        <w:keepNext w:val="0"/>
        <w:keepLines w:val="0"/>
        <w:numPr>
          <w:ilvl w:val="0"/>
          <w:numId w:val="22"/>
        </w:numPr>
      </w:pPr>
      <w:r>
        <w:t>Proceso – Cerrar sesión.</w:t>
      </w:r>
    </w:p>
    <w:p w14:paraId="5849C37B" w14:textId="77777777" w:rsidR="002D2690" w:rsidRDefault="002D2690" w:rsidP="00D04D68">
      <w:pPr>
        <w:widowControl w:val="0"/>
        <w:spacing w:line="360" w:lineRule="auto"/>
        <w:jc w:val="both"/>
        <w:rPr>
          <w:rFonts w:ascii="Times New Roman" w:eastAsiaTheme="majorEastAsia" w:hAnsi="Times New Roman" w:cstheme="majorBidi"/>
          <w:sz w:val="24"/>
          <w:szCs w:val="24"/>
        </w:rPr>
      </w:pPr>
      <w:r>
        <w:br w:type="page"/>
      </w:r>
    </w:p>
    <w:p w14:paraId="20DD2AFD" w14:textId="77777777" w:rsidR="00551615" w:rsidRDefault="002D2690" w:rsidP="00D04D68">
      <w:pPr>
        <w:pStyle w:val="Ttulo2"/>
        <w:keepNext w:val="0"/>
        <w:keepLines w:val="0"/>
        <w:widowControl w:val="0"/>
        <w:ind w:firstLine="0"/>
        <w:jc w:val="both"/>
      </w:pPr>
      <w:bookmarkStart w:id="346" w:name="_Toc204968596"/>
      <w:r>
        <w:lastRenderedPageBreak/>
        <w:t>6.</w:t>
      </w:r>
      <w:r w:rsidR="00CB64F1">
        <w:t>5</w:t>
      </w:r>
      <w:r>
        <w:t>.1</w:t>
      </w:r>
      <w:r>
        <w:tab/>
      </w:r>
      <w:r w:rsidR="00551615">
        <w:t>Capacitación – Registro de administradores</w:t>
      </w:r>
      <w:bookmarkEnd w:id="346"/>
    </w:p>
    <w:p w14:paraId="5FC6F590" w14:textId="77777777" w:rsidR="00551615" w:rsidRDefault="00551615" w:rsidP="00D04D68">
      <w:pPr>
        <w:pStyle w:val="parrafostesis"/>
        <w:keepNext w:val="0"/>
        <w:keepLines w:val="0"/>
      </w:pPr>
      <w:r>
        <w:t xml:space="preserve">En esta sección se hizo énfasis al primer paso para poder acceder como administrador del sitio web, y de tal manera se pueda tener control sobre los elementos de la tienda online, el control se define como los proceso de: gestión de productos, creación de productos, </w:t>
      </w:r>
      <w:r w:rsidR="004552B6">
        <w:t>eliminación y actualización.</w:t>
      </w:r>
    </w:p>
    <w:p w14:paraId="6EC7845B" w14:textId="77777777" w:rsidR="004552B6" w:rsidRDefault="002D2690" w:rsidP="00D04D68">
      <w:pPr>
        <w:pStyle w:val="parrafostesis"/>
        <w:keepNext w:val="0"/>
        <w:keepLines w:val="0"/>
      </w:pPr>
      <w:r>
        <w:t>Estos procesos de registro solo fueron</w:t>
      </w:r>
      <w:r w:rsidR="004552B6">
        <w:t xml:space="preserve"> recibido por el administrador de la tienda Orlando </w:t>
      </w:r>
      <w:proofErr w:type="spellStart"/>
      <w:r w:rsidR="004552B6">
        <w:t>GsM</w:t>
      </w:r>
      <w:proofErr w:type="spellEnd"/>
      <w:r w:rsidR="004552B6">
        <w:t xml:space="preserve">, ya que según los roles internos de la pequeña empresa el administrador es el encargado de coordinar estos procesos. El tema registro de administradores incluye los siguientes subtemas </w:t>
      </w:r>
    </w:p>
    <w:p w14:paraId="772D783D" w14:textId="77777777" w:rsidR="004552B6" w:rsidRDefault="004552B6" w:rsidP="00D04D68">
      <w:pPr>
        <w:pStyle w:val="parrafostesis"/>
        <w:keepNext w:val="0"/>
        <w:keepLines w:val="0"/>
        <w:numPr>
          <w:ilvl w:val="0"/>
          <w:numId w:val="23"/>
        </w:numPr>
      </w:pPr>
      <w:r>
        <w:t>Nombre de usuario</w:t>
      </w:r>
    </w:p>
    <w:p w14:paraId="266AACA1" w14:textId="77777777" w:rsidR="004552B6" w:rsidRDefault="004552B6" w:rsidP="00D04D68">
      <w:pPr>
        <w:pStyle w:val="parrafostesis"/>
        <w:keepNext w:val="0"/>
        <w:keepLines w:val="0"/>
        <w:numPr>
          <w:ilvl w:val="0"/>
          <w:numId w:val="23"/>
        </w:numPr>
      </w:pPr>
      <w:r>
        <w:t xml:space="preserve">Correo </w:t>
      </w:r>
    </w:p>
    <w:p w14:paraId="656D68B0" w14:textId="77777777" w:rsidR="004552B6" w:rsidRDefault="004552B6" w:rsidP="00D04D68">
      <w:pPr>
        <w:pStyle w:val="parrafostesis"/>
        <w:keepNext w:val="0"/>
        <w:keepLines w:val="0"/>
        <w:numPr>
          <w:ilvl w:val="0"/>
          <w:numId w:val="23"/>
        </w:numPr>
      </w:pPr>
      <w:r>
        <w:t>Contraseña y confirmación</w:t>
      </w:r>
    </w:p>
    <w:p w14:paraId="31561DBA" w14:textId="77777777" w:rsidR="004552B6" w:rsidRDefault="004552B6" w:rsidP="00D04D68">
      <w:pPr>
        <w:pStyle w:val="parrafostesis"/>
        <w:keepNext w:val="0"/>
        <w:keepLines w:val="0"/>
        <w:numPr>
          <w:ilvl w:val="0"/>
          <w:numId w:val="23"/>
        </w:numPr>
      </w:pPr>
      <w:r>
        <w:t>Identificación y contacto</w:t>
      </w:r>
    </w:p>
    <w:p w14:paraId="4FBF30BA" w14:textId="77777777" w:rsidR="004552B6" w:rsidRDefault="004552B6" w:rsidP="00D04D68">
      <w:pPr>
        <w:pStyle w:val="parrafostesis"/>
        <w:keepNext w:val="0"/>
        <w:keepLines w:val="0"/>
      </w:pPr>
      <w:r>
        <w:t xml:space="preserve">Se recalcó lo importante que son los datos usuario y contraseña, ya que si los datos son extraviados se deberá registrar nuevamente con otros datos de inicio de sesión. </w:t>
      </w:r>
    </w:p>
    <w:p w14:paraId="74BD2656" w14:textId="78FC53A1" w:rsidR="009930C5" w:rsidRDefault="009930C5" w:rsidP="00D04D68">
      <w:pPr>
        <w:pStyle w:val="parrafostesis"/>
        <w:keepNext w:val="0"/>
        <w:keepLines w:val="0"/>
      </w:pPr>
    </w:p>
    <w:p w14:paraId="1774981F" w14:textId="35594E4F" w:rsidR="00231B47" w:rsidRDefault="00231B47">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771904" behindDoc="0" locked="0" layoutInCell="1" allowOverlap="1" wp14:anchorId="0E616B3C" wp14:editId="2E47F9EF">
                <wp:simplePos x="0" y="0"/>
                <wp:positionH relativeFrom="column">
                  <wp:posOffset>326753</wp:posOffset>
                </wp:positionH>
                <wp:positionV relativeFrom="paragraph">
                  <wp:posOffset>503374</wp:posOffset>
                </wp:positionV>
                <wp:extent cx="4320791" cy="2552281"/>
                <wp:effectExtent l="0" t="19050" r="0" b="635"/>
                <wp:wrapNone/>
                <wp:docPr id="131" name="Grupo 131"/>
                <wp:cNvGraphicFramePr/>
                <a:graphic xmlns:a="http://schemas.openxmlformats.org/drawingml/2006/main">
                  <a:graphicData uri="http://schemas.microsoft.com/office/word/2010/wordprocessingGroup">
                    <wpg:wgp>
                      <wpg:cNvGrpSpPr/>
                      <wpg:grpSpPr>
                        <a:xfrm>
                          <a:off x="0" y="0"/>
                          <a:ext cx="4320791" cy="2552281"/>
                          <a:chOff x="664301" y="-10050"/>
                          <a:chExt cx="4051935" cy="2284681"/>
                        </a:xfrm>
                      </wpg:grpSpPr>
                      <wps:wsp>
                        <wps:cNvPr id="130" name="Cuadro de texto 130"/>
                        <wps:cNvSpPr txBox="1"/>
                        <wps:spPr>
                          <a:xfrm>
                            <a:off x="664301" y="1903773"/>
                            <a:ext cx="4051935" cy="370858"/>
                          </a:xfrm>
                          <a:prstGeom prst="rect">
                            <a:avLst/>
                          </a:prstGeom>
                          <a:noFill/>
                          <a:ln w="6350">
                            <a:noFill/>
                          </a:ln>
                          <a:effectLst/>
                        </wps:spPr>
                        <wps:txbx>
                          <w:txbxContent>
                            <w:p w14:paraId="729218A5" w14:textId="4174D375" w:rsidR="004678AF" w:rsidRPr="002D2690" w:rsidRDefault="004678AF" w:rsidP="004E0453">
                              <w:pPr>
                                <w:pStyle w:val="Descripcin"/>
                                <w:rPr>
                                  <w:rFonts w:ascii="Times New Roman" w:hAnsi="Times New Roman" w:cs="Times New Roman"/>
                                  <w:i w:val="0"/>
                                  <w:color w:val="000000" w:themeColor="text1"/>
                                  <w:sz w:val="20"/>
                                  <w:szCs w:val="20"/>
                                </w:rPr>
                              </w:pPr>
                              <w:bookmarkStart w:id="347" w:name="_Toc530149884"/>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51</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Diapositiva utilizada, obtenido de sitio web de Orlando GsM</w:t>
                              </w:r>
                              <w:bookmarkEnd w:id="3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9" name="Imagen 129"/>
                          <pic:cNvPicPr>
                            <a:picLocks noChangeAspect="1"/>
                          </pic:cNvPicPr>
                        </pic:nvPicPr>
                        <pic:blipFill rotWithShape="1">
                          <a:blip r:embed="rId197">
                            <a:extLst>
                              <a:ext uri="{28A0092B-C50C-407E-A947-70E740481C1C}">
                                <a14:useLocalDpi xmlns:a14="http://schemas.microsoft.com/office/drawing/2010/main" val="0"/>
                              </a:ext>
                            </a:extLst>
                          </a:blip>
                          <a:srcRect t="2" r="23676" b="21949"/>
                          <a:stretch/>
                        </pic:blipFill>
                        <pic:spPr bwMode="auto">
                          <a:xfrm>
                            <a:off x="895427" y="-10050"/>
                            <a:ext cx="3526958" cy="1890662"/>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616B3C" id="Grupo 131" o:spid="_x0000_s1193" style="position:absolute;margin-left:25.75pt;margin-top:39.65pt;width:340.2pt;height:200.95pt;z-index:251771904;mso-width-relative:margin;mso-height-relative:margin" coordorigin="6643,-100" coordsize="40519,22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">
                <v:shape id="Cuadro de texto 130" o:spid="_x0000_s1194" type="#_x0000_t202" style="position:absolute;left:6643;top:19037;width:40519;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729218A5" w14:textId="4174D375" w:rsidR="004678AF" w:rsidRPr="002D2690" w:rsidRDefault="004678AF" w:rsidP="004E0453">
                        <w:pPr>
                          <w:pStyle w:val="Descripcin"/>
                          <w:rPr>
                            <w:rFonts w:ascii="Times New Roman" w:hAnsi="Times New Roman" w:cs="Times New Roman"/>
                            <w:i w:val="0"/>
                            <w:color w:val="000000" w:themeColor="text1"/>
                            <w:sz w:val="20"/>
                            <w:szCs w:val="20"/>
                          </w:rPr>
                        </w:pPr>
                        <w:bookmarkStart w:id="348" w:name="_Toc530149884"/>
                        <w:r>
                          <w:rPr>
                            <w:rFonts w:ascii="Times New Roman" w:hAnsi="Times New Roman" w:cs="Times New Roman"/>
                            <w:i w:val="0"/>
                            <w:color w:val="000000" w:themeColor="text1"/>
                            <w:sz w:val="20"/>
                            <w:szCs w:val="20"/>
                          </w:rPr>
                          <w:t>Figura</w:t>
                        </w:r>
                        <w:r w:rsidRPr="002D2690">
                          <w:rPr>
                            <w:rFonts w:ascii="Times New Roman" w:hAnsi="Times New Roman" w:cs="Times New Roman"/>
                            <w:i w:val="0"/>
                            <w:color w:val="000000" w:themeColor="text1"/>
                            <w:sz w:val="20"/>
                            <w:szCs w:val="20"/>
                          </w:rPr>
                          <w:t xml:space="preserve"> </w:t>
                        </w:r>
                        <w:r w:rsidRPr="002D2690">
                          <w:rPr>
                            <w:rFonts w:ascii="Times New Roman" w:hAnsi="Times New Roman" w:cs="Times New Roman"/>
                            <w:i w:val="0"/>
                            <w:noProof/>
                            <w:color w:val="000000" w:themeColor="text1"/>
                            <w:sz w:val="20"/>
                            <w:szCs w:val="20"/>
                          </w:rPr>
                          <w:fldChar w:fldCharType="begin"/>
                        </w:r>
                        <w:r w:rsidRPr="002D2690">
                          <w:rPr>
                            <w:rFonts w:ascii="Times New Roman" w:hAnsi="Times New Roman" w:cs="Times New Roman"/>
                            <w:i w:val="0"/>
                            <w:noProof/>
                            <w:color w:val="000000" w:themeColor="text1"/>
                            <w:sz w:val="20"/>
                            <w:szCs w:val="20"/>
                          </w:rPr>
                          <w:instrText xml:space="preserve"> SEQ Ilustración \* ARABIC </w:instrText>
                        </w:r>
                        <w:r w:rsidRPr="002D2690">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51</w:t>
                        </w:r>
                        <w:r w:rsidRPr="002D2690">
                          <w:rPr>
                            <w:rFonts w:ascii="Times New Roman" w:hAnsi="Times New Roman" w:cs="Times New Roman"/>
                            <w:i w:val="0"/>
                            <w:noProof/>
                            <w:color w:val="000000" w:themeColor="text1"/>
                            <w:sz w:val="20"/>
                            <w:szCs w:val="20"/>
                          </w:rPr>
                          <w:fldChar w:fldCharType="end"/>
                        </w:r>
                        <w:r w:rsidRPr="002D2690">
                          <w:rPr>
                            <w:rFonts w:ascii="Times New Roman" w:hAnsi="Times New Roman" w:cs="Times New Roman"/>
                            <w:i w:val="0"/>
                            <w:color w:val="000000" w:themeColor="text1"/>
                            <w:sz w:val="20"/>
                            <w:szCs w:val="20"/>
                          </w:rPr>
                          <w:t>: Diapositiva utilizada, obtenido de sitio web de Orlando GsM</w:t>
                        </w:r>
                        <w:bookmarkEnd w:id="348"/>
                      </w:p>
                    </w:txbxContent>
                  </v:textbox>
                </v:shape>
                <v:shape id="Imagen 129" o:spid="_x0000_s1195" type="#_x0000_t75" style="position:absolute;left:8954;top:-100;width:35269;height:18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" stroked="t" strokecolor="black [3213]">
                  <v:imagedata r:id="rId198" o:title="" croptop="1f" cropbottom="14384f" cropright="15516f"/>
                  <v:path arrowok="t"/>
                </v:shape>
              </v:group>
            </w:pict>
          </mc:Fallback>
        </mc:AlternateContent>
      </w:r>
      <w:r>
        <w:br w:type="page"/>
      </w:r>
    </w:p>
    <w:p w14:paraId="43CF5468" w14:textId="1BE07320" w:rsidR="00551615" w:rsidRDefault="000301B2" w:rsidP="00D04D68">
      <w:pPr>
        <w:pStyle w:val="Ttulo2"/>
        <w:keepNext w:val="0"/>
        <w:keepLines w:val="0"/>
        <w:widowControl w:val="0"/>
        <w:ind w:firstLine="0"/>
        <w:jc w:val="both"/>
      </w:pPr>
      <w:bookmarkStart w:id="349" w:name="_Toc204968597"/>
      <w:r>
        <w:lastRenderedPageBreak/>
        <w:t>6.</w:t>
      </w:r>
      <w:r w:rsidR="00CB64F1">
        <w:t>5</w:t>
      </w:r>
      <w:r>
        <w:t>.2</w:t>
      </w:r>
      <w:r>
        <w:tab/>
      </w:r>
      <w:r w:rsidR="00551615">
        <w:t>Capacitación – Primer inicio de sesión</w:t>
      </w:r>
      <w:bookmarkEnd w:id="349"/>
      <w:r w:rsidR="00551615">
        <w:t xml:space="preserve"> </w:t>
      </w:r>
    </w:p>
    <w:p w14:paraId="03E5F4F9" w14:textId="77777777" w:rsidR="00736522" w:rsidRDefault="00EA5D5D" w:rsidP="00D04D68">
      <w:pPr>
        <w:pStyle w:val="parrafostesis"/>
        <w:keepNext w:val="0"/>
        <w:keepLines w:val="0"/>
      </w:pPr>
      <w:r>
        <w:rPr>
          <w:noProof/>
          <w:lang w:eastAsia="es-GT"/>
        </w:rPr>
        <mc:AlternateContent>
          <mc:Choice Requires="wpg">
            <w:drawing>
              <wp:anchor distT="0" distB="0" distL="114300" distR="114300" simplePos="0" relativeHeight="251776000" behindDoc="0" locked="0" layoutInCell="1" allowOverlap="1" wp14:anchorId="3960D512" wp14:editId="5409DD9D">
                <wp:simplePos x="0" y="0"/>
                <wp:positionH relativeFrom="column">
                  <wp:posOffset>361950</wp:posOffset>
                </wp:positionH>
                <wp:positionV relativeFrom="paragraph">
                  <wp:posOffset>1452245</wp:posOffset>
                </wp:positionV>
                <wp:extent cx="4498975" cy="2575560"/>
                <wp:effectExtent l="0" t="0" r="0" b="0"/>
                <wp:wrapTopAndBottom/>
                <wp:docPr id="134" name="Grupo 134"/>
                <wp:cNvGraphicFramePr/>
                <a:graphic xmlns:a="http://schemas.openxmlformats.org/drawingml/2006/main">
                  <a:graphicData uri="http://schemas.microsoft.com/office/word/2010/wordprocessingGroup">
                    <wpg:wgp>
                      <wpg:cNvGrpSpPr/>
                      <wpg:grpSpPr>
                        <a:xfrm>
                          <a:off x="0" y="0"/>
                          <a:ext cx="4498975" cy="2211869"/>
                          <a:chOff x="0" y="423007"/>
                          <a:chExt cx="4470618" cy="2572605"/>
                        </a:xfrm>
                      </wpg:grpSpPr>
                      <pic:pic xmlns:pic="http://schemas.openxmlformats.org/drawingml/2006/picture">
                        <pic:nvPicPr>
                          <pic:cNvPr id="132" name="Imagen 132"/>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423007"/>
                            <a:ext cx="4442459" cy="1784991"/>
                          </a:xfrm>
                          <a:prstGeom prst="rect">
                            <a:avLst/>
                          </a:prstGeom>
                        </pic:spPr>
                      </pic:pic>
                      <wps:wsp>
                        <wps:cNvPr id="133" name="Cuadro de texto 133"/>
                        <wps:cNvSpPr txBox="1"/>
                        <wps:spPr>
                          <a:xfrm>
                            <a:off x="28049" y="2576380"/>
                            <a:ext cx="4442569" cy="419232"/>
                          </a:xfrm>
                          <a:prstGeom prst="rect">
                            <a:avLst/>
                          </a:prstGeom>
                          <a:solidFill>
                            <a:prstClr val="white"/>
                          </a:solidFill>
                          <a:ln>
                            <a:noFill/>
                          </a:ln>
                          <a:effectLst/>
                        </wps:spPr>
                        <wps:txbx>
                          <w:txbxContent>
                            <w:p w14:paraId="474BE428" w14:textId="45473CF4" w:rsidR="004678AF" w:rsidRPr="000301B2" w:rsidRDefault="004678AF" w:rsidP="00EA5D5D">
                              <w:pPr>
                                <w:pStyle w:val="Descripcin"/>
                                <w:rPr>
                                  <w:rFonts w:ascii="Times New Roman" w:eastAsiaTheme="majorEastAsia" w:hAnsi="Times New Roman" w:cs="Times New Roman"/>
                                  <w:noProof/>
                                  <w:color w:val="000000" w:themeColor="text1"/>
                                  <w:sz w:val="20"/>
                                  <w:szCs w:val="20"/>
                                </w:rPr>
                              </w:pPr>
                              <w:bookmarkStart w:id="350" w:name="_Toc530149885"/>
                              <w:r>
                                <w:rPr>
                                  <w:rFonts w:ascii="Times New Roman" w:hAnsi="Times New Roman" w:cs="Times New Roman"/>
                                  <w:color w:val="000000" w:themeColor="text1"/>
                                  <w:sz w:val="20"/>
                                  <w:szCs w:val="20"/>
                                </w:rPr>
                                <w:t>Figura</w:t>
                              </w:r>
                              <w:r w:rsidRPr="000301B2">
                                <w:rPr>
                                  <w:rFonts w:ascii="Times New Roman" w:hAnsi="Times New Roman" w:cs="Times New Roman"/>
                                  <w:color w:val="000000" w:themeColor="text1"/>
                                  <w:sz w:val="20"/>
                                  <w:szCs w:val="20"/>
                                </w:rPr>
                                <w:t xml:space="preserve"> </w:t>
                              </w:r>
                              <w:r w:rsidRPr="000301B2">
                                <w:rPr>
                                  <w:rFonts w:ascii="Times New Roman" w:hAnsi="Times New Roman" w:cs="Times New Roman"/>
                                  <w:noProof/>
                                  <w:color w:val="000000" w:themeColor="text1"/>
                                  <w:sz w:val="20"/>
                                  <w:szCs w:val="20"/>
                                </w:rPr>
                                <w:fldChar w:fldCharType="begin"/>
                              </w:r>
                              <w:r w:rsidRPr="000301B2">
                                <w:rPr>
                                  <w:rFonts w:ascii="Times New Roman" w:hAnsi="Times New Roman" w:cs="Times New Roman"/>
                                  <w:noProof/>
                                  <w:color w:val="000000" w:themeColor="text1"/>
                                  <w:sz w:val="20"/>
                                  <w:szCs w:val="20"/>
                                </w:rPr>
                                <w:instrText xml:space="preserve"> SEQ Ilustración \* ARABIC </w:instrText>
                              </w:r>
                              <w:r w:rsidRPr="000301B2">
                                <w:rPr>
                                  <w:rFonts w:ascii="Times New Roman" w:hAnsi="Times New Roman" w:cs="Times New Roman"/>
                                  <w:noProof/>
                                  <w:color w:val="000000" w:themeColor="text1"/>
                                  <w:sz w:val="20"/>
                                  <w:szCs w:val="20"/>
                                </w:rPr>
                                <w:fldChar w:fldCharType="separate"/>
                              </w:r>
                              <w:r>
                                <w:rPr>
                                  <w:rFonts w:ascii="Times New Roman" w:hAnsi="Times New Roman" w:cs="Times New Roman"/>
                                  <w:noProof/>
                                  <w:color w:val="000000" w:themeColor="text1"/>
                                  <w:sz w:val="20"/>
                                  <w:szCs w:val="20"/>
                                </w:rPr>
                                <w:t>52</w:t>
                              </w:r>
                              <w:r w:rsidRPr="000301B2">
                                <w:rPr>
                                  <w:rFonts w:ascii="Times New Roman" w:hAnsi="Times New Roman" w:cs="Times New Roman"/>
                                  <w:noProof/>
                                  <w:color w:val="000000" w:themeColor="text1"/>
                                  <w:sz w:val="20"/>
                                  <w:szCs w:val="20"/>
                                </w:rPr>
                                <w:fldChar w:fldCharType="end"/>
                              </w:r>
                              <w:r w:rsidRPr="000301B2">
                                <w:rPr>
                                  <w:rFonts w:ascii="Times New Roman" w:hAnsi="Times New Roman" w:cs="Times New Roman"/>
                                  <w:color w:val="000000" w:themeColor="text1"/>
                                  <w:sz w:val="20"/>
                                  <w:szCs w:val="20"/>
                                </w:rPr>
                                <w:t>: Imagen realizada durante capacitación, obtenido de proceso de capacitación.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0D512" id="Grupo 134" o:spid="_x0000_s1196" style="position:absolute;left:0;text-align:left;margin-left:28.5pt;margin-top:114.35pt;width:354.25pt;height:202.8pt;z-index:251776000;mso-width-relative:margin;mso-height-relative:margin" coordorigin=",4230" coordsize="44706,2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">
                <v:shape id="Imagen 132" o:spid="_x0000_s1197" type="#_x0000_t75" style="position:absolute;top:4230;width:44424;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">
                  <v:imagedata r:id="rId200" o:title=""/>
                </v:shape>
                <v:shape id="Cuadro de texto 133" o:spid="_x0000_s1198" type="#_x0000_t202" style="position:absolute;left:280;top:25763;width:44426;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474BE428" w14:textId="45473CF4" w:rsidR="004678AF" w:rsidRPr="000301B2" w:rsidRDefault="004678AF" w:rsidP="00EA5D5D">
                        <w:pPr>
                          <w:pStyle w:val="Descripcin"/>
                          <w:rPr>
                            <w:rFonts w:ascii="Times New Roman" w:eastAsiaTheme="majorEastAsia" w:hAnsi="Times New Roman" w:cs="Times New Roman"/>
                            <w:noProof/>
                            <w:color w:val="000000" w:themeColor="text1"/>
                            <w:sz w:val="20"/>
                            <w:szCs w:val="20"/>
                          </w:rPr>
                        </w:pPr>
                        <w:bookmarkStart w:id="351" w:name="_Toc530149885"/>
                        <w:r>
                          <w:rPr>
                            <w:rFonts w:ascii="Times New Roman" w:hAnsi="Times New Roman" w:cs="Times New Roman"/>
                            <w:color w:val="000000" w:themeColor="text1"/>
                            <w:sz w:val="20"/>
                            <w:szCs w:val="20"/>
                          </w:rPr>
                          <w:t>Figura</w:t>
                        </w:r>
                        <w:r w:rsidRPr="000301B2">
                          <w:rPr>
                            <w:rFonts w:ascii="Times New Roman" w:hAnsi="Times New Roman" w:cs="Times New Roman"/>
                            <w:color w:val="000000" w:themeColor="text1"/>
                            <w:sz w:val="20"/>
                            <w:szCs w:val="20"/>
                          </w:rPr>
                          <w:t xml:space="preserve"> </w:t>
                        </w:r>
                        <w:r w:rsidRPr="000301B2">
                          <w:rPr>
                            <w:rFonts w:ascii="Times New Roman" w:hAnsi="Times New Roman" w:cs="Times New Roman"/>
                            <w:noProof/>
                            <w:color w:val="000000" w:themeColor="text1"/>
                            <w:sz w:val="20"/>
                            <w:szCs w:val="20"/>
                          </w:rPr>
                          <w:fldChar w:fldCharType="begin"/>
                        </w:r>
                        <w:r w:rsidRPr="000301B2">
                          <w:rPr>
                            <w:rFonts w:ascii="Times New Roman" w:hAnsi="Times New Roman" w:cs="Times New Roman"/>
                            <w:noProof/>
                            <w:color w:val="000000" w:themeColor="text1"/>
                            <w:sz w:val="20"/>
                            <w:szCs w:val="20"/>
                          </w:rPr>
                          <w:instrText xml:space="preserve"> SEQ Ilustración \* ARABIC </w:instrText>
                        </w:r>
                        <w:r w:rsidRPr="000301B2">
                          <w:rPr>
                            <w:rFonts w:ascii="Times New Roman" w:hAnsi="Times New Roman" w:cs="Times New Roman"/>
                            <w:noProof/>
                            <w:color w:val="000000" w:themeColor="text1"/>
                            <w:sz w:val="20"/>
                            <w:szCs w:val="20"/>
                          </w:rPr>
                          <w:fldChar w:fldCharType="separate"/>
                        </w:r>
                        <w:r>
                          <w:rPr>
                            <w:rFonts w:ascii="Times New Roman" w:hAnsi="Times New Roman" w:cs="Times New Roman"/>
                            <w:noProof/>
                            <w:color w:val="000000" w:themeColor="text1"/>
                            <w:sz w:val="20"/>
                            <w:szCs w:val="20"/>
                          </w:rPr>
                          <w:t>52</w:t>
                        </w:r>
                        <w:r w:rsidRPr="000301B2">
                          <w:rPr>
                            <w:rFonts w:ascii="Times New Roman" w:hAnsi="Times New Roman" w:cs="Times New Roman"/>
                            <w:noProof/>
                            <w:color w:val="000000" w:themeColor="text1"/>
                            <w:sz w:val="20"/>
                            <w:szCs w:val="20"/>
                          </w:rPr>
                          <w:fldChar w:fldCharType="end"/>
                        </w:r>
                        <w:r w:rsidRPr="000301B2">
                          <w:rPr>
                            <w:rFonts w:ascii="Times New Roman" w:hAnsi="Times New Roman" w:cs="Times New Roman"/>
                            <w:color w:val="000000" w:themeColor="text1"/>
                            <w:sz w:val="20"/>
                            <w:szCs w:val="20"/>
                          </w:rPr>
                          <w:t>: Imagen realizada durante capacitación, obtenido de proceso de capacitación.</w:t>
                        </w:r>
                        <w:bookmarkEnd w:id="351"/>
                      </w:p>
                    </w:txbxContent>
                  </v:textbox>
                </v:shape>
                <w10:wrap type="topAndBottom"/>
              </v:group>
            </w:pict>
          </mc:Fallback>
        </mc:AlternateContent>
      </w:r>
      <w:r w:rsidR="00551615">
        <w:t>En este apartado se tocaron temas</w:t>
      </w:r>
      <w:r w:rsidR="004552B6">
        <w:t xml:space="preserve"> sombre cual es el proceso de inicio de sesión, se dio </w:t>
      </w:r>
      <w:r w:rsidR="00736522">
        <w:t>a entender</w:t>
      </w:r>
      <w:r w:rsidR="004552B6">
        <w:t xml:space="preserve"> que este proces</w:t>
      </w:r>
      <w:r w:rsidR="00736522">
        <w:t>o solo es posible realizarse si antes se han registrado y de la importancia que tienen estos datos, ya que si alguien llegará a tenerlos podría ingresar sin permiso y perjudicar el sitio w</w:t>
      </w:r>
      <w:r>
        <w:t>eb, la figura 52 muestra el proceso de capacitación de dicho proceso.</w:t>
      </w:r>
    </w:p>
    <w:p w14:paraId="27F3AA1C" w14:textId="3CC98D55" w:rsidR="000301B2" w:rsidRPr="000301B2" w:rsidRDefault="00EA5D5D" w:rsidP="00D04D68">
      <w:pPr>
        <w:pStyle w:val="Ttulo2"/>
        <w:keepNext w:val="0"/>
        <w:keepLines w:val="0"/>
        <w:widowControl w:val="0"/>
        <w:numPr>
          <w:ilvl w:val="2"/>
          <w:numId w:val="26"/>
        </w:numPr>
        <w:jc w:val="both"/>
      </w:pPr>
      <w:bookmarkStart w:id="352" w:name="_Toc204968598"/>
      <w:r>
        <w:t>Capacitación – interfaz gráfica del sitio</w:t>
      </w:r>
      <w:bookmarkEnd w:id="352"/>
    </w:p>
    <w:p w14:paraId="49D1A9BF" w14:textId="398E4ECC" w:rsidR="00F92B5A" w:rsidRDefault="00EA5D5D" w:rsidP="00D04D68">
      <w:pPr>
        <w:pStyle w:val="parrafostesis"/>
        <w:keepNext w:val="0"/>
        <w:keepLines w:val="0"/>
      </w:pPr>
      <w:r w:rsidRPr="000301B2">
        <w:t>Luego de explicado los pasos esenciales para poder ingresar al sitio como administradores se procede a realizar una pequeña inducción de los diferentes elementos de la página, y del contenido de cada pestaña.</w:t>
      </w:r>
    </w:p>
    <w:p w14:paraId="0B69D95C" w14:textId="5CDE47A8" w:rsidR="00EA5D5D" w:rsidRPr="00EA5D5D" w:rsidRDefault="000301B2" w:rsidP="00D04D68">
      <w:pPr>
        <w:pStyle w:val="Titulo2tesis"/>
        <w:keepNext w:val="0"/>
        <w:keepLines w:val="0"/>
        <w:widowControl w:val="0"/>
        <w:jc w:val="both"/>
      </w:pPr>
      <w:bookmarkStart w:id="353" w:name="_Toc204968599"/>
      <w:r>
        <w:t>6.</w:t>
      </w:r>
      <w:r w:rsidR="00CB64F1">
        <w:t>5</w:t>
      </w:r>
      <w:r>
        <w:t xml:space="preserve">.4 </w:t>
      </w:r>
      <w:r>
        <w:tab/>
      </w:r>
      <w:r w:rsidR="00550B7D">
        <w:t>Capacitación-</w:t>
      </w:r>
      <w:r w:rsidR="00EA5D5D" w:rsidRPr="00EA5D5D">
        <w:t>Roles de tienda online</w:t>
      </w:r>
      <w:bookmarkEnd w:id="353"/>
    </w:p>
    <w:p w14:paraId="76C45125" w14:textId="1B3FB7E5" w:rsidR="00EA5D5D" w:rsidRDefault="00D542A7" w:rsidP="00D04D68">
      <w:pPr>
        <w:pStyle w:val="parrafostesis"/>
        <w:keepNext w:val="0"/>
        <w:keepLines w:val="0"/>
      </w:pPr>
      <w:r w:rsidRPr="000301B2">
        <w:rPr>
          <w:noProof/>
          <w:lang w:eastAsia="es-GT"/>
        </w:rPr>
        <mc:AlternateContent>
          <mc:Choice Requires="wpg">
            <w:drawing>
              <wp:anchor distT="0" distB="0" distL="114300" distR="114300" simplePos="0" relativeHeight="251780096" behindDoc="0" locked="0" layoutInCell="1" allowOverlap="1" wp14:anchorId="34418EDE" wp14:editId="78D001AD">
                <wp:simplePos x="0" y="0"/>
                <wp:positionH relativeFrom="column">
                  <wp:posOffset>230868</wp:posOffset>
                </wp:positionH>
                <wp:positionV relativeFrom="paragraph">
                  <wp:posOffset>320493</wp:posOffset>
                </wp:positionV>
                <wp:extent cx="4074515" cy="2172335"/>
                <wp:effectExtent l="0" t="0" r="0" b="0"/>
                <wp:wrapTopAndBottom/>
                <wp:docPr id="137" name="Grupo 137"/>
                <wp:cNvGraphicFramePr/>
                <a:graphic xmlns:a="http://schemas.openxmlformats.org/drawingml/2006/main">
                  <a:graphicData uri="http://schemas.microsoft.com/office/word/2010/wordprocessingGroup">
                    <wpg:wgp>
                      <wpg:cNvGrpSpPr/>
                      <wpg:grpSpPr>
                        <a:xfrm>
                          <a:off x="0" y="0"/>
                          <a:ext cx="4074515" cy="2172335"/>
                          <a:chOff x="0" y="0"/>
                          <a:chExt cx="2434590" cy="1689065"/>
                        </a:xfrm>
                      </wpg:grpSpPr>
                      <pic:pic xmlns:pic="http://schemas.openxmlformats.org/drawingml/2006/picture">
                        <pic:nvPicPr>
                          <pic:cNvPr id="135" name="Imagen 135"/>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bwMode="auto">
                          <a:xfrm>
                            <a:off x="60211" y="0"/>
                            <a:ext cx="2368318" cy="1447165"/>
                          </a:xfrm>
                          <a:prstGeom prst="rect">
                            <a:avLst/>
                          </a:prstGeom>
                          <a:ln>
                            <a:noFill/>
                          </a:ln>
                          <a:extLst>
                            <a:ext uri="{53640926-AAD7-44D8-BBD7-CCE9431645EC}">
                              <a14:shadowObscured xmlns:a14="http://schemas.microsoft.com/office/drawing/2010/main"/>
                            </a:ext>
                          </a:extLst>
                        </pic:spPr>
                      </pic:pic>
                      <wps:wsp>
                        <wps:cNvPr id="136" name="Cuadro de texto 136"/>
                        <wps:cNvSpPr txBox="1"/>
                        <wps:spPr>
                          <a:xfrm>
                            <a:off x="0" y="1447167"/>
                            <a:ext cx="2434590" cy="241898"/>
                          </a:xfrm>
                          <a:prstGeom prst="rect">
                            <a:avLst/>
                          </a:prstGeom>
                          <a:solidFill>
                            <a:prstClr val="white"/>
                          </a:solidFill>
                          <a:ln>
                            <a:noFill/>
                          </a:ln>
                          <a:effectLst/>
                        </wps:spPr>
                        <wps:txbx>
                          <w:txbxContent>
                            <w:p w14:paraId="5C439ACB" w14:textId="1F13E1A1" w:rsidR="004678AF" w:rsidRPr="000301B2" w:rsidRDefault="004678AF" w:rsidP="00EA5D5D">
                              <w:pPr>
                                <w:pStyle w:val="Descripcin"/>
                                <w:rPr>
                                  <w:rFonts w:ascii="Times New Roman" w:eastAsiaTheme="majorEastAsia" w:hAnsi="Times New Roman" w:cs="Times New Roman"/>
                                  <w:i w:val="0"/>
                                  <w:noProof/>
                                  <w:color w:val="000000" w:themeColor="text1"/>
                                  <w:sz w:val="20"/>
                                  <w:szCs w:val="20"/>
                                </w:rPr>
                              </w:pPr>
                              <w:bookmarkStart w:id="354" w:name="_Toc530149886"/>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53</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realizada durante capacitación, obtenido de proceso de capacitación.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418EDE" id="Grupo 137" o:spid="_x0000_s1199" style="position:absolute;left:0;text-align:left;margin-left:18.2pt;margin-top:25.25pt;width:320.85pt;height:171.05pt;z-index:251780096;mso-width-relative:margin;mso-height-relative:margin" coordsize="24345,16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">
                <v:shape id="Imagen 135" o:spid="_x0000_s1200" type="#_x0000_t75" style="position:absolute;left:602;width:23683;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">
                  <v:imagedata r:id="rId202" o:title=""/>
                </v:shape>
                <v:shape id="Cuadro de texto 136" o:spid="_x0000_s1201" type="#_x0000_t202" style="position:absolute;top:14471;width:24345;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FZwwAAANwAAAAPAAAAZHJzL2Rvd25yZXYueG1sRE9Na8JA&#10;EL0X/A/LCF5K3dRC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X65BWcMAAADcAAAADwAA&#10;AAAAAAAAAAAAAAAHAgAAZHJzL2Rvd25yZXYueG1sUEsFBgAAAAADAAMAtwAAAPcCAAAAAA==&#10;" stroked="f">
                  <v:textbox inset="0,0,0,0">
                    <w:txbxContent>
                      <w:p w14:paraId="5C439ACB" w14:textId="1F13E1A1" w:rsidR="004678AF" w:rsidRPr="000301B2" w:rsidRDefault="004678AF" w:rsidP="00EA5D5D">
                        <w:pPr>
                          <w:pStyle w:val="Descripcin"/>
                          <w:rPr>
                            <w:rFonts w:ascii="Times New Roman" w:eastAsiaTheme="majorEastAsia" w:hAnsi="Times New Roman" w:cs="Times New Roman"/>
                            <w:i w:val="0"/>
                            <w:noProof/>
                            <w:color w:val="000000" w:themeColor="text1"/>
                            <w:sz w:val="20"/>
                            <w:szCs w:val="20"/>
                          </w:rPr>
                        </w:pPr>
                        <w:bookmarkStart w:id="355" w:name="_Toc530149886"/>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53</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realizada durante capacitación, obtenido de proceso de capacitación.</w:t>
                        </w:r>
                        <w:bookmarkEnd w:id="355"/>
                      </w:p>
                    </w:txbxContent>
                  </v:textbox>
                </v:shape>
                <w10:wrap type="topAndBottom"/>
              </v:group>
            </w:pict>
          </mc:Fallback>
        </mc:AlternateContent>
      </w:r>
      <w:r w:rsidR="00EA5D5D">
        <w:t xml:space="preserve">En este apartado se hizo un breve resumen sobre los roles de la </w:t>
      </w:r>
      <w:r w:rsidR="00D83133">
        <w:t>página</w:t>
      </w:r>
      <w:r w:rsidR="00EA5D5D">
        <w:t xml:space="preserve"> web, se informó que </w:t>
      </w:r>
      <w:r w:rsidR="00EA5D5D">
        <w:lastRenderedPageBreak/>
        <w:t>el sitio web no registra clientes solo administradores, no se implementó el registro de usuarios puesto que se veía inconveniente ya que en el municipio</w:t>
      </w:r>
      <w:r w:rsidR="00550B7D">
        <w:t xml:space="preserve"> de san Martín no </w:t>
      </w:r>
      <w:r w:rsidR="00D83133">
        <w:t>les</w:t>
      </w:r>
      <w:r w:rsidR="00550B7D">
        <w:t xml:space="preserve"> dan prioridad a los registros y eventualmente se olvidan las contraseñas, esto podría influir en gran medida el uso de la página web. </w:t>
      </w:r>
    </w:p>
    <w:p w14:paraId="6469F785" w14:textId="77777777" w:rsidR="00550B7D" w:rsidRDefault="000301B2" w:rsidP="00D04D68">
      <w:pPr>
        <w:pStyle w:val="Titulo2tesis"/>
        <w:keepNext w:val="0"/>
        <w:keepLines w:val="0"/>
        <w:widowControl w:val="0"/>
        <w:jc w:val="both"/>
      </w:pPr>
      <w:bookmarkStart w:id="356" w:name="_Toc204968600"/>
      <w:r>
        <w:t>6.</w:t>
      </w:r>
      <w:r w:rsidR="00CB64F1">
        <w:t>5</w:t>
      </w:r>
      <w:r>
        <w:t>.5</w:t>
      </w:r>
      <w:r>
        <w:tab/>
      </w:r>
      <w:r w:rsidR="00550B7D">
        <w:t>Capacitación - crear producto</w:t>
      </w:r>
      <w:bookmarkEnd w:id="356"/>
      <w:r w:rsidR="00550B7D">
        <w:t xml:space="preserve"> </w:t>
      </w:r>
    </w:p>
    <w:p w14:paraId="5049858D" w14:textId="773FA74D" w:rsidR="00550B7D" w:rsidRDefault="00550B7D" w:rsidP="00D04D68">
      <w:pPr>
        <w:pStyle w:val="parrafostesis"/>
        <w:keepNext w:val="0"/>
        <w:keepLines w:val="0"/>
      </w:pPr>
      <w:r>
        <w:t xml:space="preserve">Aquí se dio a conocer </w:t>
      </w:r>
      <w:r w:rsidR="000301B2">
        <w:t>cómo</w:t>
      </w:r>
      <w:r>
        <w:t xml:space="preserve"> es que los administradores de la tienda online podrán ingresar los artículos a la pestaña “Teléfonos”.</w:t>
      </w:r>
    </w:p>
    <w:p w14:paraId="50E7538C" w14:textId="60021CD2" w:rsidR="00231B47" w:rsidRDefault="00231B47">
      <w:pPr>
        <w:rPr>
          <w:rFonts w:ascii="Times New Roman" w:eastAsiaTheme="majorEastAsia" w:hAnsi="Times New Roman" w:cstheme="majorBidi"/>
          <w:b/>
          <w:sz w:val="24"/>
          <w:szCs w:val="26"/>
        </w:rPr>
      </w:pPr>
      <w:r>
        <w:rPr>
          <w:noProof/>
          <w:lang w:eastAsia="es-GT"/>
        </w:rPr>
        <mc:AlternateContent>
          <mc:Choice Requires="wpg">
            <w:drawing>
              <wp:anchor distT="0" distB="0" distL="114300" distR="114300" simplePos="0" relativeHeight="251784192" behindDoc="0" locked="0" layoutInCell="1" allowOverlap="1" wp14:anchorId="317ADE67" wp14:editId="06B26C6D">
                <wp:simplePos x="0" y="0"/>
                <wp:positionH relativeFrom="column">
                  <wp:posOffset>282575</wp:posOffset>
                </wp:positionH>
                <wp:positionV relativeFrom="paragraph">
                  <wp:posOffset>779780</wp:posOffset>
                </wp:positionV>
                <wp:extent cx="5605780" cy="4092575"/>
                <wp:effectExtent l="0" t="0" r="0" b="3175"/>
                <wp:wrapTopAndBottom/>
                <wp:docPr id="140" name="Grupo 140"/>
                <wp:cNvGraphicFramePr/>
                <a:graphic xmlns:a="http://schemas.openxmlformats.org/drawingml/2006/main">
                  <a:graphicData uri="http://schemas.microsoft.com/office/word/2010/wordprocessingGroup">
                    <wpg:wgp>
                      <wpg:cNvGrpSpPr/>
                      <wpg:grpSpPr>
                        <a:xfrm>
                          <a:off x="0" y="0"/>
                          <a:ext cx="5605780" cy="4092575"/>
                          <a:chOff x="0" y="213645"/>
                          <a:chExt cx="3400425" cy="2032168"/>
                        </a:xfrm>
                      </wpg:grpSpPr>
                      <pic:pic xmlns:pic="http://schemas.openxmlformats.org/drawingml/2006/picture">
                        <pic:nvPicPr>
                          <pic:cNvPr id="138" name="Imagen 138"/>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bwMode="auto">
                          <a:xfrm>
                            <a:off x="0" y="213645"/>
                            <a:ext cx="3400425" cy="1552640"/>
                          </a:xfrm>
                          <a:prstGeom prst="rect">
                            <a:avLst/>
                          </a:prstGeom>
                          <a:ln>
                            <a:noFill/>
                          </a:ln>
                          <a:extLst>
                            <a:ext uri="{53640926-AAD7-44D8-BBD7-CCE9431645EC}">
                              <a14:shadowObscured xmlns:a14="http://schemas.microsoft.com/office/drawing/2010/main"/>
                            </a:ext>
                          </a:extLst>
                        </pic:spPr>
                      </pic:pic>
                      <wps:wsp>
                        <wps:cNvPr id="139" name="Cuadro de texto 139"/>
                        <wps:cNvSpPr txBox="1"/>
                        <wps:spPr>
                          <a:xfrm>
                            <a:off x="0" y="2035811"/>
                            <a:ext cx="3400425" cy="210002"/>
                          </a:xfrm>
                          <a:prstGeom prst="rect">
                            <a:avLst/>
                          </a:prstGeom>
                          <a:solidFill>
                            <a:prstClr val="white"/>
                          </a:solidFill>
                          <a:ln>
                            <a:noFill/>
                          </a:ln>
                          <a:effectLst/>
                        </wps:spPr>
                        <wps:txbx>
                          <w:txbxContent>
                            <w:p w14:paraId="270D1996" w14:textId="468D9632" w:rsidR="004678AF" w:rsidRPr="000301B2" w:rsidRDefault="004678AF" w:rsidP="00550B7D">
                              <w:pPr>
                                <w:pStyle w:val="Descripcin"/>
                                <w:rPr>
                                  <w:rFonts w:ascii="Times New Roman" w:eastAsiaTheme="majorEastAsia" w:hAnsi="Times New Roman" w:cs="Times New Roman"/>
                                  <w:i w:val="0"/>
                                  <w:noProof/>
                                  <w:color w:val="000000" w:themeColor="text1"/>
                                  <w:sz w:val="20"/>
                                  <w:szCs w:val="20"/>
                                </w:rPr>
                              </w:pPr>
                              <w:bookmarkStart w:id="357" w:name="_Toc530149887"/>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54</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realizada durante capacitación, obtenido de proceso de capacitación</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ADE67" id="Grupo 140" o:spid="_x0000_s1202" style="position:absolute;margin-left:22.25pt;margin-top:61.4pt;width:441.4pt;height:322.25pt;z-index:251784192;mso-width-relative:margin;mso-height-relative:margin" coordorigin=",2136" coordsize="34004,20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">
                <v:shape id="Imagen 138" o:spid="_x0000_s1203" type="#_x0000_t75" style="position:absolute;top:2136;width:34004;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">
                  <v:imagedata r:id="rId204" o:title=""/>
                </v:shape>
                <v:shape id="Cuadro de texto 139" o:spid="_x0000_s1204" type="#_x0000_t202" style="position:absolute;top:20358;width:34004;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270D1996" w14:textId="468D9632" w:rsidR="004678AF" w:rsidRPr="000301B2" w:rsidRDefault="004678AF" w:rsidP="00550B7D">
                        <w:pPr>
                          <w:pStyle w:val="Descripcin"/>
                          <w:rPr>
                            <w:rFonts w:ascii="Times New Roman" w:eastAsiaTheme="majorEastAsia" w:hAnsi="Times New Roman" w:cs="Times New Roman"/>
                            <w:i w:val="0"/>
                            <w:noProof/>
                            <w:color w:val="000000" w:themeColor="text1"/>
                            <w:sz w:val="20"/>
                            <w:szCs w:val="20"/>
                          </w:rPr>
                        </w:pPr>
                        <w:bookmarkStart w:id="358" w:name="_Toc530149887"/>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54</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realizada durante capacitación, obtenido de proceso de capacitación</w:t>
                        </w:r>
                        <w:bookmarkEnd w:id="358"/>
                      </w:p>
                    </w:txbxContent>
                  </v:textbox>
                </v:shape>
                <w10:wrap type="topAndBottom"/>
              </v:group>
            </w:pict>
          </mc:Fallback>
        </mc:AlternateContent>
      </w:r>
      <w:r>
        <w:br w:type="page"/>
      </w:r>
    </w:p>
    <w:p w14:paraId="2F956311" w14:textId="48FA99B3" w:rsidR="00550B7D" w:rsidRDefault="000301B2" w:rsidP="00D04D68">
      <w:pPr>
        <w:pStyle w:val="Ttulo2"/>
        <w:keepNext w:val="0"/>
        <w:keepLines w:val="0"/>
        <w:widowControl w:val="0"/>
        <w:ind w:firstLine="0"/>
        <w:jc w:val="both"/>
      </w:pPr>
      <w:bookmarkStart w:id="359" w:name="_Toc204968601"/>
      <w:r>
        <w:lastRenderedPageBreak/>
        <w:t>6.</w:t>
      </w:r>
      <w:r w:rsidR="00CB64F1">
        <w:t>5</w:t>
      </w:r>
      <w:r>
        <w:t>.6</w:t>
      </w:r>
      <w:r>
        <w:tab/>
      </w:r>
      <w:r w:rsidR="00550B7D">
        <w:t>Capacitación – Gestionar productos</w:t>
      </w:r>
      <w:bookmarkEnd w:id="359"/>
    </w:p>
    <w:p w14:paraId="11064BC9" w14:textId="3D8EC806" w:rsidR="000301B2" w:rsidRDefault="000301B2" w:rsidP="00D04D68">
      <w:pPr>
        <w:pStyle w:val="parrafostesis"/>
        <w:keepNext w:val="0"/>
        <w:keepLines w:val="0"/>
      </w:pPr>
      <w:r>
        <w:rPr>
          <w:noProof/>
          <w:lang w:eastAsia="es-GT"/>
        </w:rPr>
        <mc:AlternateContent>
          <mc:Choice Requires="wpg">
            <w:drawing>
              <wp:anchor distT="0" distB="0" distL="114300" distR="114300" simplePos="0" relativeHeight="251788288" behindDoc="0" locked="0" layoutInCell="1" allowOverlap="1" wp14:anchorId="58DF2528" wp14:editId="70BF7471">
                <wp:simplePos x="0" y="0"/>
                <wp:positionH relativeFrom="column">
                  <wp:posOffset>271145</wp:posOffset>
                </wp:positionH>
                <wp:positionV relativeFrom="paragraph">
                  <wp:posOffset>1795780</wp:posOffset>
                </wp:positionV>
                <wp:extent cx="5522595" cy="4191635"/>
                <wp:effectExtent l="0" t="0" r="1905" b="0"/>
                <wp:wrapTopAndBottom/>
                <wp:docPr id="143" name="Grupo 143"/>
                <wp:cNvGraphicFramePr/>
                <a:graphic xmlns:a="http://schemas.openxmlformats.org/drawingml/2006/main">
                  <a:graphicData uri="http://schemas.microsoft.com/office/word/2010/wordprocessingGroup">
                    <wpg:wgp>
                      <wpg:cNvGrpSpPr/>
                      <wpg:grpSpPr>
                        <a:xfrm>
                          <a:off x="0" y="0"/>
                          <a:ext cx="5522595" cy="4043532"/>
                          <a:chOff x="0" y="135875"/>
                          <a:chExt cx="5943600" cy="3709685"/>
                        </a:xfrm>
                      </wpg:grpSpPr>
                      <pic:pic xmlns:pic="http://schemas.openxmlformats.org/drawingml/2006/picture">
                        <pic:nvPicPr>
                          <pic:cNvPr id="141" name="Imagen 141"/>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bwMode="auto">
                          <a:xfrm>
                            <a:off x="0" y="135875"/>
                            <a:ext cx="5943600" cy="3250595"/>
                          </a:xfrm>
                          <a:prstGeom prst="rect">
                            <a:avLst/>
                          </a:prstGeom>
                          <a:ln>
                            <a:noFill/>
                          </a:ln>
                          <a:extLst>
                            <a:ext uri="{53640926-AAD7-44D8-BBD7-CCE9431645EC}">
                              <a14:shadowObscured xmlns:a14="http://schemas.microsoft.com/office/drawing/2010/main"/>
                            </a:ext>
                          </a:extLst>
                        </pic:spPr>
                      </pic:pic>
                      <wps:wsp>
                        <wps:cNvPr id="142" name="Cuadro de texto 142"/>
                        <wps:cNvSpPr txBox="1"/>
                        <wps:spPr>
                          <a:xfrm>
                            <a:off x="0" y="3578860"/>
                            <a:ext cx="5943600" cy="266700"/>
                          </a:xfrm>
                          <a:prstGeom prst="rect">
                            <a:avLst/>
                          </a:prstGeom>
                          <a:solidFill>
                            <a:prstClr val="white"/>
                          </a:solidFill>
                          <a:ln>
                            <a:noFill/>
                          </a:ln>
                          <a:effectLst/>
                        </wps:spPr>
                        <wps:txbx>
                          <w:txbxContent>
                            <w:p w14:paraId="2F7866D2" w14:textId="4C8ADC83" w:rsidR="004678AF" w:rsidRPr="000301B2" w:rsidRDefault="004678AF" w:rsidP="0058233F">
                              <w:pPr>
                                <w:pStyle w:val="Descripcin"/>
                                <w:rPr>
                                  <w:rFonts w:ascii="Times New Roman" w:hAnsi="Times New Roman" w:cs="Times New Roman"/>
                                  <w:i w:val="0"/>
                                  <w:noProof/>
                                  <w:color w:val="000000" w:themeColor="text1"/>
                                  <w:sz w:val="20"/>
                                  <w:szCs w:val="20"/>
                                </w:rPr>
                              </w:pPr>
                              <w:bookmarkStart w:id="360" w:name="_Toc530149888"/>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55</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creada durante capacitación, obtenida de proceso de capacitación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DF2528" id="Grupo 143" o:spid="_x0000_s1205" style="position:absolute;left:0;text-align:left;margin-left:21.35pt;margin-top:141.4pt;width:434.85pt;height:330.05pt;z-index:251788288;mso-width-relative:margin;mso-height-relative:margin" coordorigin=",1358" coordsize="59436,37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">
                <v:shape id="Imagen 141" o:spid="_x0000_s1206" type="#_x0000_t75" style="position:absolute;top:1358;width:59436;height:3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">
                  <v:imagedata r:id="rId206" o:title=""/>
                </v:shape>
                <v:shape id="Cuadro de texto 142" o:spid="_x0000_s1207" type="#_x0000_t202" style="position:absolute;top:3578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QnwgAAANwAAAAPAAAAZHJzL2Rvd25yZXYueG1sRE9Li8Iw&#10;EL4L+x/CLOxFNLWI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B4kzQnwgAAANwAAAAPAAAA&#10;AAAAAAAAAAAAAAcCAABkcnMvZG93bnJldi54bWxQSwUGAAAAAAMAAwC3AAAA9gIAAAAA&#10;" stroked="f">
                  <v:textbox inset="0,0,0,0">
                    <w:txbxContent>
                      <w:p w14:paraId="2F7866D2" w14:textId="4C8ADC83" w:rsidR="004678AF" w:rsidRPr="000301B2" w:rsidRDefault="004678AF" w:rsidP="0058233F">
                        <w:pPr>
                          <w:pStyle w:val="Descripcin"/>
                          <w:rPr>
                            <w:rFonts w:ascii="Times New Roman" w:hAnsi="Times New Roman" w:cs="Times New Roman"/>
                            <w:i w:val="0"/>
                            <w:noProof/>
                            <w:color w:val="000000" w:themeColor="text1"/>
                            <w:sz w:val="20"/>
                            <w:szCs w:val="20"/>
                          </w:rPr>
                        </w:pPr>
                        <w:bookmarkStart w:id="361" w:name="_Toc530149888"/>
                        <w:r>
                          <w:rPr>
                            <w:rFonts w:ascii="Times New Roman" w:hAnsi="Times New Roman" w:cs="Times New Roman"/>
                            <w:i w:val="0"/>
                            <w:color w:val="000000" w:themeColor="text1"/>
                            <w:sz w:val="20"/>
                            <w:szCs w:val="20"/>
                          </w:rPr>
                          <w:t>Figura</w:t>
                        </w:r>
                        <w:r w:rsidRPr="000301B2">
                          <w:rPr>
                            <w:rFonts w:ascii="Times New Roman" w:hAnsi="Times New Roman" w:cs="Times New Roman"/>
                            <w:i w:val="0"/>
                            <w:color w:val="000000" w:themeColor="text1"/>
                            <w:sz w:val="20"/>
                            <w:szCs w:val="20"/>
                          </w:rPr>
                          <w:t xml:space="preserve"> </w:t>
                        </w:r>
                        <w:r w:rsidRPr="000301B2">
                          <w:rPr>
                            <w:rFonts w:ascii="Times New Roman" w:hAnsi="Times New Roman" w:cs="Times New Roman"/>
                            <w:i w:val="0"/>
                            <w:noProof/>
                            <w:color w:val="000000" w:themeColor="text1"/>
                            <w:sz w:val="20"/>
                            <w:szCs w:val="20"/>
                          </w:rPr>
                          <w:fldChar w:fldCharType="begin"/>
                        </w:r>
                        <w:r w:rsidRPr="000301B2">
                          <w:rPr>
                            <w:rFonts w:ascii="Times New Roman" w:hAnsi="Times New Roman" w:cs="Times New Roman"/>
                            <w:i w:val="0"/>
                            <w:noProof/>
                            <w:color w:val="000000" w:themeColor="text1"/>
                            <w:sz w:val="20"/>
                            <w:szCs w:val="20"/>
                          </w:rPr>
                          <w:instrText xml:space="preserve"> SEQ Ilustración \* ARABIC </w:instrText>
                        </w:r>
                        <w:r w:rsidRPr="000301B2">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55</w:t>
                        </w:r>
                        <w:r w:rsidRPr="000301B2">
                          <w:rPr>
                            <w:rFonts w:ascii="Times New Roman" w:hAnsi="Times New Roman" w:cs="Times New Roman"/>
                            <w:i w:val="0"/>
                            <w:noProof/>
                            <w:color w:val="000000" w:themeColor="text1"/>
                            <w:sz w:val="20"/>
                            <w:szCs w:val="20"/>
                          </w:rPr>
                          <w:fldChar w:fldCharType="end"/>
                        </w:r>
                        <w:r w:rsidRPr="000301B2">
                          <w:rPr>
                            <w:rFonts w:ascii="Times New Roman" w:hAnsi="Times New Roman" w:cs="Times New Roman"/>
                            <w:i w:val="0"/>
                            <w:color w:val="000000" w:themeColor="text1"/>
                            <w:sz w:val="20"/>
                            <w:szCs w:val="20"/>
                          </w:rPr>
                          <w:t>: Imagen creada durante capacitación, obtenida de proceso de capacitación</w:t>
                        </w:r>
                        <w:bookmarkEnd w:id="361"/>
                      </w:p>
                    </w:txbxContent>
                  </v:textbox>
                </v:shape>
                <w10:wrap type="topAndBottom"/>
              </v:group>
            </w:pict>
          </mc:Fallback>
        </mc:AlternateContent>
      </w:r>
      <w:r w:rsidR="00550B7D">
        <w:t xml:space="preserve">Siguiendo con la capacitación de los administradores de la tienda Orlando </w:t>
      </w:r>
      <w:proofErr w:type="spellStart"/>
      <w:r w:rsidR="00550B7D">
        <w:t>GsM</w:t>
      </w:r>
      <w:proofErr w:type="spellEnd"/>
      <w:r w:rsidR="00550B7D">
        <w:t xml:space="preserve">, se dispuso a la orientación de la gestión de los productos, esto abarca la actualización de algún artículo que fuera necesario cambiar algún atributo </w:t>
      </w:r>
      <w:r>
        <w:t>como,</w:t>
      </w:r>
      <w:r w:rsidR="00550B7D">
        <w:t xml:space="preserve"> por ejemplo, el precio, cantidad, nombre entre otros, en esta misma sección existen opciones que permiten </w:t>
      </w:r>
      <w:r w:rsidR="0058233F">
        <w:t xml:space="preserve">la eliminación y búsqueda de los artículos en lista. </w:t>
      </w:r>
    </w:p>
    <w:p w14:paraId="399611DF" w14:textId="7058F9A9" w:rsidR="00D51F13" w:rsidRDefault="00D51F13" w:rsidP="00D04D68">
      <w:pPr>
        <w:widowControl w:val="0"/>
        <w:spacing w:line="360" w:lineRule="auto"/>
        <w:jc w:val="both"/>
        <w:rPr>
          <w:rFonts w:ascii="Times New Roman" w:eastAsiaTheme="majorEastAsia" w:hAnsi="Times New Roman" w:cstheme="majorBidi"/>
          <w:b/>
          <w:sz w:val="24"/>
          <w:szCs w:val="26"/>
        </w:rPr>
      </w:pPr>
      <w:r>
        <w:br w:type="page"/>
      </w:r>
    </w:p>
    <w:p w14:paraId="4D386629" w14:textId="77777777" w:rsidR="0058233F" w:rsidRDefault="005F33FD" w:rsidP="00D04D68">
      <w:pPr>
        <w:pStyle w:val="Ttulo2"/>
        <w:keepNext w:val="0"/>
        <w:keepLines w:val="0"/>
        <w:widowControl w:val="0"/>
        <w:ind w:firstLine="0"/>
        <w:jc w:val="both"/>
      </w:pPr>
      <w:bookmarkStart w:id="362" w:name="_Toc204968602"/>
      <w:r>
        <w:lastRenderedPageBreak/>
        <w:t>6.</w:t>
      </w:r>
      <w:r w:rsidR="00CB64F1">
        <w:t>5</w:t>
      </w:r>
      <w:r>
        <w:t>.7</w:t>
      </w:r>
      <w:r>
        <w:tab/>
      </w:r>
      <w:r w:rsidR="0058233F">
        <w:t>Capacitación – configuración de cuenta</w:t>
      </w:r>
      <w:bookmarkEnd w:id="362"/>
    </w:p>
    <w:p w14:paraId="07B41E0C" w14:textId="77777777" w:rsidR="0058233F" w:rsidRPr="005F33FD" w:rsidRDefault="0058233F" w:rsidP="00D04D68">
      <w:pPr>
        <w:pStyle w:val="parrafostesis"/>
        <w:keepNext w:val="0"/>
        <w:keepLines w:val="0"/>
      </w:pPr>
      <w:r w:rsidRPr="005F33FD">
        <w:rPr>
          <w:noProof/>
          <w:lang w:eastAsia="es-GT"/>
        </w:rPr>
        <mc:AlternateContent>
          <mc:Choice Requires="wpg">
            <w:drawing>
              <wp:anchor distT="0" distB="0" distL="114300" distR="114300" simplePos="0" relativeHeight="251792384" behindDoc="0" locked="0" layoutInCell="1" allowOverlap="1" wp14:anchorId="5E09ED5D" wp14:editId="78DB1E0F">
                <wp:simplePos x="0" y="0"/>
                <wp:positionH relativeFrom="column">
                  <wp:posOffset>357505</wp:posOffset>
                </wp:positionH>
                <wp:positionV relativeFrom="paragraph">
                  <wp:posOffset>1096010</wp:posOffset>
                </wp:positionV>
                <wp:extent cx="5088255" cy="3823970"/>
                <wp:effectExtent l="0" t="0" r="0" b="5080"/>
                <wp:wrapTopAndBottom/>
                <wp:docPr id="146" name="Grupo 146"/>
                <wp:cNvGraphicFramePr/>
                <a:graphic xmlns:a="http://schemas.openxmlformats.org/drawingml/2006/main">
                  <a:graphicData uri="http://schemas.microsoft.com/office/word/2010/wordprocessingGroup">
                    <wpg:wgp>
                      <wpg:cNvGrpSpPr/>
                      <wpg:grpSpPr>
                        <a:xfrm>
                          <a:off x="0" y="0"/>
                          <a:ext cx="5088255" cy="3823970"/>
                          <a:chOff x="0" y="0"/>
                          <a:chExt cx="4420235" cy="2908300"/>
                        </a:xfrm>
                      </wpg:grpSpPr>
                      <pic:pic xmlns:pic="http://schemas.openxmlformats.org/drawingml/2006/picture">
                        <pic:nvPicPr>
                          <pic:cNvPr id="144" name="Imagen 144"/>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bwMode="auto">
                          <a:xfrm>
                            <a:off x="329493" y="0"/>
                            <a:ext cx="3761250" cy="2586355"/>
                          </a:xfrm>
                          <a:prstGeom prst="rect">
                            <a:avLst/>
                          </a:prstGeom>
                          <a:ln>
                            <a:noFill/>
                          </a:ln>
                          <a:extLst>
                            <a:ext uri="{53640926-AAD7-44D8-BBD7-CCE9431645EC}">
                              <a14:shadowObscured xmlns:a14="http://schemas.microsoft.com/office/drawing/2010/main"/>
                            </a:ext>
                          </a:extLst>
                        </pic:spPr>
                      </pic:pic>
                      <wps:wsp>
                        <wps:cNvPr id="145" name="Cuadro de texto 145"/>
                        <wps:cNvSpPr txBox="1"/>
                        <wps:spPr>
                          <a:xfrm>
                            <a:off x="0" y="2641600"/>
                            <a:ext cx="4420235" cy="266700"/>
                          </a:xfrm>
                          <a:prstGeom prst="rect">
                            <a:avLst/>
                          </a:prstGeom>
                          <a:solidFill>
                            <a:prstClr val="white"/>
                          </a:solidFill>
                          <a:ln>
                            <a:noFill/>
                          </a:ln>
                          <a:effectLst/>
                        </wps:spPr>
                        <wps:txbx>
                          <w:txbxContent>
                            <w:p w14:paraId="5125040C" w14:textId="56AA6D8F" w:rsidR="004678AF" w:rsidRPr="005F33FD" w:rsidRDefault="004678AF" w:rsidP="0058233F">
                              <w:pPr>
                                <w:pStyle w:val="Descripcin"/>
                                <w:rPr>
                                  <w:rFonts w:ascii="Times New Roman" w:eastAsiaTheme="majorEastAsia" w:hAnsi="Times New Roman" w:cs="Times New Roman"/>
                                  <w:noProof/>
                                  <w:color w:val="000000" w:themeColor="text1"/>
                                  <w:sz w:val="20"/>
                                  <w:szCs w:val="20"/>
                                </w:rPr>
                              </w:pPr>
                              <w:bookmarkStart w:id="363" w:name="_Toc530149889"/>
                              <w:r>
                                <w:rPr>
                                  <w:rFonts w:ascii="Times New Roman" w:hAnsi="Times New Roman" w:cs="Times New Roman"/>
                                  <w:color w:val="000000" w:themeColor="text1"/>
                                  <w:sz w:val="20"/>
                                  <w:szCs w:val="20"/>
                                </w:rPr>
                                <w:t>Figura</w:t>
                              </w:r>
                              <w:r w:rsidRPr="005F33FD">
                                <w:rPr>
                                  <w:rFonts w:ascii="Times New Roman" w:hAnsi="Times New Roman" w:cs="Times New Roman"/>
                                  <w:color w:val="000000" w:themeColor="text1"/>
                                  <w:sz w:val="20"/>
                                  <w:szCs w:val="20"/>
                                </w:rPr>
                                <w:t xml:space="preserve"> </w:t>
                              </w:r>
                              <w:r w:rsidRPr="005F33FD">
                                <w:rPr>
                                  <w:rFonts w:ascii="Times New Roman" w:hAnsi="Times New Roman" w:cs="Times New Roman"/>
                                  <w:noProof/>
                                  <w:color w:val="000000" w:themeColor="text1"/>
                                  <w:sz w:val="20"/>
                                  <w:szCs w:val="20"/>
                                </w:rPr>
                                <w:fldChar w:fldCharType="begin"/>
                              </w:r>
                              <w:r w:rsidRPr="005F33FD">
                                <w:rPr>
                                  <w:rFonts w:ascii="Times New Roman" w:hAnsi="Times New Roman" w:cs="Times New Roman"/>
                                  <w:noProof/>
                                  <w:color w:val="000000" w:themeColor="text1"/>
                                  <w:sz w:val="20"/>
                                  <w:szCs w:val="20"/>
                                </w:rPr>
                                <w:instrText xml:space="preserve"> SEQ Ilustración \* ARABIC </w:instrText>
                              </w:r>
                              <w:r w:rsidRPr="005F33FD">
                                <w:rPr>
                                  <w:rFonts w:ascii="Times New Roman" w:hAnsi="Times New Roman" w:cs="Times New Roman"/>
                                  <w:noProof/>
                                  <w:color w:val="000000" w:themeColor="text1"/>
                                  <w:sz w:val="20"/>
                                  <w:szCs w:val="20"/>
                                </w:rPr>
                                <w:fldChar w:fldCharType="separate"/>
                              </w:r>
                              <w:r>
                                <w:rPr>
                                  <w:rFonts w:ascii="Times New Roman" w:hAnsi="Times New Roman" w:cs="Times New Roman"/>
                                  <w:noProof/>
                                  <w:color w:val="000000" w:themeColor="text1"/>
                                  <w:sz w:val="20"/>
                                  <w:szCs w:val="20"/>
                                </w:rPr>
                                <w:t>56</w:t>
                              </w:r>
                              <w:r w:rsidRPr="005F33FD">
                                <w:rPr>
                                  <w:rFonts w:ascii="Times New Roman" w:hAnsi="Times New Roman" w:cs="Times New Roman"/>
                                  <w:noProof/>
                                  <w:color w:val="000000" w:themeColor="text1"/>
                                  <w:sz w:val="20"/>
                                  <w:szCs w:val="20"/>
                                </w:rPr>
                                <w:fldChar w:fldCharType="end"/>
                              </w:r>
                              <w:r w:rsidRPr="005F33FD">
                                <w:rPr>
                                  <w:rFonts w:ascii="Times New Roman" w:hAnsi="Times New Roman" w:cs="Times New Roman"/>
                                  <w:color w:val="000000" w:themeColor="text1"/>
                                  <w:sz w:val="20"/>
                                  <w:szCs w:val="20"/>
                                </w:rPr>
                                <w:t>: Imagen creada durante capacitación, obtenida de proceso de capacitación</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9ED5D" id="Grupo 146" o:spid="_x0000_s1208" style="position:absolute;left:0;text-align:left;margin-left:28.15pt;margin-top:86.3pt;width:400.65pt;height:301.1pt;z-index:251792384;mso-width-relative:margin;mso-height-relative:margin" coordsize="44202,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">
                <v:shape id="Imagen 144" o:spid="_x0000_s1209" type="#_x0000_t75" style="position:absolute;left:3294;width:37613;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">
                  <v:imagedata r:id="rId208" o:title=""/>
                </v:shape>
                <v:shape id="Cuadro de texto 145" o:spid="_x0000_s1210" type="#_x0000_t202" style="position:absolute;top:26416;width:44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5125040C" w14:textId="56AA6D8F" w:rsidR="004678AF" w:rsidRPr="005F33FD" w:rsidRDefault="004678AF" w:rsidP="0058233F">
                        <w:pPr>
                          <w:pStyle w:val="Descripcin"/>
                          <w:rPr>
                            <w:rFonts w:ascii="Times New Roman" w:eastAsiaTheme="majorEastAsia" w:hAnsi="Times New Roman" w:cs="Times New Roman"/>
                            <w:noProof/>
                            <w:color w:val="000000" w:themeColor="text1"/>
                            <w:sz w:val="20"/>
                            <w:szCs w:val="20"/>
                          </w:rPr>
                        </w:pPr>
                        <w:bookmarkStart w:id="364" w:name="_Toc530149889"/>
                        <w:r>
                          <w:rPr>
                            <w:rFonts w:ascii="Times New Roman" w:hAnsi="Times New Roman" w:cs="Times New Roman"/>
                            <w:color w:val="000000" w:themeColor="text1"/>
                            <w:sz w:val="20"/>
                            <w:szCs w:val="20"/>
                          </w:rPr>
                          <w:t>Figura</w:t>
                        </w:r>
                        <w:r w:rsidRPr="005F33FD">
                          <w:rPr>
                            <w:rFonts w:ascii="Times New Roman" w:hAnsi="Times New Roman" w:cs="Times New Roman"/>
                            <w:color w:val="000000" w:themeColor="text1"/>
                            <w:sz w:val="20"/>
                            <w:szCs w:val="20"/>
                          </w:rPr>
                          <w:t xml:space="preserve"> </w:t>
                        </w:r>
                        <w:r w:rsidRPr="005F33FD">
                          <w:rPr>
                            <w:rFonts w:ascii="Times New Roman" w:hAnsi="Times New Roman" w:cs="Times New Roman"/>
                            <w:noProof/>
                            <w:color w:val="000000" w:themeColor="text1"/>
                            <w:sz w:val="20"/>
                            <w:szCs w:val="20"/>
                          </w:rPr>
                          <w:fldChar w:fldCharType="begin"/>
                        </w:r>
                        <w:r w:rsidRPr="005F33FD">
                          <w:rPr>
                            <w:rFonts w:ascii="Times New Roman" w:hAnsi="Times New Roman" w:cs="Times New Roman"/>
                            <w:noProof/>
                            <w:color w:val="000000" w:themeColor="text1"/>
                            <w:sz w:val="20"/>
                            <w:szCs w:val="20"/>
                          </w:rPr>
                          <w:instrText xml:space="preserve"> SEQ Ilustración \* ARABIC </w:instrText>
                        </w:r>
                        <w:r w:rsidRPr="005F33FD">
                          <w:rPr>
                            <w:rFonts w:ascii="Times New Roman" w:hAnsi="Times New Roman" w:cs="Times New Roman"/>
                            <w:noProof/>
                            <w:color w:val="000000" w:themeColor="text1"/>
                            <w:sz w:val="20"/>
                            <w:szCs w:val="20"/>
                          </w:rPr>
                          <w:fldChar w:fldCharType="separate"/>
                        </w:r>
                        <w:r>
                          <w:rPr>
                            <w:rFonts w:ascii="Times New Roman" w:hAnsi="Times New Roman" w:cs="Times New Roman"/>
                            <w:noProof/>
                            <w:color w:val="000000" w:themeColor="text1"/>
                            <w:sz w:val="20"/>
                            <w:szCs w:val="20"/>
                          </w:rPr>
                          <w:t>56</w:t>
                        </w:r>
                        <w:r w:rsidRPr="005F33FD">
                          <w:rPr>
                            <w:rFonts w:ascii="Times New Roman" w:hAnsi="Times New Roman" w:cs="Times New Roman"/>
                            <w:noProof/>
                            <w:color w:val="000000" w:themeColor="text1"/>
                            <w:sz w:val="20"/>
                            <w:szCs w:val="20"/>
                          </w:rPr>
                          <w:fldChar w:fldCharType="end"/>
                        </w:r>
                        <w:r w:rsidRPr="005F33FD">
                          <w:rPr>
                            <w:rFonts w:ascii="Times New Roman" w:hAnsi="Times New Roman" w:cs="Times New Roman"/>
                            <w:color w:val="000000" w:themeColor="text1"/>
                            <w:sz w:val="20"/>
                            <w:szCs w:val="20"/>
                          </w:rPr>
                          <w:t>: Imagen creada durante capacitación, obtenida de proceso de capacitación</w:t>
                        </w:r>
                        <w:bookmarkEnd w:id="364"/>
                      </w:p>
                    </w:txbxContent>
                  </v:textbox>
                </v:shape>
                <w10:wrap type="topAndBottom"/>
              </v:group>
            </w:pict>
          </mc:Fallback>
        </mc:AlternateContent>
      </w:r>
      <w:r w:rsidRPr="005F33FD">
        <w:t>Es necesario que los administradores puedan cambiar información de sus cuentas, como el nombre de usuario, número de teléfono, correo electrónico y contraseñas, para ello se capacitó a los administradores de d</w:t>
      </w:r>
      <w:r w:rsidR="00667E90" w:rsidRPr="005F33FD">
        <w:t xml:space="preserve">icho proceso. </w:t>
      </w:r>
    </w:p>
    <w:p w14:paraId="23F15C19" w14:textId="77777777" w:rsidR="004E0453" w:rsidRDefault="005F33FD" w:rsidP="00D04D68">
      <w:pPr>
        <w:pStyle w:val="Ttulo2"/>
        <w:keepNext w:val="0"/>
        <w:keepLines w:val="0"/>
        <w:widowControl w:val="0"/>
        <w:ind w:firstLine="0"/>
        <w:jc w:val="both"/>
      </w:pPr>
      <w:bookmarkStart w:id="365" w:name="_Toc204968603"/>
      <w:r>
        <w:t>6.</w:t>
      </w:r>
      <w:r w:rsidR="00CB64F1">
        <w:t>5</w:t>
      </w:r>
      <w:r>
        <w:t>.8</w:t>
      </w:r>
      <w:r>
        <w:tab/>
      </w:r>
      <w:r w:rsidR="004E0453">
        <w:t>Capacitación – cerrar sesión</w:t>
      </w:r>
      <w:bookmarkEnd w:id="365"/>
    </w:p>
    <w:p w14:paraId="7D66E539" w14:textId="77777777" w:rsidR="004E0453" w:rsidRDefault="004E0453" w:rsidP="00D04D68">
      <w:pPr>
        <w:pStyle w:val="parrafostesis"/>
        <w:keepNext w:val="0"/>
        <w:keepLines w:val="0"/>
        <w:rPr>
          <w:lang w:val="es-ES"/>
        </w:rPr>
      </w:pPr>
      <w:r w:rsidRPr="004E0453">
        <w:rPr>
          <w:lang w:val="es-ES"/>
        </w:rPr>
        <w:t xml:space="preserve">En este espacio se dio a conocer </w:t>
      </w:r>
      <w:r>
        <w:rPr>
          <w:lang w:val="es-ES"/>
        </w:rPr>
        <w:t>el proceso para que los administradores puedan cerrar sesión en sus cuentas respectivas.</w:t>
      </w:r>
    </w:p>
    <w:p w14:paraId="6F74BA1C" w14:textId="77777777" w:rsidR="004E0453" w:rsidRDefault="004E0453" w:rsidP="00D04D68">
      <w:pPr>
        <w:pStyle w:val="parrafostesis"/>
        <w:keepNext w:val="0"/>
        <w:keepLines w:val="0"/>
        <w:rPr>
          <w:lang w:val="es-ES"/>
        </w:rPr>
      </w:pPr>
      <w:r>
        <w:rPr>
          <w:lang w:val="es-ES"/>
        </w:rPr>
        <w:t>Luego de la parte teórica de la capacitación de hizo un conjunto de ejemplos para que los administradores de la página puedan comprender el proceso para de cada una de las secciones del sitio web, las demostraciones prácticas ayudaron en gran medida para que lo que se planteó en la teoría se complemente con práctica.</w:t>
      </w:r>
    </w:p>
    <w:p w14:paraId="6C14AE7E" w14:textId="77777777" w:rsidR="004E0453" w:rsidRDefault="004E0453" w:rsidP="00D04D68">
      <w:pPr>
        <w:pStyle w:val="parrafostesis"/>
        <w:keepNext w:val="0"/>
        <w:keepLines w:val="0"/>
        <w:rPr>
          <w:lang w:val="es-ES"/>
        </w:rPr>
      </w:pPr>
      <w:r>
        <w:rPr>
          <w:lang w:val="es-ES"/>
        </w:rPr>
        <w:t>Además de las demostraciones prácticas se procedió a realizar ejemplos individuales por administradores de tal modo que experimentaran el proceso de creación de artículos, actualización, eliminación y búsqueda de los mismos.</w:t>
      </w:r>
    </w:p>
    <w:p w14:paraId="70770E62" w14:textId="77777777" w:rsidR="006962DB" w:rsidRDefault="004E0453" w:rsidP="00D04D68">
      <w:pPr>
        <w:pStyle w:val="parrafostesis"/>
        <w:keepNext w:val="0"/>
        <w:keepLines w:val="0"/>
        <w:rPr>
          <w:lang w:val="es-ES"/>
        </w:rPr>
      </w:pPr>
      <w:r>
        <w:rPr>
          <w:lang w:val="es-ES"/>
        </w:rPr>
        <w:t xml:space="preserve">El proceso de capacitación fue llevado a cabo en las instalaciones de la tienda Orlando </w:t>
      </w:r>
      <w:proofErr w:type="spellStart"/>
      <w:r>
        <w:rPr>
          <w:lang w:val="es-ES"/>
        </w:rPr>
        <w:t>GsM</w:t>
      </w:r>
      <w:proofErr w:type="spellEnd"/>
      <w:r w:rsidR="007C3BE3">
        <w:rPr>
          <w:lang w:val="es-ES"/>
        </w:rPr>
        <w:t>.</w:t>
      </w:r>
    </w:p>
    <w:p w14:paraId="226FB41F" w14:textId="77777777" w:rsidR="007C3BE3" w:rsidRDefault="00667E90" w:rsidP="00D04D68">
      <w:pPr>
        <w:pStyle w:val="parrafostesis"/>
        <w:keepNext w:val="0"/>
        <w:keepLines w:val="0"/>
        <w:rPr>
          <w:lang w:val="es-ES"/>
        </w:rPr>
      </w:pPr>
      <w:r>
        <w:rPr>
          <w:noProof/>
          <w:lang w:eastAsia="es-GT"/>
        </w:rPr>
        <w:lastRenderedPageBreak/>
        <mc:AlternateContent>
          <mc:Choice Requires="wpg">
            <w:drawing>
              <wp:anchor distT="0" distB="0" distL="114300" distR="114300" simplePos="0" relativeHeight="251804672" behindDoc="0" locked="0" layoutInCell="1" allowOverlap="1" wp14:anchorId="6B5CFB94" wp14:editId="091D2C19">
                <wp:simplePos x="0" y="0"/>
                <wp:positionH relativeFrom="column">
                  <wp:posOffset>1140460</wp:posOffset>
                </wp:positionH>
                <wp:positionV relativeFrom="paragraph">
                  <wp:posOffset>1021080</wp:posOffset>
                </wp:positionV>
                <wp:extent cx="3258820" cy="3313430"/>
                <wp:effectExtent l="0" t="0" r="0" b="1270"/>
                <wp:wrapTopAndBottom/>
                <wp:docPr id="154" name="Grupo 154"/>
                <wp:cNvGraphicFramePr/>
                <a:graphic xmlns:a="http://schemas.openxmlformats.org/drawingml/2006/main">
                  <a:graphicData uri="http://schemas.microsoft.com/office/word/2010/wordprocessingGroup">
                    <wpg:wgp>
                      <wpg:cNvGrpSpPr/>
                      <wpg:grpSpPr>
                        <a:xfrm>
                          <a:off x="0" y="0"/>
                          <a:ext cx="3258820" cy="3313430"/>
                          <a:chOff x="0" y="0"/>
                          <a:chExt cx="2630020" cy="2727325"/>
                        </a:xfrm>
                      </wpg:grpSpPr>
                      <pic:pic xmlns:pic="http://schemas.openxmlformats.org/drawingml/2006/picture">
                        <pic:nvPicPr>
                          <pic:cNvPr id="152" name="Imagen 152" descr="Resultado de imagen para capacitaciones"/>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80310" cy="2159635"/>
                          </a:xfrm>
                          <a:prstGeom prst="rect">
                            <a:avLst/>
                          </a:prstGeom>
                          <a:noFill/>
                          <a:ln>
                            <a:noFill/>
                          </a:ln>
                        </pic:spPr>
                      </pic:pic>
                      <wps:wsp>
                        <wps:cNvPr id="153" name="Cuadro de texto 153"/>
                        <wps:cNvSpPr txBox="1"/>
                        <wps:spPr>
                          <a:xfrm>
                            <a:off x="150980" y="2162175"/>
                            <a:ext cx="2479040" cy="565150"/>
                          </a:xfrm>
                          <a:prstGeom prst="rect">
                            <a:avLst/>
                          </a:prstGeom>
                          <a:solidFill>
                            <a:prstClr val="white"/>
                          </a:solidFill>
                          <a:ln>
                            <a:noFill/>
                          </a:ln>
                          <a:effectLst/>
                        </wps:spPr>
                        <wps:txbx>
                          <w:txbxContent>
                            <w:p w14:paraId="23D7F3A3" w14:textId="042DE370" w:rsidR="004678AF" w:rsidRPr="00D51F13" w:rsidRDefault="004678AF" w:rsidP="00667E90">
                              <w:pPr>
                                <w:pStyle w:val="Descripcin"/>
                                <w:rPr>
                                  <w:rFonts w:ascii="Times New Roman" w:eastAsiaTheme="majorEastAsia" w:hAnsi="Times New Roman" w:cs="Times New Roman"/>
                                  <w:i w:val="0"/>
                                  <w:noProof/>
                                  <w:color w:val="000000" w:themeColor="text1"/>
                                  <w:sz w:val="20"/>
                                  <w:szCs w:val="20"/>
                                </w:rPr>
                              </w:pPr>
                              <w:bookmarkStart w:id="366" w:name="_Toc530149890"/>
                              <w:r>
                                <w:rPr>
                                  <w:rFonts w:ascii="Times New Roman" w:hAnsi="Times New Roman" w:cs="Times New Roman"/>
                                  <w:i w:val="0"/>
                                  <w:color w:val="000000" w:themeColor="text1"/>
                                  <w:sz w:val="20"/>
                                  <w:szCs w:val="20"/>
                                </w:rPr>
                                <w:t>Figura</w:t>
                              </w:r>
                              <w:r w:rsidRPr="00D51F13">
                                <w:rPr>
                                  <w:rFonts w:ascii="Times New Roman" w:hAnsi="Times New Roman" w:cs="Times New Roman"/>
                                  <w:i w:val="0"/>
                                  <w:color w:val="000000" w:themeColor="text1"/>
                                  <w:sz w:val="20"/>
                                  <w:szCs w:val="20"/>
                                </w:rPr>
                                <w:t xml:space="preserve"> </w:t>
                              </w:r>
                              <w:r w:rsidRPr="00D51F13">
                                <w:rPr>
                                  <w:rFonts w:ascii="Times New Roman" w:hAnsi="Times New Roman" w:cs="Times New Roman"/>
                                  <w:i w:val="0"/>
                                  <w:noProof/>
                                  <w:color w:val="000000" w:themeColor="text1"/>
                                  <w:sz w:val="20"/>
                                  <w:szCs w:val="20"/>
                                </w:rPr>
                                <w:fldChar w:fldCharType="begin"/>
                              </w:r>
                              <w:r w:rsidRPr="00D51F13">
                                <w:rPr>
                                  <w:rFonts w:ascii="Times New Roman" w:hAnsi="Times New Roman" w:cs="Times New Roman"/>
                                  <w:i w:val="0"/>
                                  <w:noProof/>
                                  <w:color w:val="000000" w:themeColor="text1"/>
                                  <w:sz w:val="20"/>
                                  <w:szCs w:val="20"/>
                                </w:rPr>
                                <w:instrText xml:space="preserve"> SEQ Ilustración \* ARABIC </w:instrText>
                              </w:r>
                              <w:r w:rsidRPr="00D51F13">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57</w:t>
                              </w:r>
                              <w:r w:rsidRPr="00D51F13">
                                <w:rPr>
                                  <w:rFonts w:ascii="Times New Roman" w:hAnsi="Times New Roman" w:cs="Times New Roman"/>
                                  <w:i w:val="0"/>
                                  <w:noProof/>
                                  <w:color w:val="000000" w:themeColor="text1"/>
                                  <w:sz w:val="20"/>
                                  <w:szCs w:val="20"/>
                                </w:rPr>
                                <w:fldChar w:fldCharType="end"/>
                              </w:r>
                              <w:r w:rsidRPr="00D51F13">
                                <w:rPr>
                                  <w:rFonts w:ascii="Times New Roman" w:hAnsi="Times New Roman" w:cs="Times New Roman"/>
                                  <w:i w:val="0"/>
                                  <w:color w:val="000000" w:themeColor="text1"/>
                                  <w:sz w:val="20"/>
                                  <w:szCs w:val="20"/>
                                </w:rPr>
                                <w:t>: capacitaciones, obtenido de: http://www.cetep.cl/web/wp-content/uploads/2015/02/capacitacion-I.jpg</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5CFB94" id="Grupo 154" o:spid="_x0000_s1211" style="position:absolute;left:0;text-align:left;margin-left:89.8pt;margin-top:80.4pt;width:256.6pt;height:260.9pt;z-index:251804672;mso-width-relative:margin;mso-height-relative:margin" coordsize="26300,27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">
                <v:shape id="Imagen 152" o:spid="_x0000_s1212" type="#_x0000_t75" alt="Resultado de imagen para capacitaciones" style="position:absolute;width:2480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">
                  <v:imagedata r:id="rId210" o:title="Resultado de imagen para capacitaciones"/>
                </v:shape>
                <v:shape id="Cuadro de texto 153" o:spid="_x0000_s1213" type="#_x0000_t202" style="position:absolute;left:1509;top:21621;width:24791;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14:paraId="23D7F3A3" w14:textId="042DE370" w:rsidR="004678AF" w:rsidRPr="00D51F13" w:rsidRDefault="004678AF" w:rsidP="00667E90">
                        <w:pPr>
                          <w:pStyle w:val="Descripcin"/>
                          <w:rPr>
                            <w:rFonts w:ascii="Times New Roman" w:eastAsiaTheme="majorEastAsia" w:hAnsi="Times New Roman" w:cs="Times New Roman"/>
                            <w:i w:val="0"/>
                            <w:noProof/>
                            <w:color w:val="000000" w:themeColor="text1"/>
                            <w:sz w:val="20"/>
                            <w:szCs w:val="20"/>
                          </w:rPr>
                        </w:pPr>
                        <w:bookmarkStart w:id="367" w:name="_Toc530149890"/>
                        <w:r>
                          <w:rPr>
                            <w:rFonts w:ascii="Times New Roman" w:hAnsi="Times New Roman" w:cs="Times New Roman"/>
                            <w:i w:val="0"/>
                            <w:color w:val="000000" w:themeColor="text1"/>
                            <w:sz w:val="20"/>
                            <w:szCs w:val="20"/>
                          </w:rPr>
                          <w:t>Figura</w:t>
                        </w:r>
                        <w:r w:rsidRPr="00D51F13">
                          <w:rPr>
                            <w:rFonts w:ascii="Times New Roman" w:hAnsi="Times New Roman" w:cs="Times New Roman"/>
                            <w:i w:val="0"/>
                            <w:color w:val="000000" w:themeColor="text1"/>
                            <w:sz w:val="20"/>
                            <w:szCs w:val="20"/>
                          </w:rPr>
                          <w:t xml:space="preserve"> </w:t>
                        </w:r>
                        <w:r w:rsidRPr="00D51F13">
                          <w:rPr>
                            <w:rFonts w:ascii="Times New Roman" w:hAnsi="Times New Roman" w:cs="Times New Roman"/>
                            <w:i w:val="0"/>
                            <w:noProof/>
                            <w:color w:val="000000" w:themeColor="text1"/>
                            <w:sz w:val="20"/>
                            <w:szCs w:val="20"/>
                          </w:rPr>
                          <w:fldChar w:fldCharType="begin"/>
                        </w:r>
                        <w:r w:rsidRPr="00D51F13">
                          <w:rPr>
                            <w:rFonts w:ascii="Times New Roman" w:hAnsi="Times New Roman" w:cs="Times New Roman"/>
                            <w:i w:val="0"/>
                            <w:noProof/>
                            <w:color w:val="000000" w:themeColor="text1"/>
                            <w:sz w:val="20"/>
                            <w:szCs w:val="20"/>
                          </w:rPr>
                          <w:instrText xml:space="preserve"> SEQ Ilustración \* ARABIC </w:instrText>
                        </w:r>
                        <w:r w:rsidRPr="00D51F13">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57</w:t>
                        </w:r>
                        <w:r w:rsidRPr="00D51F13">
                          <w:rPr>
                            <w:rFonts w:ascii="Times New Roman" w:hAnsi="Times New Roman" w:cs="Times New Roman"/>
                            <w:i w:val="0"/>
                            <w:noProof/>
                            <w:color w:val="000000" w:themeColor="text1"/>
                            <w:sz w:val="20"/>
                            <w:szCs w:val="20"/>
                          </w:rPr>
                          <w:fldChar w:fldCharType="end"/>
                        </w:r>
                        <w:r w:rsidRPr="00D51F13">
                          <w:rPr>
                            <w:rFonts w:ascii="Times New Roman" w:hAnsi="Times New Roman" w:cs="Times New Roman"/>
                            <w:i w:val="0"/>
                            <w:color w:val="000000" w:themeColor="text1"/>
                            <w:sz w:val="20"/>
                            <w:szCs w:val="20"/>
                          </w:rPr>
                          <w:t>: capacitaciones, obtenido de: http://www.cetep.cl/web/wp-content/uploads/2015/02/capacitacion-I.jpg</w:t>
                        </w:r>
                        <w:bookmarkEnd w:id="367"/>
                      </w:p>
                    </w:txbxContent>
                  </v:textbox>
                </v:shape>
                <w10:wrap type="topAndBottom"/>
              </v:group>
            </w:pict>
          </mc:Fallback>
        </mc:AlternateContent>
      </w:r>
      <w:r w:rsidR="007C3BE3">
        <w:rPr>
          <w:lang w:val="es-ES"/>
        </w:rPr>
        <w:t xml:space="preserve">Con esto finaliza el proceso de capacitación del personal, según los resultados se han mostrado muy a gustos con el sitio web, ya que es muy fácil de cargar y gestionar artículos de su tienda. </w:t>
      </w:r>
    </w:p>
    <w:p w14:paraId="325DE01B" w14:textId="77777777" w:rsidR="007C3BE3" w:rsidRDefault="00D51F13" w:rsidP="00D04D68">
      <w:pPr>
        <w:pStyle w:val="Titulo2tesis"/>
        <w:keepNext w:val="0"/>
        <w:keepLines w:val="0"/>
        <w:widowControl w:val="0"/>
        <w:jc w:val="both"/>
        <w:rPr>
          <w:lang w:val="es-ES"/>
        </w:rPr>
      </w:pPr>
      <w:bookmarkStart w:id="368" w:name="_Toc204968604"/>
      <w:r>
        <w:rPr>
          <w:lang w:val="es-ES"/>
        </w:rPr>
        <w:t>6.</w:t>
      </w:r>
      <w:r w:rsidR="00CB64F1">
        <w:rPr>
          <w:lang w:val="es-ES"/>
        </w:rPr>
        <w:t>6</w:t>
      </w:r>
      <w:r>
        <w:rPr>
          <w:lang w:val="es-ES"/>
        </w:rPr>
        <w:t xml:space="preserve"> </w:t>
      </w:r>
      <w:r w:rsidR="007C3BE3">
        <w:rPr>
          <w:lang w:val="es-ES"/>
        </w:rPr>
        <w:t>Mantenimiento</w:t>
      </w:r>
      <w:bookmarkEnd w:id="368"/>
    </w:p>
    <w:p w14:paraId="566B334A" w14:textId="77777777" w:rsidR="004B4D51" w:rsidRPr="004B4D51" w:rsidRDefault="004B4D51" w:rsidP="00D04D68">
      <w:pPr>
        <w:pStyle w:val="parrafostesis"/>
        <w:keepNext w:val="0"/>
        <w:keepLines w:val="0"/>
        <w:rPr>
          <w:lang w:val="es-ES"/>
        </w:rPr>
      </w:pPr>
      <w:r>
        <w:rPr>
          <w:lang w:val="es-ES"/>
        </w:rPr>
        <w:t>“</w:t>
      </w:r>
      <w:r w:rsidRPr="004B4D51">
        <w:rPr>
          <w:lang w:val="es-ES"/>
        </w:rPr>
        <w:t>El mantenimiento habitualmente involucra el continuo control del buen trabajo sobre los archivos y estructuras de directorios de nues</w:t>
      </w:r>
      <w:r>
        <w:rPr>
          <w:lang w:val="es-ES"/>
        </w:rPr>
        <w:t>tro sitio Web.</w:t>
      </w:r>
    </w:p>
    <w:p w14:paraId="699B82A9" w14:textId="3B5D9977" w:rsidR="007C3BE3" w:rsidRDefault="004B4D51" w:rsidP="00D04D68">
      <w:pPr>
        <w:pStyle w:val="parrafostesis"/>
        <w:keepNext w:val="0"/>
        <w:keepLines w:val="0"/>
        <w:rPr>
          <w:lang w:val="es-ES"/>
        </w:rPr>
      </w:pPr>
      <w:r w:rsidRPr="004B4D51">
        <w:rPr>
          <w:lang w:val="es-ES"/>
        </w:rPr>
        <w:t xml:space="preserve">El mantenimiento a un sitio pequeño puede ser de dos o tres horas por semana. En un espacio grande, el mantenimiento puede ser </w:t>
      </w:r>
      <w:r>
        <w:rPr>
          <w:lang w:val="es-ES"/>
        </w:rPr>
        <w:t xml:space="preserve">un trabajo de tiempo completo. Es de gran </w:t>
      </w:r>
      <w:r w:rsidR="00D51F13">
        <w:rPr>
          <w:lang w:val="es-ES"/>
        </w:rPr>
        <w:t>importancia incluir</w:t>
      </w:r>
      <w:r w:rsidRPr="004B4D51">
        <w:rPr>
          <w:lang w:val="es-ES"/>
        </w:rPr>
        <w:t xml:space="preserve"> lo</w:t>
      </w:r>
      <w:r>
        <w:rPr>
          <w:lang w:val="es-ES"/>
        </w:rPr>
        <w:t xml:space="preserve">s costos de mantenimiento en el </w:t>
      </w:r>
      <w:r w:rsidRPr="004B4D51">
        <w:rPr>
          <w:lang w:val="es-ES"/>
        </w:rPr>
        <w:t>presupuesto durante la fase de planeación,</w:t>
      </w:r>
      <w:r>
        <w:rPr>
          <w:lang w:val="es-ES"/>
        </w:rPr>
        <w:t xml:space="preserve"> para que no sea tomado por sorpresa más adelante. Ya que se planeó hacer un sitio </w:t>
      </w:r>
      <w:r w:rsidRPr="004B4D51">
        <w:rPr>
          <w:lang w:val="es-ES"/>
        </w:rPr>
        <w:t>grande y ambicioso o quiere gradualmente agregar más contenido y complejidad, trabajar con un programador o diseñador experto de</w:t>
      </w:r>
      <w:r>
        <w:rPr>
          <w:lang w:val="es-ES"/>
        </w:rPr>
        <w:t>sde el principio ahorra</w:t>
      </w:r>
      <w:r w:rsidRPr="004B4D51">
        <w:rPr>
          <w:lang w:val="es-ES"/>
        </w:rPr>
        <w:t xml:space="preserve"> mucho tiempo y problemas más adelante. Empezar con un sitio bien diseñado es la manera más efectiva de evitar actualizaciones y mantenimientos caros. Los desarrolladores expertos de la Red cobran un promedio de 75 dólares por hora. Puede parecer mucho, pero el costo lo vale si quiere incluir funciones avanzadas como animaciones en línea, formatos o herramientas de búsqueda.</w:t>
      </w:r>
      <w:r>
        <w:rPr>
          <w:lang w:val="es-ES"/>
        </w:rPr>
        <w:t>”</w:t>
      </w:r>
      <w:r w:rsidR="00BB1B29" w:rsidRPr="00BB1B29">
        <w:rPr>
          <w:vertAlign w:val="superscript"/>
          <w:lang w:val="es-ES"/>
        </w:rPr>
        <w:t>19</w:t>
      </w:r>
      <w:r w:rsidR="00BB1B29">
        <w:rPr>
          <w:lang w:val="es-ES"/>
        </w:rPr>
        <w:t xml:space="preserve"> </w:t>
      </w:r>
      <w:r w:rsidR="000960DB">
        <w:rPr>
          <w:lang w:val="es-ES"/>
        </w:rPr>
        <w:t>(</w:t>
      </w:r>
      <w:proofErr w:type="spellStart"/>
      <w:r w:rsidR="000960DB">
        <w:rPr>
          <w:lang w:val="es-ES"/>
        </w:rPr>
        <w:t>Aristogui</w:t>
      </w:r>
      <w:proofErr w:type="spellEnd"/>
      <w:r w:rsidR="000960DB">
        <w:rPr>
          <w:lang w:val="es-ES"/>
        </w:rPr>
        <w:t>, 2001)</w:t>
      </w:r>
    </w:p>
    <w:p w14:paraId="0DF07300" w14:textId="77777777" w:rsidR="004B4D51" w:rsidRDefault="00D51F13" w:rsidP="00D04D68">
      <w:pPr>
        <w:pStyle w:val="Ttulo2"/>
        <w:keepNext w:val="0"/>
        <w:keepLines w:val="0"/>
        <w:widowControl w:val="0"/>
        <w:ind w:firstLine="0"/>
        <w:jc w:val="both"/>
        <w:rPr>
          <w:lang w:val="es-ES"/>
        </w:rPr>
      </w:pPr>
      <w:bookmarkStart w:id="369" w:name="_Toc204968605"/>
      <w:r>
        <w:rPr>
          <w:lang w:val="es-ES"/>
        </w:rPr>
        <w:t>6.</w:t>
      </w:r>
      <w:r w:rsidR="00CB64F1">
        <w:rPr>
          <w:lang w:val="es-ES"/>
        </w:rPr>
        <w:t>6</w:t>
      </w:r>
      <w:r>
        <w:rPr>
          <w:lang w:val="es-ES"/>
        </w:rPr>
        <w:t>.1</w:t>
      </w:r>
      <w:r>
        <w:rPr>
          <w:lang w:val="es-ES"/>
        </w:rPr>
        <w:tab/>
      </w:r>
      <w:r w:rsidR="004B4D51">
        <w:rPr>
          <w:lang w:val="es-ES"/>
        </w:rPr>
        <w:t>Espacios donde se hará mantenimiento</w:t>
      </w:r>
      <w:bookmarkEnd w:id="369"/>
    </w:p>
    <w:p w14:paraId="5C78862A" w14:textId="77777777" w:rsidR="004B4D51" w:rsidRDefault="00D51F13" w:rsidP="00D04D68">
      <w:pPr>
        <w:pStyle w:val="Ttulo4"/>
        <w:keepNext w:val="0"/>
        <w:keepLines w:val="0"/>
        <w:widowControl w:val="0"/>
        <w:jc w:val="both"/>
        <w:rPr>
          <w:lang w:val="es-ES"/>
        </w:rPr>
      </w:pPr>
      <w:r>
        <w:rPr>
          <w:lang w:val="es-ES"/>
        </w:rPr>
        <w:lastRenderedPageBreak/>
        <w:t>6.</w:t>
      </w:r>
      <w:r w:rsidR="00CB64F1">
        <w:rPr>
          <w:lang w:val="es-ES"/>
        </w:rPr>
        <w:t>6</w:t>
      </w:r>
      <w:r>
        <w:rPr>
          <w:lang w:val="es-ES"/>
        </w:rPr>
        <w:t>.1.1</w:t>
      </w:r>
      <w:r>
        <w:rPr>
          <w:lang w:val="es-ES"/>
        </w:rPr>
        <w:tab/>
      </w:r>
      <w:r>
        <w:rPr>
          <w:lang w:val="es-ES"/>
        </w:rPr>
        <w:tab/>
      </w:r>
      <w:r w:rsidR="004B4D51">
        <w:rPr>
          <w:lang w:val="es-ES"/>
        </w:rPr>
        <w:t>Mantenimiento de enlaces</w:t>
      </w:r>
    </w:p>
    <w:p w14:paraId="16BFD7D2" w14:textId="77777777" w:rsidR="00E71E5C" w:rsidRDefault="004B4D51" w:rsidP="00D04D68">
      <w:pPr>
        <w:pStyle w:val="parrafostesis"/>
        <w:keepNext w:val="0"/>
        <w:keepLines w:val="0"/>
        <w:rPr>
          <w:lang w:val="es-ES"/>
        </w:rPr>
      </w:pPr>
      <w:r>
        <w:rPr>
          <w:lang w:val="es-ES"/>
        </w:rPr>
        <w:t>Ya que los documentos HTML y todos los ele</w:t>
      </w:r>
      <w:r w:rsidR="00C677E6">
        <w:rPr>
          <w:lang w:val="es-ES"/>
        </w:rPr>
        <w:t xml:space="preserve">mentos gráficos que la componen son </w:t>
      </w:r>
      <w:r>
        <w:rPr>
          <w:lang w:val="es-ES"/>
        </w:rPr>
        <w:t xml:space="preserve">enlazados de una manera específica, cualquier cambio que se realice sin conocimientos previos podría afectar al rendimiento del sitio web, puede causar enlaces dañados </w:t>
      </w:r>
      <w:r w:rsidR="00C677E6">
        <w:rPr>
          <w:lang w:val="es-ES"/>
        </w:rPr>
        <w:t xml:space="preserve">o que las </w:t>
      </w:r>
      <w:r w:rsidR="00E71E5C">
        <w:rPr>
          <w:lang w:val="es-ES"/>
        </w:rPr>
        <w:t>páginas</w:t>
      </w:r>
      <w:r w:rsidR="00C677E6">
        <w:rPr>
          <w:lang w:val="es-ES"/>
        </w:rPr>
        <w:t xml:space="preserve"> no se carguen correctamente.</w:t>
      </w:r>
    </w:p>
    <w:p w14:paraId="58C74F9B" w14:textId="77777777" w:rsidR="004B4D51" w:rsidRDefault="00D51F13" w:rsidP="00D04D68">
      <w:pPr>
        <w:pStyle w:val="Ttulo4"/>
        <w:keepNext w:val="0"/>
        <w:keepLines w:val="0"/>
        <w:widowControl w:val="0"/>
        <w:jc w:val="both"/>
        <w:rPr>
          <w:lang w:val="es-ES"/>
        </w:rPr>
      </w:pPr>
      <w:r>
        <w:rPr>
          <w:lang w:val="es-ES"/>
        </w:rPr>
        <w:t>6.</w:t>
      </w:r>
      <w:r w:rsidR="00CB64F1">
        <w:rPr>
          <w:lang w:val="es-ES"/>
        </w:rPr>
        <w:t>6</w:t>
      </w:r>
      <w:r>
        <w:rPr>
          <w:lang w:val="es-ES"/>
        </w:rPr>
        <w:t>.1.2</w:t>
      </w:r>
      <w:r>
        <w:rPr>
          <w:lang w:val="es-ES"/>
        </w:rPr>
        <w:tab/>
      </w:r>
      <w:r>
        <w:rPr>
          <w:lang w:val="es-ES"/>
        </w:rPr>
        <w:tab/>
      </w:r>
      <w:r w:rsidR="004B4D51">
        <w:rPr>
          <w:lang w:val="es-ES"/>
        </w:rPr>
        <w:t>Mantenimiento de contenido</w:t>
      </w:r>
    </w:p>
    <w:p w14:paraId="7145CF9D" w14:textId="433D0E26" w:rsidR="00E71E5C" w:rsidRDefault="00231B47" w:rsidP="00D04D68">
      <w:pPr>
        <w:pStyle w:val="parrafostesis"/>
        <w:keepNext w:val="0"/>
        <w:keepLines w:val="0"/>
        <w:rPr>
          <w:lang w:val="es-ES"/>
        </w:rPr>
      </w:pPr>
      <w:r>
        <w:rPr>
          <w:noProof/>
          <w:lang w:eastAsia="es-GT"/>
        </w:rPr>
        <mc:AlternateContent>
          <mc:Choice Requires="wpg">
            <w:drawing>
              <wp:anchor distT="0" distB="0" distL="114300" distR="114300" simplePos="0" relativeHeight="251808768" behindDoc="0" locked="0" layoutInCell="1" allowOverlap="1" wp14:anchorId="631A68BE" wp14:editId="7A582AE2">
                <wp:simplePos x="0" y="0"/>
                <wp:positionH relativeFrom="column">
                  <wp:posOffset>206465</wp:posOffset>
                </wp:positionH>
                <wp:positionV relativeFrom="paragraph">
                  <wp:posOffset>912132</wp:posOffset>
                </wp:positionV>
                <wp:extent cx="4039235" cy="3820160"/>
                <wp:effectExtent l="0" t="0" r="0" b="8890"/>
                <wp:wrapTopAndBottom/>
                <wp:docPr id="157" name="Grupo 157"/>
                <wp:cNvGraphicFramePr/>
                <a:graphic xmlns:a="http://schemas.openxmlformats.org/drawingml/2006/main">
                  <a:graphicData uri="http://schemas.microsoft.com/office/word/2010/wordprocessingGroup">
                    <wpg:wgp>
                      <wpg:cNvGrpSpPr/>
                      <wpg:grpSpPr>
                        <a:xfrm>
                          <a:off x="0" y="0"/>
                          <a:ext cx="4039235" cy="3820160"/>
                          <a:chOff x="0" y="0"/>
                          <a:chExt cx="4039235" cy="3689985"/>
                        </a:xfrm>
                      </wpg:grpSpPr>
                      <pic:pic xmlns:pic="http://schemas.openxmlformats.org/drawingml/2006/picture">
                        <pic:nvPicPr>
                          <pic:cNvPr id="155" name="Imagen 155" descr="Resultado de imagen para mantenimiento del contenido de la pagina web"/>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75330" cy="3275330"/>
                          </a:xfrm>
                          <a:prstGeom prst="rect">
                            <a:avLst/>
                          </a:prstGeom>
                          <a:noFill/>
                          <a:ln>
                            <a:noFill/>
                          </a:ln>
                        </pic:spPr>
                      </pic:pic>
                      <wps:wsp>
                        <wps:cNvPr id="156" name="Cuadro de texto 156"/>
                        <wps:cNvSpPr txBox="1"/>
                        <wps:spPr>
                          <a:xfrm>
                            <a:off x="0" y="3124835"/>
                            <a:ext cx="4039235" cy="565150"/>
                          </a:xfrm>
                          <a:prstGeom prst="rect">
                            <a:avLst/>
                          </a:prstGeom>
                          <a:solidFill>
                            <a:prstClr val="white"/>
                          </a:solidFill>
                          <a:ln>
                            <a:noFill/>
                          </a:ln>
                          <a:effectLst/>
                        </wps:spPr>
                        <wps:txbx>
                          <w:txbxContent>
                            <w:p w14:paraId="5F9166D6" w14:textId="7EE7633C" w:rsidR="004678AF" w:rsidRPr="00D51F13" w:rsidRDefault="004678AF" w:rsidP="00667E90">
                              <w:pPr>
                                <w:pStyle w:val="Descripcin"/>
                                <w:rPr>
                                  <w:rFonts w:ascii="Times New Roman" w:eastAsiaTheme="majorEastAsia" w:hAnsi="Times New Roman" w:cs="Times New Roman"/>
                                  <w:i w:val="0"/>
                                  <w:noProof/>
                                  <w:color w:val="000000" w:themeColor="text1"/>
                                  <w:sz w:val="20"/>
                                  <w:szCs w:val="20"/>
                                </w:rPr>
                              </w:pPr>
                              <w:bookmarkStart w:id="370" w:name="_Toc530149891"/>
                              <w:r>
                                <w:rPr>
                                  <w:rFonts w:ascii="Times New Roman" w:hAnsi="Times New Roman" w:cs="Times New Roman"/>
                                  <w:i w:val="0"/>
                                  <w:color w:val="000000" w:themeColor="text1"/>
                                  <w:sz w:val="20"/>
                                  <w:szCs w:val="20"/>
                                </w:rPr>
                                <w:t>Figura</w:t>
                              </w:r>
                              <w:r w:rsidRPr="00D51F13">
                                <w:rPr>
                                  <w:rFonts w:ascii="Times New Roman" w:hAnsi="Times New Roman" w:cs="Times New Roman"/>
                                  <w:i w:val="0"/>
                                  <w:color w:val="000000" w:themeColor="text1"/>
                                  <w:sz w:val="20"/>
                                  <w:szCs w:val="20"/>
                                </w:rPr>
                                <w:t xml:space="preserve"> </w:t>
                              </w:r>
                              <w:r w:rsidRPr="00D51F13">
                                <w:rPr>
                                  <w:rFonts w:ascii="Times New Roman" w:hAnsi="Times New Roman" w:cs="Times New Roman"/>
                                  <w:i w:val="0"/>
                                  <w:noProof/>
                                  <w:color w:val="000000" w:themeColor="text1"/>
                                  <w:sz w:val="20"/>
                                  <w:szCs w:val="20"/>
                                </w:rPr>
                                <w:fldChar w:fldCharType="begin"/>
                              </w:r>
                              <w:r w:rsidRPr="00D51F13">
                                <w:rPr>
                                  <w:rFonts w:ascii="Times New Roman" w:hAnsi="Times New Roman" w:cs="Times New Roman"/>
                                  <w:i w:val="0"/>
                                  <w:noProof/>
                                  <w:color w:val="000000" w:themeColor="text1"/>
                                  <w:sz w:val="20"/>
                                  <w:szCs w:val="20"/>
                                </w:rPr>
                                <w:instrText xml:space="preserve"> SEQ Ilustración \* ARABIC </w:instrText>
                              </w:r>
                              <w:r w:rsidRPr="00D51F13">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58</w:t>
                              </w:r>
                              <w:r w:rsidRPr="00D51F13">
                                <w:rPr>
                                  <w:rFonts w:ascii="Times New Roman" w:hAnsi="Times New Roman" w:cs="Times New Roman"/>
                                  <w:i w:val="0"/>
                                  <w:noProof/>
                                  <w:color w:val="000000" w:themeColor="text1"/>
                                  <w:sz w:val="20"/>
                                  <w:szCs w:val="20"/>
                                </w:rPr>
                                <w:fldChar w:fldCharType="end"/>
                              </w:r>
                              <w:r w:rsidRPr="00D51F13">
                                <w:rPr>
                                  <w:rFonts w:ascii="Times New Roman" w:hAnsi="Times New Roman" w:cs="Times New Roman"/>
                                  <w:i w:val="0"/>
                                  <w:color w:val="000000" w:themeColor="text1"/>
                                  <w:sz w:val="20"/>
                                  <w:szCs w:val="20"/>
                                </w:rPr>
                                <w:t>: Mantenimiento del contenido, obtenido de: https://www.eduweb.es/wp-content/uploads/2016/08/gestion-contenidos-mantenimiento-web-barcelona.png</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1A68BE" id="Grupo 157" o:spid="_x0000_s1214" style="position:absolute;left:0;text-align:left;margin-left:16.25pt;margin-top:71.8pt;width:318.05pt;height:300.8pt;z-index:251808768;mso-height-relative:margin" coordsize="40392,36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">
                <v:shape id="Imagen 155" o:spid="_x0000_s1215" type="#_x0000_t75" alt="Resultado de imagen para mantenimiento del contenido de la pagina web" style="position:absolute;width:32753;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">
                  <v:imagedata r:id="rId212" o:title="Resultado de imagen para mantenimiento del contenido de la pagina web"/>
                </v:shape>
                <v:shape id="Cuadro de texto 156" o:spid="_x0000_s1216" type="#_x0000_t202" style="position:absolute;top:31248;width:40392;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14:paraId="5F9166D6" w14:textId="7EE7633C" w:rsidR="004678AF" w:rsidRPr="00D51F13" w:rsidRDefault="004678AF" w:rsidP="00667E90">
                        <w:pPr>
                          <w:pStyle w:val="Descripcin"/>
                          <w:rPr>
                            <w:rFonts w:ascii="Times New Roman" w:eastAsiaTheme="majorEastAsia" w:hAnsi="Times New Roman" w:cs="Times New Roman"/>
                            <w:i w:val="0"/>
                            <w:noProof/>
                            <w:color w:val="000000" w:themeColor="text1"/>
                            <w:sz w:val="20"/>
                            <w:szCs w:val="20"/>
                          </w:rPr>
                        </w:pPr>
                        <w:bookmarkStart w:id="371" w:name="_Toc530149891"/>
                        <w:r>
                          <w:rPr>
                            <w:rFonts w:ascii="Times New Roman" w:hAnsi="Times New Roman" w:cs="Times New Roman"/>
                            <w:i w:val="0"/>
                            <w:color w:val="000000" w:themeColor="text1"/>
                            <w:sz w:val="20"/>
                            <w:szCs w:val="20"/>
                          </w:rPr>
                          <w:t>Figura</w:t>
                        </w:r>
                        <w:r w:rsidRPr="00D51F13">
                          <w:rPr>
                            <w:rFonts w:ascii="Times New Roman" w:hAnsi="Times New Roman" w:cs="Times New Roman"/>
                            <w:i w:val="0"/>
                            <w:color w:val="000000" w:themeColor="text1"/>
                            <w:sz w:val="20"/>
                            <w:szCs w:val="20"/>
                          </w:rPr>
                          <w:t xml:space="preserve"> </w:t>
                        </w:r>
                        <w:r w:rsidRPr="00D51F13">
                          <w:rPr>
                            <w:rFonts w:ascii="Times New Roman" w:hAnsi="Times New Roman" w:cs="Times New Roman"/>
                            <w:i w:val="0"/>
                            <w:noProof/>
                            <w:color w:val="000000" w:themeColor="text1"/>
                            <w:sz w:val="20"/>
                            <w:szCs w:val="20"/>
                          </w:rPr>
                          <w:fldChar w:fldCharType="begin"/>
                        </w:r>
                        <w:r w:rsidRPr="00D51F13">
                          <w:rPr>
                            <w:rFonts w:ascii="Times New Roman" w:hAnsi="Times New Roman" w:cs="Times New Roman"/>
                            <w:i w:val="0"/>
                            <w:noProof/>
                            <w:color w:val="000000" w:themeColor="text1"/>
                            <w:sz w:val="20"/>
                            <w:szCs w:val="20"/>
                          </w:rPr>
                          <w:instrText xml:space="preserve"> SEQ Ilustración \* ARABIC </w:instrText>
                        </w:r>
                        <w:r w:rsidRPr="00D51F13">
                          <w:rPr>
                            <w:rFonts w:ascii="Times New Roman" w:hAnsi="Times New Roman" w:cs="Times New Roman"/>
                            <w:i w:val="0"/>
                            <w:noProof/>
                            <w:color w:val="000000" w:themeColor="text1"/>
                            <w:sz w:val="20"/>
                            <w:szCs w:val="20"/>
                          </w:rPr>
                          <w:fldChar w:fldCharType="separate"/>
                        </w:r>
                        <w:r>
                          <w:rPr>
                            <w:rFonts w:ascii="Times New Roman" w:hAnsi="Times New Roman" w:cs="Times New Roman"/>
                            <w:i w:val="0"/>
                            <w:noProof/>
                            <w:color w:val="000000" w:themeColor="text1"/>
                            <w:sz w:val="20"/>
                            <w:szCs w:val="20"/>
                          </w:rPr>
                          <w:t>58</w:t>
                        </w:r>
                        <w:r w:rsidRPr="00D51F13">
                          <w:rPr>
                            <w:rFonts w:ascii="Times New Roman" w:hAnsi="Times New Roman" w:cs="Times New Roman"/>
                            <w:i w:val="0"/>
                            <w:noProof/>
                            <w:color w:val="000000" w:themeColor="text1"/>
                            <w:sz w:val="20"/>
                            <w:szCs w:val="20"/>
                          </w:rPr>
                          <w:fldChar w:fldCharType="end"/>
                        </w:r>
                        <w:r w:rsidRPr="00D51F13">
                          <w:rPr>
                            <w:rFonts w:ascii="Times New Roman" w:hAnsi="Times New Roman" w:cs="Times New Roman"/>
                            <w:i w:val="0"/>
                            <w:color w:val="000000" w:themeColor="text1"/>
                            <w:sz w:val="20"/>
                            <w:szCs w:val="20"/>
                          </w:rPr>
                          <w:t>: Mantenimiento del contenido, obtenido de: https://www.eduweb.es/wp-content/uploads/2016/08/gestion-contenidos-mantenimiento-web-barcelona.png</w:t>
                        </w:r>
                        <w:bookmarkEnd w:id="371"/>
                      </w:p>
                    </w:txbxContent>
                  </v:textbox>
                </v:shape>
                <w10:wrap type="topAndBottom"/>
              </v:group>
            </w:pict>
          </mc:Fallback>
        </mc:AlternateContent>
      </w:r>
      <w:r w:rsidR="00B41F5D">
        <w:rPr>
          <w:rFonts w:cs="Times New Roman"/>
          <w:i/>
          <w:noProof/>
          <w:color w:val="000000" w:themeColor="text1"/>
          <w:sz w:val="20"/>
          <w:lang w:eastAsia="es-GT"/>
        </w:rPr>
        <mc:AlternateContent>
          <mc:Choice Requires="wps">
            <w:drawing>
              <wp:anchor distT="0" distB="0" distL="114300" distR="114300" simplePos="0" relativeHeight="251874304" behindDoc="0" locked="0" layoutInCell="1" allowOverlap="1" wp14:anchorId="31FB4889" wp14:editId="3F317E4B">
                <wp:simplePos x="0" y="0"/>
                <wp:positionH relativeFrom="margin">
                  <wp:align>left</wp:align>
                </wp:positionH>
                <wp:positionV relativeFrom="paragraph">
                  <wp:posOffset>1132999</wp:posOffset>
                </wp:positionV>
                <wp:extent cx="5822156" cy="700088"/>
                <wp:effectExtent l="0" t="0" r="7620" b="5080"/>
                <wp:wrapNone/>
                <wp:docPr id="185" name="Rectángulo 185"/>
                <wp:cNvGraphicFramePr/>
                <a:graphic xmlns:a="http://schemas.openxmlformats.org/drawingml/2006/main">
                  <a:graphicData uri="http://schemas.microsoft.com/office/word/2010/wordprocessingShape">
                    <wps:wsp>
                      <wps:cNvSpPr/>
                      <wps:spPr>
                        <a:xfrm>
                          <a:off x="0" y="0"/>
                          <a:ext cx="5822156" cy="7000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73230" id="Rectángulo 185" o:spid="_x0000_s1026" style="position:absolute;margin-left:0;margin-top:89.2pt;width:458.45pt;height:55.15pt;z-index:251874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" fillcolor="white [3212]" stroked="f" strokeweight="1pt">
                <w10:wrap anchorx="margin"/>
              </v:rect>
            </w:pict>
          </mc:Fallback>
        </mc:AlternateContent>
      </w:r>
      <w:r w:rsidR="00E71E5C">
        <w:rPr>
          <w:lang w:val="es-ES"/>
        </w:rPr>
        <w:t xml:space="preserve">En este tipo de mantenimiento se realizará periódicamente según lo requiera la tienda Orlando </w:t>
      </w:r>
      <w:proofErr w:type="spellStart"/>
      <w:r w:rsidR="00E71E5C">
        <w:rPr>
          <w:lang w:val="es-ES"/>
        </w:rPr>
        <w:t>GsM</w:t>
      </w:r>
      <w:proofErr w:type="spellEnd"/>
      <w:r w:rsidR="00E71E5C">
        <w:rPr>
          <w:lang w:val="es-ES"/>
        </w:rPr>
        <w:t>, el mantenimiento de contenido consiste en cambiar rutas hacia enlaces, imágenes de portada o cambio de logotipos correspondientes a la tienda.</w:t>
      </w:r>
      <w:r w:rsidR="00B41F5D" w:rsidRPr="00B41F5D">
        <w:rPr>
          <w:rFonts w:cs="Times New Roman"/>
          <w:i/>
          <w:noProof/>
          <w:color w:val="000000" w:themeColor="text1"/>
          <w:sz w:val="20"/>
        </w:rPr>
        <w:t xml:space="preserve"> </w:t>
      </w:r>
    </w:p>
    <w:p w14:paraId="1E3A9FDD" w14:textId="582FF7AA" w:rsidR="00E71E5C" w:rsidRDefault="00E71E5C" w:rsidP="00D04D68">
      <w:pPr>
        <w:pStyle w:val="parrafostesis"/>
        <w:keepNext w:val="0"/>
        <w:keepLines w:val="0"/>
        <w:rPr>
          <w:lang w:val="es-ES"/>
        </w:rPr>
      </w:pPr>
      <w:r>
        <w:rPr>
          <w:lang w:val="es-ES"/>
        </w:rPr>
        <w:t xml:space="preserve">Estos procesos son necesarios para para que la tienda online pueda mostrar un cambio de imagen periódicamente correspondientes a su página web, esto permite que los clientes potenciales vean que están en constante cambio para mejorar la usabilidad del sitio web. </w:t>
      </w:r>
    </w:p>
    <w:p w14:paraId="4A13B56E" w14:textId="53EE6A5F" w:rsidR="004B4D51" w:rsidRDefault="00D51F13" w:rsidP="00D04D68">
      <w:pPr>
        <w:pStyle w:val="Ttulo2"/>
        <w:keepNext w:val="0"/>
        <w:keepLines w:val="0"/>
        <w:widowControl w:val="0"/>
        <w:jc w:val="both"/>
        <w:rPr>
          <w:lang w:val="es-ES"/>
        </w:rPr>
      </w:pPr>
      <w:bookmarkStart w:id="372" w:name="_Toc204968606"/>
      <w:r>
        <w:rPr>
          <w:lang w:val="es-ES"/>
        </w:rPr>
        <w:t>6.</w:t>
      </w:r>
      <w:r w:rsidR="00CB64F1">
        <w:rPr>
          <w:lang w:val="es-ES"/>
        </w:rPr>
        <w:t>6</w:t>
      </w:r>
      <w:r>
        <w:rPr>
          <w:lang w:val="es-ES"/>
        </w:rPr>
        <w:t>.1.2</w:t>
      </w:r>
      <w:r>
        <w:rPr>
          <w:lang w:val="es-ES"/>
        </w:rPr>
        <w:tab/>
      </w:r>
      <w:r>
        <w:rPr>
          <w:lang w:val="es-ES"/>
        </w:rPr>
        <w:tab/>
      </w:r>
      <w:r w:rsidR="004B4D51">
        <w:rPr>
          <w:lang w:val="es-ES"/>
        </w:rPr>
        <w:t>Mantenimiento de software</w:t>
      </w:r>
      <w:bookmarkEnd w:id="372"/>
    </w:p>
    <w:p w14:paraId="7124161F" w14:textId="2B7A9519" w:rsidR="00667E90" w:rsidRDefault="00E71E5C" w:rsidP="00D04D68">
      <w:pPr>
        <w:pStyle w:val="parrafostesis"/>
        <w:keepNext w:val="0"/>
        <w:keepLines w:val="0"/>
        <w:rPr>
          <w:lang w:val="es-ES"/>
        </w:rPr>
      </w:pPr>
      <w:r>
        <w:rPr>
          <w:lang w:val="es-ES"/>
        </w:rPr>
        <w:t xml:space="preserve">Es de gran importancia revisar los sistemas basados en la web, esto con el fin de mejorar el </w:t>
      </w:r>
      <w:r>
        <w:rPr>
          <w:lang w:val="es-ES"/>
        </w:rPr>
        <w:lastRenderedPageBreak/>
        <w:t xml:space="preserve">manejo de la información, verificación que no existan riesgos potenciales a la información o a la seguridad. </w:t>
      </w:r>
    </w:p>
    <w:p w14:paraId="1071A950" w14:textId="6D469190" w:rsidR="004B4D51" w:rsidRDefault="00D51F13" w:rsidP="00D04D68">
      <w:pPr>
        <w:pStyle w:val="Ttulo2"/>
        <w:keepNext w:val="0"/>
        <w:keepLines w:val="0"/>
        <w:widowControl w:val="0"/>
        <w:jc w:val="both"/>
        <w:rPr>
          <w:lang w:val="es-ES"/>
        </w:rPr>
      </w:pPr>
      <w:bookmarkStart w:id="373" w:name="_Toc204968607"/>
      <w:r>
        <w:rPr>
          <w:lang w:val="es-ES"/>
        </w:rPr>
        <w:t>6.</w:t>
      </w:r>
      <w:r w:rsidR="00CB64F1">
        <w:rPr>
          <w:lang w:val="es-ES"/>
        </w:rPr>
        <w:t>6</w:t>
      </w:r>
      <w:r>
        <w:rPr>
          <w:lang w:val="es-ES"/>
        </w:rPr>
        <w:t>.1.3</w:t>
      </w:r>
      <w:r>
        <w:rPr>
          <w:lang w:val="es-ES"/>
        </w:rPr>
        <w:tab/>
      </w:r>
      <w:r>
        <w:rPr>
          <w:lang w:val="es-ES"/>
        </w:rPr>
        <w:tab/>
      </w:r>
      <w:r w:rsidR="004B4D51">
        <w:rPr>
          <w:lang w:val="es-ES"/>
        </w:rPr>
        <w:t>Mantenimiento del diseño</w:t>
      </w:r>
      <w:bookmarkEnd w:id="373"/>
    </w:p>
    <w:p w14:paraId="737913E3" w14:textId="77777777" w:rsidR="00E71E5C" w:rsidRDefault="00E71E5C" w:rsidP="00D04D68">
      <w:pPr>
        <w:pStyle w:val="parrafostesis"/>
        <w:keepNext w:val="0"/>
        <w:keepLines w:val="0"/>
        <w:rPr>
          <w:lang w:val="es-ES"/>
        </w:rPr>
      </w:pPr>
      <w:r>
        <w:rPr>
          <w:lang w:val="es-ES"/>
        </w:rPr>
        <w:t xml:space="preserve">Este mantenimiento del diseño es muy necesario para que la </w:t>
      </w:r>
      <w:r w:rsidR="00084757">
        <w:rPr>
          <w:lang w:val="es-ES"/>
        </w:rPr>
        <w:t>página</w:t>
      </w:r>
      <w:r>
        <w:rPr>
          <w:lang w:val="es-ES"/>
        </w:rPr>
        <w:t xml:space="preserve"> web se vea de la mejor manera posible y que se vaya adaptando al entorno de los diseños </w:t>
      </w:r>
      <w:r w:rsidR="00D51F13">
        <w:rPr>
          <w:lang w:val="es-ES"/>
        </w:rPr>
        <w:t>intuitivos que</w:t>
      </w:r>
      <w:r>
        <w:rPr>
          <w:lang w:val="es-ES"/>
        </w:rPr>
        <w:t xml:space="preserve"> con el paso de los años se van actualizando constantemente.</w:t>
      </w:r>
    </w:p>
    <w:p w14:paraId="06FCE3A7" w14:textId="77777777" w:rsidR="00084757" w:rsidRDefault="00E71E5C" w:rsidP="00D04D68">
      <w:pPr>
        <w:pStyle w:val="parrafostesis"/>
        <w:keepNext w:val="0"/>
        <w:keepLines w:val="0"/>
        <w:rPr>
          <w:lang w:val="es-ES"/>
        </w:rPr>
      </w:pPr>
      <w:r>
        <w:rPr>
          <w:lang w:val="es-ES"/>
        </w:rPr>
        <w:t>Por lo que se ha especificado que en un periodo de 6 meses se realizará el mantenimiento del diseño de la página</w:t>
      </w:r>
      <w:r w:rsidR="00084757">
        <w:rPr>
          <w:lang w:val="es-ES"/>
        </w:rPr>
        <w:t xml:space="preserve"> web, para que su entorno visual sea lo más atractivo posible para los internautas que la visiten, los diseños irán variando conforme el dueño del negocio lo decida conforme la situación de lo requiera.</w:t>
      </w:r>
    </w:p>
    <w:p w14:paraId="2EB63EA2" w14:textId="77777777" w:rsidR="00500C57" w:rsidRDefault="00084757" w:rsidP="00D04D68">
      <w:pPr>
        <w:pStyle w:val="parrafostesis"/>
        <w:keepNext w:val="0"/>
        <w:keepLines w:val="0"/>
        <w:rPr>
          <w:lang w:val="es-ES"/>
        </w:rPr>
      </w:pPr>
      <w:r>
        <w:rPr>
          <w:lang w:val="es-ES"/>
        </w:rPr>
        <w:t xml:space="preserve">Para el proceso de mantenimiento se ha llegado a un acuerdo de tal manera que cuando se requiera dicho mantenimiento de los diferentes tipos planteados, se contratará el servicio por tiempo limitado de un experto en el área respectiva, y que para los procesos de administración de productos los administradores de la tienda harán dichos procesos. </w:t>
      </w:r>
    </w:p>
    <w:p w14:paraId="208D92D6" w14:textId="77777777" w:rsidR="00500C57" w:rsidRDefault="00500C57" w:rsidP="002F2934">
      <w:pPr>
        <w:spacing w:line="360" w:lineRule="auto"/>
        <w:rPr>
          <w:lang w:val="es-ES"/>
        </w:rPr>
      </w:pPr>
      <w:r>
        <w:rPr>
          <w:lang w:val="es-ES"/>
        </w:rPr>
        <w:br w:type="page"/>
      </w:r>
    </w:p>
    <w:p w14:paraId="7246E83E" w14:textId="77777777" w:rsidR="00500C57" w:rsidRDefault="00500C57" w:rsidP="002F2934">
      <w:pPr>
        <w:spacing w:line="360" w:lineRule="auto"/>
        <w:rPr>
          <w:rFonts w:ascii="Times New Roman" w:eastAsiaTheme="majorEastAsia" w:hAnsi="Times New Roman" w:cstheme="majorBidi"/>
          <w:sz w:val="24"/>
          <w:szCs w:val="24"/>
          <w:lang w:val="es-ES"/>
        </w:rPr>
      </w:pPr>
      <w:r>
        <w:rPr>
          <w:lang w:val="es-ES"/>
        </w:rPr>
        <w:lastRenderedPageBreak/>
        <w:br w:type="page"/>
      </w:r>
    </w:p>
    <w:p w14:paraId="25487DD3" w14:textId="77777777" w:rsidR="00B014BC" w:rsidRDefault="00B014BC" w:rsidP="002F2934">
      <w:pPr>
        <w:pStyle w:val="parrafostesis"/>
        <w:rPr>
          <w:lang w:val="es-ES"/>
        </w:rPr>
        <w:sectPr w:rsidR="00B014BC" w:rsidSect="00065FA4">
          <w:headerReference w:type="default" r:id="rId213"/>
          <w:footerReference w:type="default" r:id="rId214"/>
          <w:pgSz w:w="12240" w:h="15840" w:code="1"/>
          <w:pgMar w:top="1440" w:right="1440" w:bottom="1440" w:left="1440" w:header="1440" w:footer="1440" w:gutter="0"/>
          <w:pgNumType w:start="80"/>
          <w:cols w:space="720"/>
          <w:noEndnote/>
        </w:sectPr>
      </w:pPr>
    </w:p>
    <w:p w14:paraId="690FBF52" w14:textId="77777777" w:rsidR="003B5645" w:rsidRDefault="00AB79E1" w:rsidP="002F2934">
      <w:pPr>
        <w:pStyle w:val="titulo1tesis"/>
      </w:pPr>
      <w:bookmarkStart w:id="374" w:name="_Toc204968608"/>
      <w:r>
        <w:lastRenderedPageBreak/>
        <w:t>Conclusiones</w:t>
      </w:r>
      <w:bookmarkEnd w:id="374"/>
    </w:p>
    <w:p w14:paraId="1C2BAB6C" w14:textId="77777777" w:rsidR="00AB79E1" w:rsidRDefault="00AB79E1" w:rsidP="002F2934">
      <w:pPr>
        <w:pStyle w:val="parrafostesis"/>
        <w:numPr>
          <w:ilvl w:val="0"/>
          <w:numId w:val="18"/>
        </w:numPr>
      </w:pPr>
      <w:r>
        <w:t>El comercio electrónico ha tenido un gran potencial para poder realizar compras desde cualquier lugar del mundo en el horario que sea, esto ayuda que las organizaciones puedan vender sus productos si</w:t>
      </w:r>
      <w:r w:rsidR="00C74EA0">
        <w:t>n</w:t>
      </w:r>
      <w:r>
        <w:t xml:space="preserve"> los problemas de tiempo y ubicación</w:t>
      </w:r>
      <w:r w:rsidR="00C74EA0">
        <w:t>.</w:t>
      </w:r>
    </w:p>
    <w:p w14:paraId="525C00A9" w14:textId="77777777" w:rsidR="00AB79E1" w:rsidRDefault="00AB79E1" w:rsidP="002F2934">
      <w:pPr>
        <w:pStyle w:val="parrafostesis"/>
        <w:numPr>
          <w:ilvl w:val="0"/>
          <w:numId w:val="18"/>
        </w:numPr>
      </w:pPr>
      <w:r>
        <w:t xml:space="preserve">Actualmente existen muchas tiendas online y muchas de ellas tienen gran éxito a nivel mundial </w:t>
      </w:r>
      <w:r w:rsidR="00C74EA0">
        <w:t>tal es el caso de Amazon</w:t>
      </w:r>
      <w:r>
        <w:t xml:space="preserve">, </w:t>
      </w:r>
      <w:proofErr w:type="spellStart"/>
      <w:r>
        <w:t>Ebay</w:t>
      </w:r>
      <w:proofErr w:type="spellEnd"/>
      <w:r>
        <w:t>, Alababa entre otros.</w:t>
      </w:r>
    </w:p>
    <w:p w14:paraId="2E92369A" w14:textId="77777777" w:rsidR="00AB79E1" w:rsidRDefault="00AB79E1" w:rsidP="002F2934">
      <w:pPr>
        <w:pStyle w:val="parrafostesis"/>
        <w:numPr>
          <w:ilvl w:val="0"/>
          <w:numId w:val="18"/>
        </w:numPr>
      </w:pPr>
      <w:r>
        <w:t xml:space="preserve">El negocio de </w:t>
      </w:r>
      <w:proofErr w:type="spellStart"/>
      <w:r w:rsidR="00D51F13">
        <w:t>ecomerce</w:t>
      </w:r>
      <w:proofErr w:type="spellEnd"/>
      <w:r w:rsidR="00D51F13">
        <w:t xml:space="preserve"> tiene</w:t>
      </w:r>
      <w:r>
        <w:t xml:space="preserve"> mucho futuro y se prevé que seguirá</w:t>
      </w:r>
      <w:r w:rsidR="00BD65E3">
        <w:t xml:space="preserve"> aumentando su expansión en otros comercios.</w:t>
      </w:r>
    </w:p>
    <w:p w14:paraId="3A45784E" w14:textId="77777777" w:rsidR="00BD65E3" w:rsidRDefault="00BD65E3" w:rsidP="002F2934">
      <w:pPr>
        <w:pStyle w:val="parrafostesis"/>
        <w:numPr>
          <w:ilvl w:val="0"/>
          <w:numId w:val="18"/>
        </w:numPr>
      </w:pPr>
      <w:r>
        <w:t>Las páginas web cada día siguen creciendo de forma muy exponencial, los negocios locales están encontrando en ellas grandes virtudes que les permite llegar a nivel global y no digamos localmente, tanto si se dedique a la venta de artículos o servicios</w:t>
      </w:r>
      <w:r w:rsidR="00C74EA0">
        <w:t>,</w:t>
      </w:r>
      <w:r>
        <w:t xml:space="preserve"> las páginas web ha revolucionado la manera en que compramos</w:t>
      </w:r>
      <w:r w:rsidR="00C74EA0">
        <w:t xml:space="preserve"> hoy en día. </w:t>
      </w:r>
    </w:p>
    <w:p w14:paraId="16251152" w14:textId="77777777" w:rsidR="00C74EA0" w:rsidRDefault="00BD65E3" w:rsidP="002F2934">
      <w:pPr>
        <w:pStyle w:val="parrafostesis"/>
        <w:numPr>
          <w:ilvl w:val="0"/>
          <w:numId w:val="18"/>
        </w:numPr>
      </w:pPr>
      <w:r>
        <w:t>La experiencia que se obtuvo a realizar el proyecto de tesis ha tenido numerables beneficios a nivel de desarrollo personal como intelectual, ya que me ha llevado gran parte de mis conocimientos al límite para realizar</w:t>
      </w:r>
      <w:r w:rsidR="00C74EA0">
        <w:t xml:space="preserve"> dicho proyecto.</w:t>
      </w:r>
    </w:p>
    <w:p w14:paraId="2716271F" w14:textId="77777777" w:rsidR="001663FE" w:rsidRDefault="001663FE" w:rsidP="002F2934">
      <w:pPr>
        <w:pStyle w:val="parrafostesis"/>
        <w:numPr>
          <w:ilvl w:val="0"/>
          <w:numId w:val="18"/>
        </w:numPr>
      </w:pPr>
      <w:r>
        <w:t xml:space="preserve">Las tiendas online tienen un gran futuro, </w:t>
      </w:r>
      <w:r w:rsidR="00A000E7">
        <w:t>más</w:t>
      </w:r>
      <w:r>
        <w:t xml:space="preserve"> adelante se regirán mediante las nuevas tecnologías que se desarrollen, de tal modo que la experiencia se volverá cada vez personalizada e intuitiva. Apostarles a las tiendas online es apostarle al futuro del </w:t>
      </w:r>
      <w:proofErr w:type="spellStart"/>
      <w:r>
        <w:t>Ecommerce</w:t>
      </w:r>
      <w:proofErr w:type="spellEnd"/>
      <w:r>
        <w:t>.</w:t>
      </w:r>
    </w:p>
    <w:p w14:paraId="17E789CF" w14:textId="77777777" w:rsidR="00B854C4" w:rsidRDefault="00B854C4" w:rsidP="002F2934">
      <w:pPr>
        <w:spacing w:line="360" w:lineRule="auto"/>
      </w:pPr>
      <w:r>
        <w:br w:type="page"/>
      </w:r>
    </w:p>
    <w:p w14:paraId="289E90DC" w14:textId="77777777" w:rsidR="00B854C4" w:rsidRDefault="00B854C4" w:rsidP="002F2934">
      <w:pPr>
        <w:spacing w:line="360" w:lineRule="auto"/>
        <w:jc w:val="both"/>
        <w:sectPr w:rsidR="00B854C4" w:rsidSect="00B77AA1">
          <w:headerReference w:type="default" r:id="rId215"/>
          <w:footerReference w:type="default" r:id="rId216"/>
          <w:pgSz w:w="12240" w:h="15840"/>
          <w:pgMar w:top="1440" w:right="1440" w:bottom="1440" w:left="1440" w:header="709" w:footer="709" w:gutter="0"/>
          <w:cols w:space="708"/>
          <w:docGrid w:linePitch="360"/>
        </w:sectPr>
      </w:pPr>
    </w:p>
    <w:p w14:paraId="66280669" w14:textId="77777777" w:rsidR="00C74EA0" w:rsidRDefault="00C74EA0" w:rsidP="002F2934">
      <w:pPr>
        <w:spacing w:line="360" w:lineRule="auto"/>
        <w:jc w:val="both"/>
        <w:rPr>
          <w:rFonts w:ascii="Times New Roman" w:eastAsiaTheme="majorEastAsia" w:hAnsi="Times New Roman" w:cstheme="majorBidi"/>
          <w:sz w:val="24"/>
          <w:szCs w:val="24"/>
        </w:rPr>
      </w:pPr>
      <w:r>
        <w:lastRenderedPageBreak/>
        <w:br w:type="page"/>
      </w:r>
    </w:p>
    <w:p w14:paraId="288AD6B8" w14:textId="77777777" w:rsidR="00B854C4" w:rsidRDefault="00B854C4" w:rsidP="002F2934">
      <w:pPr>
        <w:pStyle w:val="titulo1tesis"/>
        <w:sectPr w:rsidR="00B854C4" w:rsidSect="00B77AA1">
          <w:headerReference w:type="default" r:id="rId217"/>
          <w:footerReference w:type="default" r:id="rId218"/>
          <w:pgSz w:w="12240" w:h="15840"/>
          <w:pgMar w:top="1440" w:right="1440" w:bottom="1440" w:left="1440" w:header="709" w:footer="709" w:gutter="0"/>
          <w:cols w:space="708"/>
          <w:docGrid w:linePitch="360"/>
        </w:sectPr>
      </w:pPr>
    </w:p>
    <w:p w14:paraId="715C0BE2" w14:textId="77777777" w:rsidR="00BD65E3" w:rsidRDefault="00C74EA0" w:rsidP="002F2934">
      <w:pPr>
        <w:pStyle w:val="titulo1tesis"/>
      </w:pPr>
      <w:bookmarkStart w:id="375" w:name="_Toc204968609"/>
      <w:r>
        <w:lastRenderedPageBreak/>
        <w:t>Recomendaciones</w:t>
      </w:r>
      <w:bookmarkEnd w:id="375"/>
    </w:p>
    <w:p w14:paraId="7340E265" w14:textId="77777777" w:rsidR="00C74EA0" w:rsidRDefault="00C74EA0" w:rsidP="002F2934">
      <w:pPr>
        <w:pStyle w:val="parrafostesis"/>
        <w:numPr>
          <w:ilvl w:val="0"/>
          <w:numId w:val="25"/>
        </w:numPr>
      </w:pPr>
      <w:r>
        <w:t xml:space="preserve">Orlando </w:t>
      </w:r>
      <w:proofErr w:type="spellStart"/>
      <w:r>
        <w:t>GsM</w:t>
      </w:r>
      <w:proofErr w:type="spellEnd"/>
      <w:r>
        <w:t xml:space="preserve"> es un negocio con mucho potencial, ya que poco han logrado expandirse en </w:t>
      </w:r>
      <w:r w:rsidR="00A000E7">
        <w:t>más</w:t>
      </w:r>
      <w:r>
        <w:t xml:space="preserve"> departamentos, pero es necesario que se invierta de manera considerable en negocios de </w:t>
      </w:r>
      <w:proofErr w:type="spellStart"/>
      <w:r>
        <w:t>ecommerce</w:t>
      </w:r>
      <w:proofErr w:type="spellEnd"/>
      <w:r>
        <w:t xml:space="preserve">, ya que actualmente le han </w:t>
      </w:r>
      <w:r w:rsidR="00741BAE">
        <w:t>dado</w:t>
      </w:r>
      <w:r>
        <w:t xml:space="preserve"> </w:t>
      </w:r>
      <w:r w:rsidR="00741BAE">
        <w:t>prioridad,</w:t>
      </w:r>
      <w:r>
        <w:t xml:space="preserve"> pero no la suficiente.</w:t>
      </w:r>
    </w:p>
    <w:p w14:paraId="1B3A424B" w14:textId="77777777" w:rsidR="00741BAE" w:rsidRDefault="00741BAE" w:rsidP="002F2934">
      <w:pPr>
        <w:pStyle w:val="parrafostesis"/>
        <w:numPr>
          <w:ilvl w:val="0"/>
          <w:numId w:val="25"/>
        </w:numPr>
      </w:pPr>
      <w:r>
        <w:t xml:space="preserve">Los negocios locales de san Martín Jilotepeque deben de apostarle </w:t>
      </w:r>
      <w:r w:rsidR="00A000E7">
        <w:t>más</w:t>
      </w:r>
      <w:r>
        <w:t xml:space="preserve"> a la tecnología, es necesario que implementen nuevas formas de ventas a través de sitios web personalizados.</w:t>
      </w:r>
    </w:p>
    <w:p w14:paraId="250DE5A1" w14:textId="77777777" w:rsidR="00741BAE" w:rsidRDefault="00741BAE" w:rsidP="002F2934">
      <w:pPr>
        <w:pStyle w:val="parrafostesis"/>
        <w:numPr>
          <w:ilvl w:val="0"/>
          <w:numId w:val="25"/>
        </w:numPr>
      </w:pPr>
      <w:r>
        <w:t xml:space="preserve">A los propietarios de las pequeñas deben de entrar en consideración e informarse </w:t>
      </w:r>
      <w:r w:rsidR="00A000E7">
        <w:t>aún</w:t>
      </w:r>
      <w:r>
        <w:t xml:space="preserve"> </w:t>
      </w:r>
      <w:r w:rsidR="00A000E7">
        <w:t>más</w:t>
      </w:r>
      <w:r>
        <w:t xml:space="preserve"> de las herramientas tecnológicas que existen en la actualidad. Es muy importante entender que el que no actualiza sus procesos </w:t>
      </w:r>
      <w:r w:rsidR="001663FE">
        <w:t>de cualquier índole quedará olvidado por sus clientes, es necesario brindar un mejor servicio a través de la tecnología web.</w:t>
      </w:r>
    </w:p>
    <w:p w14:paraId="212F15AD" w14:textId="77777777" w:rsidR="001663FE" w:rsidRDefault="001663FE" w:rsidP="002F2934">
      <w:pPr>
        <w:pStyle w:val="parrafostesis"/>
        <w:numPr>
          <w:ilvl w:val="0"/>
          <w:numId w:val="25"/>
        </w:numPr>
      </w:pPr>
      <w:r>
        <w:t xml:space="preserve">Los creadores de páginas web deben diseñar de forma intuitiva los sitios, ya que en la actualidad un sitio web con poca personalización se ve mal visto por los internautas, si bien es cierto la funcionalidad es muy importante, pero una imagen vale </w:t>
      </w:r>
      <w:r w:rsidR="00A000E7">
        <w:t>más</w:t>
      </w:r>
      <w:r>
        <w:t xml:space="preserve"> que mil palabras. </w:t>
      </w:r>
    </w:p>
    <w:p w14:paraId="265F4C91" w14:textId="77777777" w:rsidR="00B759B2" w:rsidRDefault="001663FE" w:rsidP="002F2934">
      <w:pPr>
        <w:pStyle w:val="parrafostesis"/>
        <w:numPr>
          <w:ilvl w:val="0"/>
          <w:numId w:val="25"/>
        </w:numPr>
      </w:pPr>
      <w:r>
        <w:t xml:space="preserve">Orlando </w:t>
      </w:r>
      <w:proofErr w:type="spellStart"/>
      <w:r>
        <w:t>GsM</w:t>
      </w:r>
      <w:proofErr w:type="spellEnd"/>
      <w:r>
        <w:t xml:space="preserve"> debería de costear periódicamente en capacitaciones para sus administradores, de tal modo que no solo puedan administrar la </w:t>
      </w:r>
      <w:r w:rsidR="00A000E7">
        <w:t>página</w:t>
      </w:r>
      <w:r>
        <w:t xml:space="preserve"> web, si no también darle mantenimiento, esto puede resultar muy beneficioso ya que se puede evitar el gasto </w:t>
      </w:r>
      <w:r w:rsidR="00A000E7">
        <w:t>adicional</w:t>
      </w:r>
      <w:r>
        <w:t xml:space="preserve"> que se hace contratando personal externo para el mantenimiento del sitio web que se ha implementado. </w:t>
      </w:r>
    </w:p>
    <w:p w14:paraId="31090B6D" w14:textId="77777777" w:rsidR="00B759B2" w:rsidRDefault="00B759B2" w:rsidP="002F2934">
      <w:pPr>
        <w:spacing w:line="360" w:lineRule="auto"/>
        <w:rPr>
          <w:rFonts w:ascii="Times New Roman" w:eastAsiaTheme="majorEastAsia" w:hAnsi="Times New Roman" w:cstheme="majorBidi"/>
          <w:sz w:val="24"/>
          <w:szCs w:val="24"/>
        </w:rPr>
      </w:pPr>
      <w:r>
        <w:br w:type="page"/>
      </w:r>
    </w:p>
    <w:p w14:paraId="430829A4" w14:textId="77777777" w:rsidR="00B759B2" w:rsidRDefault="00B759B2" w:rsidP="002F2934">
      <w:pPr>
        <w:pStyle w:val="parrafostesis"/>
        <w:ind w:firstLine="0"/>
        <w:sectPr w:rsidR="00B759B2" w:rsidSect="00B77AA1">
          <w:headerReference w:type="default" r:id="rId219"/>
          <w:footerReference w:type="default" r:id="rId220"/>
          <w:pgSz w:w="12240" w:h="15840"/>
          <w:pgMar w:top="1440" w:right="1440" w:bottom="1440" w:left="1440" w:header="709" w:footer="709" w:gutter="0"/>
          <w:cols w:space="708"/>
          <w:docGrid w:linePitch="360"/>
        </w:sectPr>
      </w:pPr>
    </w:p>
    <w:p w14:paraId="2B3258A3" w14:textId="77777777" w:rsidR="00C956E6" w:rsidRDefault="00C956E6" w:rsidP="002F2934">
      <w:pPr>
        <w:pStyle w:val="parrafostesis"/>
        <w:ind w:firstLine="0"/>
      </w:pPr>
    </w:p>
    <w:p w14:paraId="457F39CF" w14:textId="77777777" w:rsidR="00C956E6" w:rsidRDefault="00C956E6" w:rsidP="002F2934">
      <w:pPr>
        <w:spacing w:line="360" w:lineRule="auto"/>
        <w:rPr>
          <w:rFonts w:ascii="Times New Roman" w:eastAsiaTheme="majorEastAsia" w:hAnsi="Times New Roman" w:cstheme="majorBidi"/>
          <w:sz w:val="24"/>
          <w:szCs w:val="24"/>
        </w:rPr>
      </w:pPr>
      <w:r>
        <w:br w:type="page"/>
      </w:r>
    </w:p>
    <w:p w14:paraId="3CD996D0" w14:textId="77777777" w:rsidR="00B759B2" w:rsidRDefault="00B759B2" w:rsidP="002F2934">
      <w:pPr>
        <w:pStyle w:val="titulo1tesis"/>
        <w:sectPr w:rsidR="00B759B2" w:rsidSect="00B77AA1">
          <w:headerReference w:type="default" r:id="rId221"/>
          <w:footerReference w:type="default" r:id="rId222"/>
          <w:pgSz w:w="12240" w:h="15840"/>
          <w:pgMar w:top="1440" w:right="1440" w:bottom="1440" w:left="1440" w:header="709" w:footer="709" w:gutter="0"/>
          <w:cols w:space="708"/>
          <w:docGrid w:linePitch="360"/>
        </w:sectPr>
      </w:pPr>
    </w:p>
    <w:p w14:paraId="027B7086" w14:textId="77777777" w:rsidR="00B014BC" w:rsidRDefault="00B014BC" w:rsidP="002F2934">
      <w:pPr>
        <w:pStyle w:val="titulo1tesis"/>
      </w:pPr>
      <w:bookmarkStart w:id="376" w:name="_Toc204968610"/>
      <w:r>
        <w:lastRenderedPageBreak/>
        <w:t>Anexos</w:t>
      </w:r>
      <w:bookmarkEnd w:id="376"/>
    </w:p>
    <w:p w14:paraId="549878AE" w14:textId="3B61EF2B" w:rsidR="00B014BC" w:rsidRDefault="00B55AD5" w:rsidP="002F2934">
      <w:pPr>
        <w:pStyle w:val="Titulo2tesis"/>
        <w:jc w:val="both"/>
      </w:pPr>
      <w:bookmarkStart w:id="377" w:name="_Toc204968611"/>
      <w:r>
        <w:t xml:space="preserve">Anexo1: </w:t>
      </w:r>
      <w:r w:rsidR="00B014BC">
        <w:t>Mapa mental</w:t>
      </w:r>
      <w:bookmarkEnd w:id="377"/>
      <w:r w:rsidR="00B014BC">
        <w:t xml:space="preserve"> </w:t>
      </w:r>
    </w:p>
    <w:p w14:paraId="785A874C" w14:textId="77777777" w:rsidR="00B014BC" w:rsidRDefault="00B957F0" w:rsidP="002F2934">
      <w:pPr>
        <w:pStyle w:val="Titulo2tesis"/>
        <w:jc w:val="both"/>
      </w:pPr>
      <w:bookmarkStart w:id="378" w:name="_Toc530744834"/>
      <w:bookmarkStart w:id="379" w:name="_Toc204968612"/>
      <w:r w:rsidRPr="00917B19">
        <w:rPr>
          <w:noProof/>
          <w:lang w:eastAsia="es-GT"/>
        </w:rPr>
        <w:drawing>
          <wp:anchor distT="0" distB="0" distL="114300" distR="114300" simplePos="0" relativeHeight="251814912" behindDoc="0" locked="0" layoutInCell="1" allowOverlap="1" wp14:anchorId="0410E8BE" wp14:editId="2FB7CB31">
            <wp:simplePos x="0" y="0"/>
            <wp:positionH relativeFrom="margin">
              <wp:align>right</wp:align>
            </wp:positionH>
            <wp:positionV relativeFrom="paragraph">
              <wp:posOffset>204893</wp:posOffset>
            </wp:positionV>
            <wp:extent cx="6036733" cy="5587818"/>
            <wp:effectExtent l="0" t="0" r="2540" b="0"/>
            <wp:wrapNone/>
            <wp:docPr id="120" name="Imagen 120" descr="E:\biblioteca ssd\descargas\p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iblioteca ssd\descargas\png (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36733" cy="5587818"/>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78"/>
      <w:bookmarkEnd w:id="379"/>
    </w:p>
    <w:p w14:paraId="44056885" w14:textId="77777777" w:rsidR="00B014BC" w:rsidRDefault="00B957F0" w:rsidP="002F2934">
      <w:pPr>
        <w:spacing w:line="360" w:lineRule="auto"/>
        <w:jc w:val="both"/>
        <w:rPr>
          <w:rFonts w:ascii="Times New Roman" w:eastAsiaTheme="majorEastAsia" w:hAnsi="Times New Roman" w:cstheme="majorBidi"/>
          <w:b/>
          <w:sz w:val="24"/>
          <w:szCs w:val="24"/>
        </w:rPr>
      </w:pPr>
      <w:r>
        <w:rPr>
          <w:noProof/>
          <w:lang w:eastAsia="es-GT"/>
        </w:rPr>
        <mc:AlternateContent>
          <mc:Choice Requires="wps">
            <w:drawing>
              <wp:anchor distT="0" distB="0" distL="114300" distR="114300" simplePos="0" relativeHeight="251816960" behindDoc="0" locked="0" layoutInCell="1" allowOverlap="1" wp14:anchorId="5A678174" wp14:editId="38FAE6FA">
                <wp:simplePos x="0" y="0"/>
                <wp:positionH relativeFrom="column">
                  <wp:posOffset>-52282</wp:posOffset>
                </wp:positionH>
                <wp:positionV relativeFrom="paragraph">
                  <wp:posOffset>5657427</wp:posOffset>
                </wp:positionV>
                <wp:extent cx="5943600" cy="635"/>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043859" w14:textId="38CCD480" w:rsidR="004678AF" w:rsidRPr="00B014BC" w:rsidRDefault="004678AF" w:rsidP="00B014BC">
                            <w:pPr>
                              <w:pStyle w:val="Descripcin"/>
                              <w:rPr>
                                <w:rFonts w:ascii="Times New Roman" w:eastAsiaTheme="majorEastAsia" w:hAnsi="Times New Roman" w:cs="Times New Roman"/>
                                <w:b/>
                                <w:i w:val="0"/>
                                <w:noProof/>
                                <w:color w:val="000000" w:themeColor="text1"/>
                                <w:sz w:val="20"/>
                                <w:szCs w:val="20"/>
                              </w:rPr>
                            </w:pPr>
                            <w:r>
                              <w:rPr>
                                <w:rFonts w:ascii="Times New Roman" w:hAnsi="Times New Roman" w:cs="Times New Roman"/>
                                <w:i w:val="0"/>
                                <w:color w:val="000000" w:themeColor="text1"/>
                                <w:sz w:val="20"/>
                                <w:szCs w:val="20"/>
                              </w:rPr>
                              <w:t>Figura</w:t>
                            </w:r>
                            <w:r w:rsidRPr="00B014BC">
                              <w:rPr>
                                <w:rFonts w:ascii="Times New Roman" w:hAnsi="Times New Roman" w:cs="Times New Roman"/>
                                <w:i w:val="0"/>
                                <w:color w:val="000000" w:themeColor="text1"/>
                                <w:sz w:val="20"/>
                                <w:szCs w:val="20"/>
                              </w:rPr>
                              <w:t xml:space="preserve"> </w:t>
                            </w:r>
                            <w:r w:rsidRPr="00B014BC">
                              <w:rPr>
                                <w:rFonts w:ascii="Times New Roman" w:hAnsi="Times New Roman" w:cs="Times New Roman"/>
                                <w:i w:val="0"/>
                                <w:color w:val="000000" w:themeColor="text1"/>
                                <w:sz w:val="20"/>
                                <w:szCs w:val="20"/>
                              </w:rPr>
                              <w:fldChar w:fldCharType="begin"/>
                            </w:r>
                            <w:r w:rsidRPr="00B014BC">
                              <w:rPr>
                                <w:rFonts w:ascii="Times New Roman" w:hAnsi="Times New Roman" w:cs="Times New Roman"/>
                                <w:i w:val="0"/>
                                <w:color w:val="000000" w:themeColor="text1"/>
                                <w:sz w:val="20"/>
                                <w:szCs w:val="20"/>
                              </w:rPr>
                              <w:instrText xml:space="preserve"> SEQ Ilustración \* ARABIC </w:instrText>
                            </w:r>
                            <w:r w:rsidRPr="00B014BC">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59</w:t>
                            </w:r>
                            <w:r w:rsidRPr="00B014BC">
                              <w:rPr>
                                <w:rFonts w:ascii="Times New Roman" w:hAnsi="Times New Roman" w:cs="Times New Roman"/>
                                <w:i w:val="0"/>
                                <w:color w:val="000000" w:themeColor="text1"/>
                                <w:sz w:val="20"/>
                                <w:szCs w:val="20"/>
                              </w:rPr>
                              <w:fldChar w:fldCharType="end"/>
                            </w:r>
                            <w:r w:rsidRPr="00B014BC">
                              <w:rPr>
                                <w:rFonts w:ascii="Times New Roman" w:hAnsi="Times New Roman" w:cs="Times New Roman"/>
                                <w:i w:val="0"/>
                                <w:color w:val="000000" w:themeColor="text1"/>
                                <w:sz w:val="20"/>
                                <w:szCs w:val="20"/>
                              </w:rPr>
                              <w:t>: Mapa mental, diseño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78174" id="Cuadro de texto 161" o:spid="_x0000_s1217" type="#_x0000_t202" style="position:absolute;left:0;text-align:left;margin-left:-4.1pt;margin-top:445.45pt;width:468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MQP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" stroked="f">
                <v:textbox style="mso-fit-shape-to-text:t" inset="0,0,0,0">
                  <w:txbxContent>
                    <w:p w14:paraId="21043859" w14:textId="38CCD480" w:rsidR="004678AF" w:rsidRPr="00B014BC" w:rsidRDefault="004678AF" w:rsidP="00B014BC">
                      <w:pPr>
                        <w:pStyle w:val="Descripcin"/>
                        <w:rPr>
                          <w:rFonts w:ascii="Times New Roman" w:eastAsiaTheme="majorEastAsia" w:hAnsi="Times New Roman" w:cs="Times New Roman"/>
                          <w:b/>
                          <w:i w:val="0"/>
                          <w:noProof/>
                          <w:color w:val="000000" w:themeColor="text1"/>
                          <w:sz w:val="20"/>
                          <w:szCs w:val="20"/>
                        </w:rPr>
                      </w:pPr>
                      <w:r>
                        <w:rPr>
                          <w:rFonts w:ascii="Times New Roman" w:hAnsi="Times New Roman" w:cs="Times New Roman"/>
                          <w:i w:val="0"/>
                          <w:color w:val="000000" w:themeColor="text1"/>
                          <w:sz w:val="20"/>
                          <w:szCs w:val="20"/>
                        </w:rPr>
                        <w:t>Figura</w:t>
                      </w:r>
                      <w:r w:rsidRPr="00B014BC">
                        <w:rPr>
                          <w:rFonts w:ascii="Times New Roman" w:hAnsi="Times New Roman" w:cs="Times New Roman"/>
                          <w:i w:val="0"/>
                          <w:color w:val="000000" w:themeColor="text1"/>
                          <w:sz w:val="20"/>
                          <w:szCs w:val="20"/>
                        </w:rPr>
                        <w:t xml:space="preserve"> </w:t>
                      </w:r>
                      <w:r w:rsidRPr="00B014BC">
                        <w:rPr>
                          <w:rFonts w:ascii="Times New Roman" w:hAnsi="Times New Roman" w:cs="Times New Roman"/>
                          <w:i w:val="0"/>
                          <w:color w:val="000000" w:themeColor="text1"/>
                          <w:sz w:val="20"/>
                          <w:szCs w:val="20"/>
                        </w:rPr>
                        <w:fldChar w:fldCharType="begin"/>
                      </w:r>
                      <w:r w:rsidRPr="00B014BC">
                        <w:rPr>
                          <w:rFonts w:ascii="Times New Roman" w:hAnsi="Times New Roman" w:cs="Times New Roman"/>
                          <w:i w:val="0"/>
                          <w:color w:val="000000" w:themeColor="text1"/>
                          <w:sz w:val="20"/>
                          <w:szCs w:val="20"/>
                        </w:rPr>
                        <w:instrText xml:space="preserve"> SEQ Ilustración \* ARABIC </w:instrText>
                      </w:r>
                      <w:r w:rsidRPr="00B014BC">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59</w:t>
                      </w:r>
                      <w:r w:rsidRPr="00B014BC">
                        <w:rPr>
                          <w:rFonts w:ascii="Times New Roman" w:hAnsi="Times New Roman" w:cs="Times New Roman"/>
                          <w:i w:val="0"/>
                          <w:color w:val="000000" w:themeColor="text1"/>
                          <w:sz w:val="20"/>
                          <w:szCs w:val="20"/>
                        </w:rPr>
                        <w:fldChar w:fldCharType="end"/>
                      </w:r>
                      <w:r w:rsidRPr="00B014BC">
                        <w:rPr>
                          <w:rFonts w:ascii="Times New Roman" w:hAnsi="Times New Roman" w:cs="Times New Roman"/>
                          <w:i w:val="0"/>
                          <w:color w:val="000000" w:themeColor="text1"/>
                          <w:sz w:val="20"/>
                          <w:szCs w:val="20"/>
                        </w:rPr>
                        <w:t>: Mapa mental, diseño personal</w:t>
                      </w:r>
                    </w:p>
                  </w:txbxContent>
                </v:textbox>
              </v:shape>
            </w:pict>
          </mc:Fallback>
        </mc:AlternateContent>
      </w:r>
      <w:r w:rsidR="00B014BC">
        <w:rPr>
          <w:rFonts w:ascii="Times New Roman" w:eastAsiaTheme="majorEastAsia" w:hAnsi="Times New Roman" w:cstheme="majorBidi"/>
          <w:b/>
          <w:sz w:val="24"/>
          <w:szCs w:val="24"/>
        </w:rPr>
        <w:br w:type="page"/>
      </w:r>
    </w:p>
    <w:p w14:paraId="1E877E2D" w14:textId="77777777" w:rsidR="00B759B2" w:rsidRDefault="00B759B2" w:rsidP="002F2934">
      <w:pPr>
        <w:pStyle w:val="Titulo2tesis"/>
        <w:sectPr w:rsidR="00B759B2" w:rsidSect="00B77AA1">
          <w:headerReference w:type="default" r:id="rId224"/>
          <w:footerReference w:type="default" r:id="rId225"/>
          <w:pgSz w:w="12240" w:h="15840"/>
          <w:pgMar w:top="1440" w:right="1440" w:bottom="1440" w:left="1440" w:header="709" w:footer="709" w:gutter="0"/>
          <w:cols w:space="708"/>
          <w:docGrid w:linePitch="360"/>
        </w:sectPr>
      </w:pPr>
    </w:p>
    <w:p w14:paraId="4F003F3E" w14:textId="6A2B4B6E" w:rsidR="00B014BC" w:rsidRPr="00094AE5" w:rsidRDefault="00B55AD5" w:rsidP="002F2934">
      <w:pPr>
        <w:pStyle w:val="Titulo2tesis"/>
      </w:pPr>
      <w:bookmarkStart w:id="380" w:name="_Toc204968613"/>
      <w:r>
        <w:lastRenderedPageBreak/>
        <w:t xml:space="preserve">Anexo 2: </w:t>
      </w:r>
      <w:r w:rsidR="00B014BC" w:rsidRPr="00094AE5">
        <w:t>Encuesta</w:t>
      </w:r>
      <w:bookmarkEnd w:id="380"/>
      <w:r w:rsidR="00B014BC" w:rsidRPr="00094AE5">
        <w:t xml:space="preserve"> </w:t>
      </w:r>
    </w:p>
    <w:p w14:paraId="5786FE85" w14:textId="77777777" w:rsidR="00B014BC" w:rsidRPr="00094AE5" w:rsidRDefault="00B014BC" w:rsidP="002F2934">
      <w:pPr>
        <w:pStyle w:val="Ttulo2"/>
        <w:ind w:firstLine="0"/>
      </w:pPr>
      <w:bookmarkStart w:id="381" w:name="_Toc204968614"/>
      <w:r w:rsidRPr="00094AE5">
        <w:t>Modelo-encuesta</w:t>
      </w:r>
      <w:bookmarkEnd w:id="381"/>
    </w:p>
    <w:p w14:paraId="70DF1BB7" w14:textId="77777777" w:rsidR="00B014BC" w:rsidRPr="00094AE5" w:rsidRDefault="00B014BC" w:rsidP="002F2934">
      <w:pPr>
        <w:spacing w:line="360" w:lineRule="auto"/>
        <w:jc w:val="both"/>
        <w:rPr>
          <w:rFonts w:ascii="Times New Roman" w:hAnsi="Times New Roman" w:cs="Times New Roman"/>
          <w:sz w:val="24"/>
          <w:szCs w:val="24"/>
        </w:rPr>
      </w:pPr>
      <w:r w:rsidRPr="00094AE5">
        <w:rPr>
          <w:rFonts w:ascii="Times New Roman" w:hAnsi="Times New Roman" w:cs="Times New Roman"/>
          <w:sz w:val="24"/>
          <w:szCs w:val="24"/>
        </w:rPr>
        <w:t>Instrucciones: Subraye la respuesta que crea conveniente o describa según le indique el enunciado.</w:t>
      </w:r>
    </w:p>
    <w:p w14:paraId="3A372ECC"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¿Cree usted que la inversión en tecnología para su negocio es beneficiosa</w:t>
      </w:r>
    </w:p>
    <w:p w14:paraId="720B1090"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p>
    <w:p w14:paraId="2D8756F4"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3C1FA52F"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¿Conoce usted que es una página web?</w:t>
      </w:r>
    </w:p>
    <w:p w14:paraId="2510CE0C" w14:textId="77777777" w:rsidR="00B014BC" w:rsidRPr="00094AE5" w:rsidRDefault="00B014BC" w:rsidP="002F2934">
      <w:pPr>
        <w:spacing w:line="360" w:lineRule="auto"/>
        <w:jc w:val="both"/>
        <w:rPr>
          <w:rFonts w:ascii="Times New Roman" w:hAnsi="Times New Roman" w:cs="Times New Roman"/>
          <w:sz w:val="24"/>
          <w:szCs w:val="24"/>
        </w:rPr>
      </w:pPr>
    </w:p>
    <w:p w14:paraId="10BD7143" w14:textId="77777777" w:rsidR="00B014BC" w:rsidRPr="00094AE5" w:rsidRDefault="00B014BC" w:rsidP="002F2934">
      <w:pPr>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4EAED515"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Coméntenos, ¿cuáles han sido las formas de promocionar sus productos?</w:t>
      </w:r>
    </w:p>
    <w:p w14:paraId="243153E2" w14:textId="77777777" w:rsidR="00B014BC" w:rsidRPr="00094AE5" w:rsidRDefault="00B014BC" w:rsidP="002F2934">
      <w:pPr>
        <w:pBdr>
          <w:bottom w:val="single" w:sz="12" w:space="1" w:color="auto"/>
        </w:pBdr>
        <w:spacing w:line="360" w:lineRule="auto"/>
        <w:jc w:val="both"/>
        <w:rPr>
          <w:rFonts w:ascii="Times New Roman" w:hAnsi="Times New Roman" w:cs="Times New Roman"/>
          <w:sz w:val="24"/>
          <w:szCs w:val="24"/>
        </w:rPr>
      </w:pPr>
    </w:p>
    <w:p w14:paraId="136BC2FF"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28246577"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¿Estaría interesado implementar un sitio web para su negocio?</w:t>
      </w:r>
    </w:p>
    <w:p w14:paraId="17553BE2"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3BE702AD"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285E7BD1"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¿Cree usted que con la implementación de una página web se podrá mejorar la velocidad con la que realiza sus procesos o sus negocios?</w:t>
      </w:r>
    </w:p>
    <w:p w14:paraId="4BC0DA04" w14:textId="77777777" w:rsidR="00B014BC" w:rsidRPr="00094AE5" w:rsidRDefault="00B014BC" w:rsidP="002F2934">
      <w:pPr>
        <w:spacing w:line="360" w:lineRule="auto"/>
        <w:jc w:val="both"/>
        <w:rPr>
          <w:rFonts w:ascii="Times New Roman" w:hAnsi="Times New Roman" w:cs="Times New Roman"/>
          <w:sz w:val="24"/>
          <w:szCs w:val="24"/>
        </w:rPr>
      </w:pPr>
    </w:p>
    <w:p w14:paraId="4078A42B" w14:textId="77777777" w:rsidR="00094AE5" w:rsidRDefault="00B014BC" w:rsidP="002F2934">
      <w:pPr>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6F3EE1DB" w14:textId="77777777" w:rsidR="00094AE5" w:rsidRDefault="00094AE5" w:rsidP="002F2934">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5A6B7F66"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lastRenderedPageBreak/>
        <w:t>¿Con que regularidad lo visitan sus clientes?</w:t>
      </w:r>
    </w:p>
    <w:p w14:paraId="69035B2C" w14:textId="77777777" w:rsidR="00B014BC" w:rsidRPr="00094AE5" w:rsidRDefault="00B014BC" w:rsidP="002F2934">
      <w:pPr>
        <w:pBdr>
          <w:bottom w:val="single" w:sz="12" w:space="1" w:color="auto"/>
        </w:pBdr>
        <w:spacing w:line="360" w:lineRule="auto"/>
        <w:ind w:left="360"/>
        <w:jc w:val="both"/>
        <w:rPr>
          <w:rFonts w:ascii="Times New Roman" w:hAnsi="Times New Roman" w:cs="Times New Roman"/>
          <w:sz w:val="24"/>
          <w:szCs w:val="24"/>
        </w:rPr>
      </w:pPr>
    </w:p>
    <w:p w14:paraId="40CD8F23"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¿Considera necesario e indispensable cambiar la forma de operar su negocio?</w:t>
      </w:r>
    </w:p>
    <w:p w14:paraId="28F8F7A0"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72407AA8"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2EAE6E73"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¿Cuánto ha gastado aproximadamente en publicidad para su negocio?</w:t>
      </w:r>
    </w:p>
    <w:p w14:paraId="74D00F82" w14:textId="77777777" w:rsidR="00B014BC" w:rsidRPr="00094AE5" w:rsidRDefault="00B014BC" w:rsidP="002F2934">
      <w:pPr>
        <w:pStyle w:val="Prrafodelista"/>
        <w:spacing w:line="360" w:lineRule="auto"/>
        <w:jc w:val="both"/>
        <w:rPr>
          <w:rFonts w:ascii="Times New Roman" w:hAnsi="Times New Roman" w:cs="Times New Roman"/>
          <w:sz w:val="24"/>
          <w:szCs w:val="24"/>
        </w:rPr>
      </w:pPr>
      <w:r w:rsidRPr="00094AE5">
        <w:rPr>
          <w:rFonts w:ascii="Times New Roman" w:hAnsi="Times New Roman" w:cs="Times New Roman"/>
          <w:sz w:val="24"/>
          <w:szCs w:val="24"/>
        </w:rPr>
        <w:t>_______________________________________________________________________</w:t>
      </w:r>
    </w:p>
    <w:p w14:paraId="6CEFF758"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¿Cuál es la forma con la que sus clientes lo contactan?</w:t>
      </w:r>
    </w:p>
    <w:p w14:paraId="4CF0D464"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4E10F00C" w14:textId="77777777" w:rsidR="00B014BC" w:rsidRPr="00094AE5" w:rsidRDefault="00B014BC" w:rsidP="002F2934">
      <w:pPr>
        <w:pStyle w:val="Prrafodelista"/>
        <w:spacing w:line="360" w:lineRule="auto"/>
        <w:jc w:val="both"/>
        <w:rPr>
          <w:rFonts w:ascii="Times New Roman" w:hAnsi="Times New Roman" w:cs="Times New Roman"/>
          <w:sz w:val="24"/>
          <w:szCs w:val="24"/>
        </w:rPr>
      </w:pPr>
      <w:r w:rsidRPr="00094AE5">
        <w:rPr>
          <w:rFonts w:ascii="Times New Roman" w:hAnsi="Times New Roman" w:cs="Times New Roman"/>
          <w:sz w:val="24"/>
          <w:szCs w:val="24"/>
        </w:rPr>
        <w:t>Teléfono</w:t>
      </w:r>
      <w:r w:rsidRPr="00094AE5">
        <w:rPr>
          <w:rFonts w:ascii="Times New Roman" w:hAnsi="Times New Roman" w:cs="Times New Roman"/>
          <w:sz w:val="24"/>
          <w:szCs w:val="24"/>
        </w:rPr>
        <w:tab/>
        <w:t>Redes Sociales</w:t>
      </w:r>
      <w:r w:rsidRPr="00094AE5">
        <w:rPr>
          <w:rFonts w:ascii="Times New Roman" w:hAnsi="Times New Roman" w:cs="Times New Roman"/>
          <w:sz w:val="24"/>
          <w:szCs w:val="24"/>
        </w:rPr>
        <w:tab/>
        <w:t>Mensajes de texto</w:t>
      </w:r>
      <w:r w:rsidRPr="00094AE5">
        <w:rPr>
          <w:rFonts w:ascii="Times New Roman" w:hAnsi="Times New Roman" w:cs="Times New Roman"/>
          <w:sz w:val="24"/>
          <w:szCs w:val="24"/>
        </w:rPr>
        <w:tab/>
        <w:t>Personalmente</w:t>
      </w:r>
    </w:p>
    <w:p w14:paraId="7AD5CF87"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Describa, ¿Cuál es la principal operación principal de su negocio</w:t>
      </w:r>
    </w:p>
    <w:p w14:paraId="77875FB5" w14:textId="77777777" w:rsidR="00B014BC" w:rsidRPr="00094AE5" w:rsidRDefault="00B014BC" w:rsidP="002F2934">
      <w:pPr>
        <w:pBdr>
          <w:bottom w:val="single" w:sz="12" w:space="1" w:color="auto"/>
        </w:pBdr>
        <w:spacing w:line="360" w:lineRule="auto"/>
        <w:jc w:val="both"/>
        <w:rPr>
          <w:rFonts w:ascii="Times New Roman" w:hAnsi="Times New Roman" w:cs="Times New Roman"/>
          <w:sz w:val="24"/>
          <w:szCs w:val="24"/>
        </w:rPr>
      </w:pPr>
    </w:p>
    <w:p w14:paraId="1F6F91BA" w14:textId="77777777" w:rsidR="00EB54B6" w:rsidRDefault="00EB54B6" w:rsidP="002F2934">
      <w:pPr>
        <w:spacing w:line="360" w:lineRule="auto"/>
        <w:rPr>
          <w:rFonts w:ascii="Times New Roman" w:eastAsiaTheme="majorEastAsia" w:hAnsi="Times New Roman" w:cstheme="majorBidi"/>
          <w:b/>
          <w:sz w:val="24"/>
          <w:szCs w:val="24"/>
        </w:rPr>
      </w:pPr>
      <w:r>
        <w:rPr>
          <w:rFonts w:ascii="Times New Roman" w:eastAsiaTheme="majorEastAsia" w:hAnsi="Times New Roman" w:cstheme="majorBidi"/>
          <w:b/>
          <w:sz w:val="24"/>
          <w:szCs w:val="24"/>
        </w:rPr>
        <w:br w:type="page"/>
      </w:r>
    </w:p>
    <w:p w14:paraId="16364080" w14:textId="77777777" w:rsidR="00AB79E1" w:rsidRDefault="00AB79E1" w:rsidP="002F2934">
      <w:pPr>
        <w:spacing w:line="360" w:lineRule="auto"/>
        <w:jc w:val="both"/>
        <w:rPr>
          <w:rFonts w:ascii="Times New Roman" w:eastAsiaTheme="majorEastAsia" w:hAnsi="Times New Roman" w:cstheme="majorBidi"/>
          <w:b/>
          <w:sz w:val="24"/>
          <w:szCs w:val="24"/>
        </w:rPr>
      </w:pPr>
    </w:p>
    <w:p w14:paraId="3A551D42" w14:textId="77777777" w:rsidR="00B759B2" w:rsidRDefault="00B759B2" w:rsidP="002F2934">
      <w:pPr>
        <w:pStyle w:val="titulo1tesis"/>
        <w:sectPr w:rsidR="00B759B2" w:rsidSect="00B77AA1">
          <w:headerReference w:type="default" r:id="rId226"/>
          <w:footerReference w:type="default" r:id="rId227"/>
          <w:pgSz w:w="12240" w:h="15840"/>
          <w:pgMar w:top="1440" w:right="1440" w:bottom="1440" w:left="1440" w:header="709" w:footer="709" w:gutter="0"/>
          <w:cols w:space="708"/>
          <w:docGrid w:linePitch="360"/>
        </w:sectPr>
      </w:pPr>
    </w:p>
    <w:p w14:paraId="6E502DA3" w14:textId="77777777" w:rsidR="00BD65E3" w:rsidRPr="00B759B2" w:rsidRDefault="00AB79E1" w:rsidP="002F2934">
      <w:pPr>
        <w:pStyle w:val="titulo1tesis"/>
      </w:pPr>
      <w:bookmarkStart w:id="382" w:name="_Toc204968615"/>
      <w:r>
        <w:lastRenderedPageBreak/>
        <w:t>Glosario</w:t>
      </w:r>
      <w:bookmarkEnd w:id="382"/>
    </w:p>
    <w:p w14:paraId="14F3BD0E" w14:textId="77777777" w:rsidR="00BD65E3" w:rsidRPr="00A85FDC" w:rsidRDefault="00BD65E3" w:rsidP="002F2934">
      <w:pPr>
        <w:pStyle w:val="parrafostesis"/>
        <w:rPr>
          <w:b/>
        </w:rPr>
      </w:pPr>
      <w:r w:rsidRPr="00A94347">
        <w:rPr>
          <w:b/>
        </w:rPr>
        <w:t xml:space="preserve">Base de Datos: </w:t>
      </w:r>
      <w:r w:rsidRPr="00A94347">
        <w:rPr>
          <w:shd w:val="clear" w:color="auto" w:fill="FFFFFF"/>
        </w:rPr>
        <w:t>es una colección de información organizada de forma que un programa de ordenador pueda seleccionar rápidamente los fragmentos de </w:t>
      </w:r>
      <w:r w:rsidRPr="00A94347">
        <w:rPr>
          <w:b/>
          <w:bCs/>
          <w:shd w:val="clear" w:color="auto" w:fill="FFFFFF"/>
        </w:rPr>
        <w:t>datos</w:t>
      </w:r>
      <w:r>
        <w:rPr>
          <w:b/>
          <w:bCs/>
          <w:shd w:val="clear" w:color="auto" w:fill="FFFFFF"/>
        </w:rPr>
        <w:t xml:space="preserve"> </w:t>
      </w:r>
      <w:r w:rsidRPr="00A94347">
        <w:rPr>
          <w:shd w:val="clear" w:color="auto" w:fill="FFFFFF"/>
        </w:rPr>
        <w:t>que necesite. Una </w:t>
      </w:r>
      <w:r w:rsidRPr="00A94347">
        <w:rPr>
          <w:b/>
          <w:bCs/>
          <w:shd w:val="clear" w:color="auto" w:fill="FFFFFF"/>
        </w:rPr>
        <w:t>base de datos</w:t>
      </w:r>
      <w:r w:rsidRPr="00A94347">
        <w:rPr>
          <w:shd w:val="clear" w:color="auto" w:fill="FFFFFF"/>
        </w:rPr>
        <w:t xml:space="preserve"> es un sistema de archivos electrónico. ... A veces se utiliza DB, de </w:t>
      </w:r>
      <w:proofErr w:type="spellStart"/>
      <w:r w:rsidRPr="00A94347">
        <w:rPr>
          <w:shd w:val="clear" w:color="auto" w:fill="FFFFFF"/>
        </w:rPr>
        <w:t>database</w:t>
      </w:r>
      <w:proofErr w:type="spellEnd"/>
      <w:r w:rsidRPr="00A94347">
        <w:rPr>
          <w:shd w:val="clear" w:color="auto" w:fill="FFFFFF"/>
        </w:rPr>
        <w:t xml:space="preserve"> en inglés, para referirse a las </w:t>
      </w:r>
      <w:r w:rsidRPr="00A94347">
        <w:rPr>
          <w:b/>
          <w:bCs/>
          <w:shd w:val="clear" w:color="auto" w:fill="FFFFFF"/>
        </w:rPr>
        <w:t>bases de datos</w:t>
      </w:r>
      <w:r w:rsidRPr="00A94347">
        <w:rPr>
          <w:shd w:val="clear" w:color="auto" w:fill="FFFFFF"/>
        </w:rPr>
        <w:t>.</w:t>
      </w:r>
    </w:p>
    <w:p w14:paraId="65A878DB" w14:textId="77777777" w:rsidR="00BD65E3" w:rsidRDefault="00BD65E3" w:rsidP="002F2934">
      <w:pPr>
        <w:pStyle w:val="parrafostesis"/>
      </w:pPr>
      <w:r w:rsidRPr="00BD65E3">
        <w:t>e</w:t>
      </w:r>
      <w:r w:rsidRPr="00BD65E3">
        <w:rPr>
          <w:b/>
        </w:rPr>
        <w:t>-</w:t>
      </w:r>
      <w:proofErr w:type="spellStart"/>
      <w:r w:rsidRPr="00BD65E3">
        <w:rPr>
          <w:b/>
        </w:rPr>
        <w:t>commerce</w:t>
      </w:r>
      <w:proofErr w:type="spellEnd"/>
      <w:r w:rsidRPr="00BD65E3">
        <w:rPr>
          <w:b/>
        </w:rPr>
        <w:t>:</w:t>
      </w:r>
      <w:r>
        <w:rPr>
          <w:b/>
        </w:rPr>
        <w:t xml:space="preserve"> </w:t>
      </w:r>
      <w:r>
        <w:t xml:space="preserve">término usado para </w:t>
      </w:r>
      <w:r w:rsidR="00B014BC">
        <w:t>la transacción</w:t>
      </w:r>
      <w:r>
        <w:t xml:space="preserve"> de artículos por medio de elementos electrónicos. </w:t>
      </w:r>
    </w:p>
    <w:p w14:paraId="0B31614C" w14:textId="77777777" w:rsidR="00BD65E3" w:rsidRDefault="00BD65E3" w:rsidP="002F2934">
      <w:pPr>
        <w:pStyle w:val="parrafostesis"/>
        <w:rPr>
          <w:b/>
        </w:rPr>
      </w:pPr>
      <w:r w:rsidRPr="00BD65E3">
        <w:rPr>
          <w:b/>
        </w:rPr>
        <w:t>Bases de datos</w:t>
      </w:r>
      <w:r>
        <w:rPr>
          <w:b/>
        </w:rPr>
        <w:t xml:space="preserve">: </w:t>
      </w:r>
      <w:r>
        <w:t xml:space="preserve">usado en desarrollo web para almacenar la información que contienen las páginas web que visitamos a diario. </w:t>
      </w:r>
      <w:r w:rsidRPr="00BD65E3">
        <w:rPr>
          <w:b/>
        </w:rPr>
        <w:t xml:space="preserve"> </w:t>
      </w:r>
    </w:p>
    <w:p w14:paraId="006E5E21" w14:textId="77777777" w:rsidR="00BD65E3" w:rsidRDefault="00BD65E3" w:rsidP="002F2934">
      <w:pPr>
        <w:pStyle w:val="parrafostesis"/>
      </w:pPr>
      <w:r>
        <w:rPr>
          <w:b/>
        </w:rPr>
        <w:t xml:space="preserve">HTML: </w:t>
      </w:r>
      <w:r>
        <w:t>Lenguaje de maquetado usado en el desarrollo de páginas web para crear la estructura de una página.</w:t>
      </w:r>
    </w:p>
    <w:p w14:paraId="251DD056" w14:textId="77777777" w:rsidR="00BD65E3" w:rsidRDefault="00BD65E3" w:rsidP="002F2934">
      <w:pPr>
        <w:pStyle w:val="parrafostesis"/>
      </w:pPr>
      <w:r w:rsidRPr="00BD65E3">
        <w:rPr>
          <w:b/>
        </w:rPr>
        <w:t xml:space="preserve">CSS: </w:t>
      </w:r>
      <w:r>
        <w:t>es un lenguaje de diseño su principal objetivo dar vista al código HTML</w:t>
      </w:r>
    </w:p>
    <w:p w14:paraId="03CE3D80" w14:textId="77777777" w:rsidR="00BD65E3" w:rsidRDefault="00BD65E3" w:rsidP="002F2934">
      <w:pPr>
        <w:pStyle w:val="parrafostesis"/>
      </w:pPr>
      <w:r w:rsidRPr="00BD65E3">
        <w:rPr>
          <w:b/>
        </w:rPr>
        <w:t>Django</w:t>
      </w:r>
      <w:r>
        <w:t xml:space="preserve">: es un </w:t>
      </w:r>
      <w:proofErr w:type="spellStart"/>
      <w:r>
        <w:t>framework</w:t>
      </w:r>
      <w:proofErr w:type="spellEnd"/>
      <w:r>
        <w:t xml:space="preserve"> usando en la elaboración de sitios web, su función es la de crear sitios fáciles sin necesidad de escribir tanto código. </w:t>
      </w:r>
    </w:p>
    <w:p w14:paraId="1A1A16B4" w14:textId="77777777" w:rsidR="00BD65E3" w:rsidRDefault="00BD65E3" w:rsidP="002F2934">
      <w:pPr>
        <w:pStyle w:val="parrafostesis"/>
      </w:pPr>
      <w:r>
        <w:rPr>
          <w:b/>
        </w:rPr>
        <w:t xml:space="preserve">Framework: </w:t>
      </w:r>
      <w:r>
        <w:t>es una especie de entorno de trabajo, que ayuda a realizar operaciones de determinado lenguaje de programación de forma fácil y eficiente.</w:t>
      </w:r>
    </w:p>
    <w:p w14:paraId="75E5C640" w14:textId="77777777" w:rsidR="00BD65E3" w:rsidRDefault="00A3682F" w:rsidP="002F2934">
      <w:pPr>
        <w:pStyle w:val="parrafostesis"/>
      </w:pPr>
      <w:r w:rsidRPr="00A3682F">
        <w:rPr>
          <w:b/>
        </w:rPr>
        <w:t>Python</w:t>
      </w:r>
      <w:r>
        <w:t xml:space="preserve">: es un gestor de bases de datos que trabajo en conjunto con Django para el almacenamiento de los datos de las páginas web. </w:t>
      </w:r>
    </w:p>
    <w:p w14:paraId="0AF3790E" w14:textId="77777777" w:rsidR="007356FE" w:rsidRPr="007356FE" w:rsidRDefault="007356FE" w:rsidP="002F2934">
      <w:pPr>
        <w:pStyle w:val="parrafostesis"/>
      </w:pPr>
      <w:r w:rsidRPr="007356FE">
        <w:rPr>
          <w:b/>
          <w:bCs/>
        </w:rPr>
        <w:t>Hosting: </w:t>
      </w:r>
      <w:r w:rsidRPr="007356FE">
        <w:t>servicio que prestan algunas empresas para alojar sitios web por medio de sus servidores.</w:t>
      </w:r>
    </w:p>
    <w:p w14:paraId="3977CA41" w14:textId="77777777" w:rsidR="00EB54B6" w:rsidRDefault="00EB54B6" w:rsidP="002F2934">
      <w:pPr>
        <w:pStyle w:val="parrafostesis"/>
        <w:rPr>
          <w:b/>
          <w:bCs/>
          <w:lang w:val="es-ES_tradnl"/>
        </w:rPr>
        <w:sectPr w:rsidR="00EB54B6" w:rsidSect="00B77AA1">
          <w:headerReference w:type="default" r:id="rId228"/>
          <w:footerReference w:type="default" r:id="rId229"/>
          <w:pgSz w:w="12240" w:h="15840"/>
          <w:pgMar w:top="1440" w:right="1440" w:bottom="1440" w:left="1440" w:header="709" w:footer="709" w:gutter="0"/>
          <w:cols w:space="708"/>
          <w:docGrid w:linePitch="360"/>
        </w:sectPr>
      </w:pPr>
    </w:p>
    <w:p w14:paraId="4396F3FC" w14:textId="77777777" w:rsidR="007356FE" w:rsidRPr="007356FE" w:rsidRDefault="007356FE" w:rsidP="002F2934">
      <w:pPr>
        <w:pStyle w:val="parrafostesis"/>
      </w:pPr>
      <w:r w:rsidRPr="007356FE">
        <w:rPr>
          <w:b/>
          <w:bCs/>
          <w:lang w:val="es-ES_tradnl"/>
        </w:rPr>
        <w:lastRenderedPageBreak/>
        <w:t>HTML:</w:t>
      </w:r>
      <w:r w:rsidRPr="007356FE">
        <w:rPr>
          <w:lang w:val="es-ES_tradnl"/>
        </w:rPr>
        <w:t> </w:t>
      </w:r>
      <w:proofErr w:type="spellStart"/>
      <w:r w:rsidRPr="007356FE">
        <w:rPr>
          <w:i/>
          <w:iCs/>
          <w:lang w:val="es-ES_tradnl"/>
        </w:rPr>
        <w:t>HyperText</w:t>
      </w:r>
      <w:proofErr w:type="spellEnd"/>
      <w:r w:rsidRPr="007356FE">
        <w:rPr>
          <w:i/>
          <w:iCs/>
          <w:lang w:val="es-ES_tradnl"/>
        </w:rPr>
        <w:t xml:space="preserve"> </w:t>
      </w:r>
      <w:proofErr w:type="spellStart"/>
      <w:r w:rsidRPr="007356FE">
        <w:rPr>
          <w:i/>
          <w:iCs/>
          <w:lang w:val="es-ES_tradnl"/>
        </w:rPr>
        <w:t>Markup</w:t>
      </w:r>
      <w:proofErr w:type="spellEnd"/>
      <w:r w:rsidRPr="007356FE">
        <w:rPr>
          <w:i/>
          <w:iCs/>
          <w:lang w:val="es-ES_tradnl"/>
        </w:rPr>
        <w:t xml:space="preserve"> </w:t>
      </w:r>
      <w:proofErr w:type="spellStart"/>
      <w:r w:rsidRPr="007356FE">
        <w:rPr>
          <w:i/>
          <w:iCs/>
          <w:lang w:val="es-ES_tradnl"/>
        </w:rPr>
        <w:t>Language</w:t>
      </w:r>
      <w:proofErr w:type="spellEnd"/>
      <w:r w:rsidRPr="007356FE">
        <w:rPr>
          <w:lang w:val="es-ES_tradnl"/>
        </w:rPr>
        <w:t>. Lenguaje de definición</w:t>
      </w:r>
      <w:r w:rsidRPr="007356FE">
        <w:t> de</w:t>
      </w:r>
      <w:r w:rsidRPr="007356FE">
        <w:rPr>
          <w:lang w:val="es-ES_tradnl"/>
        </w:rPr>
        <w:t> marcas </w:t>
      </w:r>
      <w:r w:rsidRPr="007356FE">
        <w:t>de</w:t>
      </w:r>
      <w:r w:rsidRPr="007356FE">
        <w:rPr>
          <w:lang w:val="es-ES_tradnl"/>
        </w:rPr>
        <w:t> hipertexto. Lenguaje que permite definir documentos de hipertexto a base de ciertas etiquetas que marcan partes de un texto cualquiera dándoles una estructura y/o jerarquía.</w:t>
      </w:r>
      <w:r w:rsidRPr="007356FE">
        <w:t> Lenguaje utilizado en las páginas de la WWW.</w:t>
      </w:r>
    </w:p>
    <w:p w14:paraId="111AD242" w14:textId="77777777" w:rsidR="007356FE" w:rsidRPr="007356FE" w:rsidRDefault="007356FE" w:rsidP="002F2934">
      <w:pPr>
        <w:pStyle w:val="parrafostesis"/>
      </w:pPr>
      <w:r w:rsidRPr="007356FE">
        <w:rPr>
          <w:b/>
          <w:bCs/>
          <w:lang w:val="es-ES_tradnl"/>
        </w:rPr>
        <w:t>HREF:</w:t>
      </w:r>
      <w:r w:rsidRPr="007356FE">
        <w:rPr>
          <w:lang w:val="es-ES_tradnl"/>
        </w:rPr>
        <w:t> </w:t>
      </w:r>
      <w:proofErr w:type="spellStart"/>
      <w:r w:rsidRPr="007356FE">
        <w:rPr>
          <w:i/>
          <w:iCs/>
          <w:lang w:val="es-ES_tradnl"/>
        </w:rPr>
        <w:t>Hypertext</w:t>
      </w:r>
      <w:proofErr w:type="spellEnd"/>
      <w:r w:rsidRPr="007356FE">
        <w:rPr>
          <w:i/>
          <w:iCs/>
          <w:lang w:val="es-ES_tradnl"/>
        </w:rPr>
        <w:t xml:space="preserve"> </w:t>
      </w:r>
      <w:proofErr w:type="spellStart"/>
      <w:r w:rsidRPr="007356FE">
        <w:rPr>
          <w:i/>
          <w:iCs/>
          <w:lang w:val="es-ES_tradnl"/>
        </w:rPr>
        <w:t>reference</w:t>
      </w:r>
      <w:proofErr w:type="spellEnd"/>
      <w:r w:rsidRPr="007356FE">
        <w:rPr>
          <w:lang w:val="es-ES_tradnl"/>
        </w:rPr>
        <w:t>. Enlace a otro objeto en código HTML.</w:t>
      </w:r>
    </w:p>
    <w:p w14:paraId="4D00DAEF" w14:textId="77777777" w:rsidR="007356FE" w:rsidRPr="007356FE" w:rsidRDefault="007356FE" w:rsidP="002F2934">
      <w:pPr>
        <w:pStyle w:val="parrafostesis"/>
      </w:pPr>
      <w:r w:rsidRPr="007356FE">
        <w:rPr>
          <w:b/>
          <w:bCs/>
        </w:rPr>
        <w:t>HTML: </w:t>
      </w:r>
      <w:proofErr w:type="spellStart"/>
      <w:r w:rsidRPr="007356FE">
        <w:rPr>
          <w:i/>
          <w:iCs/>
        </w:rPr>
        <w:t>HyperText</w:t>
      </w:r>
      <w:proofErr w:type="spellEnd"/>
      <w:r w:rsidRPr="007356FE">
        <w:rPr>
          <w:i/>
          <w:iCs/>
        </w:rPr>
        <w:t xml:space="preserve"> </w:t>
      </w:r>
      <w:proofErr w:type="spellStart"/>
      <w:r w:rsidRPr="007356FE">
        <w:rPr>
          <w:i/>
          <w:iCs/>
        </w:rPr>
        <w:t>Markup</w:t>
      </w:r>
      <w:proofErr w:type="spellEnd"/>
      <w:r w:rsidRPr="007356FE">
        <w:rPr>
          <w:i/>
          <w:iCs/>
        </w:rPr>
        <w:t xml:space="preserve"> </w:t>
      </w:r>
      <w:proofErr w:type="spellStart"/>
      <w:r w:rsidRPr="007356FE">
        <w:rPr>
          <w:i/>
          <w:iCs/>
        </w:rPr>
        <w:t>Language</w:t>
      </w:r>
      <w:proofErr w:type="spellEnd"/>
      <w:r w:rsidRPr="007356FE">
        <w:t> es el lenguaje de marcas de hipertexto usado para construir documentos hipertextuales y que permite enlazar unos documentos a otros en la Web.</w:t>
      </w:r>
    </w:p>
    <w:p w14:paraId="34DBDC11" w14:textId="77777777" w:rsidR="007356FE" w:rsidRPr="007356FE" w:rsidRDefault="007356FE" w:rsidP="002F2934">
      <w:pPr>
        <w:pStyle w:val="parrafostesis"/>
      </w:pPr>
      <w:r w:rsidRPr="007356FE">
        <w:rPr>
          <w:b/>
          <w:bCs/>
          <w:lang w:val="es-ES_tradnl"/>
        </w:rPr>
        <w:t>HTTP</w:t>
      </w:r>
      <w:r w:rsidRPr="007356FE">
        <w:rPr>
          <w:lang w:val="es-ES_tradnl"/>
        </w:rPr>
        <w:t>: </w:t>
      </w:r>
      <w:proofErr w:type="spellStart"/>
      <w:r w:rsidRPr="007356FE">
        <w:rPr>
          <w:i/>
          <w:iCs/>
          <w:lang w:val="es-ES_tradnl"/>
        </w:rPr>
        <w:t>Hyper</w:t>
      </w:r>
      <w:proofErr w:type="spellEnd"/>
      <w:r w:rsidRPr="007356FE">
        <w:rPr>
          <w:i/>
          <w:iCs/>
          <w:lang w:val="es-ES_tradnl"/>
        </w:rPr>
        <w:t xml:space="preserve"> Transfer </w:t>
      </w:r>
      <w:proofErr w:type="spellStart"/>
      <w:r w:rsidRPr="007356FE">
        <w:rPr>
          <w:i/>
          <w:iCs/>
          <w:lang w:val="es-ES_tradnl"/>
        </w:rPr>
        <w:t>Protocol</w:t>
      </w:r>
      <w:proofErr w:type="spellEnd"/>
      <w:r w:rsidRPr="007356FE">
        <w:rPr>
          <w:lang w:val="es-ES_tradnl"/>
        </w:rPr>
        <w:t>. Protocolo base de la Web.</w:t>
      </w:r>
      <w:r w:rsidRPr="007356FE">
        <w:t xml:space="preserve">y que ofrece un conjunto de instrucciones para que los servidores y navegadores funcionen. Es el lenguaje usado para escribir documentos para servidores </w:t>
      </w:r>
      <w:proofErr w:type="spellStart"/>
      <w:r w:rsidRPr="007356FE">
        <w:t>World</w:t>
      </w:r>
      <w:proofErr w:type="spellEnd"/>
      <w:r w:rsidRPr="007356FE">
        <w:t xml:space="preserve"> Wide Web. Es una aplicación de la ISO Standard 8879:1986.</w:t>
      </w:r>
    </w:p>
    <w:p w14:paraId="71963876" w14:textId="77777777" w:rsidR="00A3682F" w:rsidRDefault="007356FE" w:rsidP="002F2934">
      <w:pPr>
        <w:pStyle w:val="parrafostesis"/>
      </w:pPr>
      <w:r w:rsidRPr="007356FE">
        <w:rPr>
          <w:b/>
          <w:bCs/>
        </w:rPr>
        <w:t>Huésped (</w:t>
      </w:r>
      <w:proofErr w:type="spellStart"/>
      <w:r w:rsidRPr="007356FE">
        <w:rPr>
          <w:b/>
          <w:bCs/>
        </w:rPr>
        <w:t>Guest</w:t>
      </w:r>
      <w:proofErr w:type="spellEnd"/>
      <w:r w:rsidRPr="007356FE">
        <w:rPr>
          <w:b/>
          <w:bCs/>
        </w:rPr>
        <w:t>): </w:t>
      </w:r>
      <w:r w:rsidRPr="007356FE">
        <w:t>palabra clave utilizada comúnmente para obtener archivos de dominio público de un ordenador llamada host (anfitrión), el cual es el servidor donde se encuentran dichos archivos.</w:t>
      </w:r>
    </w:p>
    <w:p w14:paraId="2B01013A" w14:textId="77777777" w:rsidR="007356FE" w:rsidRPr="00BD65E3" w:rsidRDefault="007356FE" w:rsidP="002F2934">
      <w:pPr>
        <w:pStyle w:val="parrafostesis"/>
      </w:pPr>
    </w:p>
    <w:p w14:paraId="6098D95F" w14:textId="77777777" w:rsidR="00BD65E3" w:rsidRDefault="00BD65E3" w:rsidP="002F2934">
      <w:pPr>
        <w:pStyle w:val="parrafostesis"/>
        <w:rPr>
          <w:b/>
        </w:rPr>
      </w:pPr>
      <w:r>
        <w:br w:type="page"/>
      </w:r>
    </w:p>
    <w:p w14:paraId="62D80067" w14:textId="77777777" w:rsidR="00EB54B6" w:rsidRDefault="00EB54B6" w:rsidP="002F2934">
      <w:pPr>
        <w:pStyle w:val="titulo1tesis"/>
        <w:sectPr w:rsidR="00EB54B6" w:rsidSect="00B77AA1">
          <w:headerReference w:type="default" r:id="rId230"/>
          <w:footerReference w:type="default" r:id="rId231"/>
          <w:pgSz w:w="12240" w:h="15840"/>
          <w:pgMar w:top="1440" w:right="1440" w:bottom="1440" w:left="1440" w:header="709" w:footer="709" w:gutter="0"/>
          <w:cols w:space="708"/>
          <w:docGrid w:linePitch="360"/>
        </w:sectPr>
      </w:pPr>
    </w:p>
    <w:p w14:paraId="13946908" w14:textId="77777777" w:rsidR="00AB79E1" w:rsidRPr="00AB79E1" w:rsidRDefault="00AB79E1" w:rsidP="002F2934">
      <w:pPr>
        <w:pStyle w:val="titulo1tesis"/>
      </w:pPr>
      <w:bookmarkStart w:id="383" w:name="_Toc204968616"/>
      <w:r w:rsidRPr="00AB79E1">
        <w:lastRenderedPageBreak/>
        <w:t>Bibliografía</w:t>
      </w:r>
      <w:bookmarkEnd w:id="383"/>
    </w:p>
    <w:sdt>
      <w:sdtPr>
        <w:rPr>
          <w:rFonts w:asciiTheme="minorHAnsi" w:eastAsiaTheme="minorHAnsi" w:hAnsiTheme="minorHAnsi" w:cstheme="minorBidi"/>
          <w:color w:val="auto"/>
          <w:sz w:val="22"/>
          <w:szCs w:val="22"/>
          <w:lang w:val="es-ES"/>
        </w:rPr>
        <w:id w:val="-455862733"/>
        <w:docPartObj>
          <w:docPartGallery w:val="Bibliographies"/>
          <w:docPartUnique/>
        </w:docPartObj>
      </w:sdtPr>
      <w:sdtEndPr>
        <w:rPr>
          <w:lang w:val="es-GT"/>
        </w:rPr>
      </w:sdtEndPr>
      <w:sdtContent>
        <w:p w14:paraId="3F8E03D1" w14:textId="77777777" w:rsidR="00AB79E1" w:rsidRDefault="00AB79E1" w:rsidP="002F2934">
          <w:pPr>
            <w:pStyle w:val="Ttulo1"/>
            <w:spacing w:line="360" w:lineRule="auto"/>
            <w:jc w:val="both"/>
          </w:pPr>
        </w:p>
        <w:sdt>
          <w:sdtPr>
            <w:id w:val="111145805"/>
            <w:bibliography/>
          </w:sdtPr>
          <w:sdtContent>
            <w:p w14:paraId="46352D56"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sz w:val="24"/>
                  <w:szCs w:val="24"/>
                </w:rPr>
                <w:fldChar w:fldCharType="begin"/>
              </w:r>
              <w:r w:rsidRPr="007356FE">
                <w:rPr>
                  <w:rFonts w:ascii="Times New Roman" w:hAnsi="Times New Roman" w:cs="Times New Roman"/>
                  <w:sz w:val="24"/>
                  <w:szCs w:val="24"/>
                </w:rPr>
                <w:instrText>BIBLIOGRAPHY</w:instrText>
              </w:r>
              <w:r w:rsidRPr="007356FE">
                <w:rPr>
                  <w:rFonts w:ascii="Times New Roman" w:hAnsi="Times New Roman" w:cs="Times New Roman"/>
                  <w:sz w:val="24"/>
                  <w:szCs w:val="24"/>
                </w:rPr>
                <w:fldChar w:fldCharType="separate"/>
              </w:r>
              <w:r w:rsidRPr="007356FE">
                <w:rPr>
                  <w:rFonts w:ascii="Times New Roman" w:hAnsi="Times New Roman" w:cs="Times New Roman"/>
                  <w:noProof/>
                  <w:sz w:val="24"/>
                  <w:szCs w:val="24"/>
                  <w:lang w:val="es-ES"/>
                </w:rPr>
                <w:t>(s.f.). Obtenido de Luis Roc: http://www.luisroc.com/servicios-plataformas-web.php</w:t>
              </w:r>
            </w:p>
            <w:p w14:paraId="01190FDE"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(s.f.). Obtenido de Espiritualidad Maya de Guatemala: http://www.espiritualidadmaya.org/articulos-academicos/99-el-rabinal-achi</w:t>
              </w:r>
            </w:p>
            <w:p w14:paraId="39826009"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(18 de 12 de 2013). Obtenido de Software Factory: http://www.4rsoluciones.com/blog/foundation-otro-framework-para-desarrollo-front-end-2/</w:t>
              </w:r>
            </w:p>
            <w:p w14:paraId="59AB0F70"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Abierto, P. (s.f.). Obtenido de Punto Abierto: https://puntoabierto.net/blog/que-es-bootstrap-y-cuales-son-sus-ventajas</w:t>
              </w:r>
            </w:p>
            <w:p w14:paraId="127C1CA6"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Administrador. (10 de 9 de 2018). (C. Armira, Entrevistador)</w:t>
              </w:r>
            </w:p>
            <w:p w14:paraId="3E63C16E"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Agudelo, S. (s.f.). </w:t>
              </w:r>
              <w:r w:rsidRPr="007356FE">
                <w:rPr>
                  <w:rFonts w:ascii="Times New Roman" w:hAnsi="Times New Roman" w:cs="Times New Roman"/>
                  <w:i/>
                  <w:iCs/>
                  <w:noProof/>
                  <w:sz w:val="24"/>
                  <w:szCs w:val="24"/>
                  <w:lang w:val="es-ES"/>
                </w:rPr>
                <w:t>Prezi</w:t>
              </w:r>
              <w:r w:rsidRPr="007356FE">
                <w:rPr>
                  <w:rFonts w:ascii="Times New Roman" w:hAnsi="Times New Roman" w:cs="Times New Roman"/>
                  <w:noProof/>
                  <w:sz w:val="24"/>
                  <w:szCs w:val="24"/>
                  <w:lang w:val="es-ES"/>
                </w:rPr>
                <w:t>. Obtenido de https://prezi.com/ekaeqni856dz/importancia-de-las-paginas-web-en-la-educacion/</w:t>
              </w:r>
            </w:p>
            <w:p w14:paraId="14006A7C"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Anonimo. (s.f.). </w:t>
              </w:r>
              <w:r w:rsidRPr="007356FE">
                <w:rPr>
                  <w:rFonts w:ascii="Times New Roman" w:hAnsi="Times New Roman" w:cs="Times New Roman"/>
                  <w:i/>
                  <w:iCs/>
                  <w:noProof/>
                  <w:sz w:val="24"/>
                  <w:szCs w:val="24"/>
                  <w:lang w:val="es-ES"/>
                </w:rPr>
                <w:t>Diagrama de casos de uso</w:t>
              </w:r>
              <w:r w:rsidRPr="007356FE">
                <w:rPr>
                  <w:rFonts w:ascii="Times New Roman" w:hAnsi="Times New Roman" w:cs="Times New Roman"/>
                  <w:noProof/>
                  <w:sz w:val="24"/>
                  <w:szCs w:val="24"/>
                  <w:lang w:val="es-ES"/>
                </w:rPr>
                <w:t>. Obtenido de http://www.mcc.unam.mx/~cursos/Objetos/Cap17/cap17.html</w:t>
              </w:r>
            </w:p>
            <w:p w14:paraId="6F01E27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conceptodefinición</w:t>
              </w:r>
              <w:r w:rsidRPr="007356FE">
                <w:rPr>
                  <w:rFonts w:ascii="Times New Roman" w:hAnsi="Times New Roman" w:cs="Times New Roman"/>
                  <w:noProof/>
                  <w:sz w:val="24"/>
                  <w:szCs w:val="24"/>
                  <w:lang w:val="es-ES"/>
                </w:rPr>
                <w:t>. (s.f.). Obtenido de http://conceptodefinicion.de/pagina-web/</w:t>
              </w:r>
            </w:p>
            <w:p w14:paraId="365B1EF8"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n-US"/>
                </w:rPr>
                <w:t xml:space="preserve">D, K. (s.f.). </w:t>
              </w:r>
              <w:r w:rsidRPr="007356FE">
                <w:rPr>
                  <w:rFonts w:ascii="Times New Roman" w:hAnsi="Times New Roman" w:cs="Times New Roman"/>
                  <w:i/>
                  <w:iCs/>
                  <w:noProof/>
                  <w:sz w:val="24"/>
                  <w:szCs w:val="24"/>
                  <w:lang w:val="en-US"/>
                </w:rPr>
                <w:t>MDN web docs</w:t>
              </w:r>
              <w:r w:rsidRPr="007356FE">
                <w:rPr>
                  <w:rFonts w:ascii="Times New Roman" w:hAnsi="Times New Roman" w:cs="Times New Roman"/>
                  <w:noProof/>
                  <w:sz w:val="24"/>
                  <w:szCs w:val="24"/>
                  <w:lang w:val="en-US"/>
                </w:rPr>
                <w:t xml:space="preserve">. </w:t>
              </w:r>
              <w:r w:rsidRPr="007356FE">
                <w:rPr>
                  <w:rFonts w:ascii="Times New Roman" w:hAnsi="Times New Roman" w:cs="Times New Roman"/>
                  <w:noProof/>
                  <w:sz w:val="24"/>
                  <w:szCs w:val="24"/>
                  <w:lang w:val="es-ES"/>
                </w:rPr>
                <w:t>Obtenido de https://developer.mozilla.org/es/docs/Learn/Getting_started_with_the_web/C%C3%B3mo_funciona_la_Web</w:t>
              </w:r>
            </w:p>
            <w:p w14:paraId="60BFDB3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DeGuate. (s.f.). Obtenido de http://www.deguate.com/artman/publish/hist_colonial/fundacion-ciudad-antigua-guatemala.shtml</w:t>
              </w:r>
            </w:p>
            <w:p w14:paraId="3B4AE0D8"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Djangogils. (s.f.). Obtenido de https://tutorial.djangogirls.org/es/django/</w:t>
              </w:r>
            </w:p>
            <w:p w14:paraId="42A099F5"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Ecommas.es. (s.f.). Obtenido de Ecommas: https://ecommaster.es/diseno-y-contenido-web</w:t>
              </w:r>
            </w:p>
            <w:p w14:paraId="263F1D87"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EcuRed. (s.f.). </w:t>
              </w:r>
              <w:r w:rsidRPr="007356FE">
                <w:rPr>
                  <w:rFonts w:ascii="Times New Roman" w:hAnsi="Times New Roman" w:cs="Times New Roman"/>
                  <w:i/>
                  <w:iCs/>
                  <w:noProof/>
                  <w:sz w:val="24"/>
                  <w:szCs w:val="24"/>
                  <w:lang w:val="es-ES"/>
                </w:rPr>
                <w:t>EcuRed</w:t>
              </w:r>
              <w:r w:rsidRPr="007356FE">
                <w:rPr>
                  <w:rFonts w:ascii="Times New Roman" w:hAnsi="Times New Roman" w:cs="Times New Roman"/>
                  <w:noProof/>
                  <w:sz w:val="24"/>
                  <w:szCs w:val="24"/>
                  <w:lang w:val="es-ES"/>
                </w:rPr>
                <w:t>. Obtenido de https://www.ecured.cu/Diagrama_de_estado</w:t>
              </w:r>
            </w:p>
            <w:p w14:paraId="5E5C8F7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El conspirador</w:t>
              </w:r>
              <w:r w:rsidRPr="007356FE">
                <w:rPr>
                  <w:rFonts w:ascii="Times New Roman" w:hAnsi="Times New Roman" w:cs="Times New Roman"/>
                  <w:noProof/>
                  <w:sz w:val="24"/>
                  <w:szCs w:val="24"/>
                  <w:lang w:val="es-ES"/>
                </w:rPr>
                <w:t>. (s.f.). Obtenido de https://www.elconspirador.com/2015/04/17/como-funciona-una-pagina-web/</w:t>
              </w:r>
            </w:p>
            <w:p w14:paraId="1FF9D19B"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lastRenderedPageBreak/>
                <w:t>Euronews. (s.f.). Obtenido de Euronews: https://es.euronews.com/2014/03/13/la-primera-pagina-web-de-la-historia-cumple-un-cuarto-de-siglo</w:t>
              </w:r>
            </w:p>
            <w:p w14:paraId="4DEAF250"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Fernandez, A. (s.f.). Obtenido de La Webera.es: https://www.lawebera.es/diseno-web/estructura-de-una-pagina-web-estructura-del-diseno.php</w:t>
              </w:r>
            </w:p>
            <w:p w14:paraId="495EBA15"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Hacks, F. (s.f.). Obtenido de Free Hacks: https://pfctelepathy.wordpress.com/2016/01/06/skeleton-framework-css/</w:t>
              </w:r>
            </w:p>
            <w:p w14:paraId="52159B5C"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HERBARIA. (s.f.). Obtenido de http://www.unavarra.es/herbario/htm/flor.htm</w:t>
              </w:r>
            </w:p>
            <w:p w14:paraId="21F5E932" w14:textId="77777777" w:rsidR="00EB54B6" w:rsidRDefault="00EB54B6" w:rsidP="002F2934">
              <w:pPr>
                <w:pStyle w:val="Bibliografa"/>
                <w:spacing w:line="360" w:lineRule="auto"/>
                <w:ind w:left="720" w:hanging="720"/>
                <w:jc w:val="both"/>
                <w:rPr>
                  <w:rFonts w:ascii="Times New Roman" w:hAnsi="Times New Roman" w:cs="Times New Roman"/>
                  <w:noProof/>
                  <w:sz w:val="24"/>
                  <w:szCs w:val="24"/>
                  <w:lang w:val="es-ES"/>
                </w:rPr>
                <w:sectPr w:rsidR="00EB54B6" w:rsidSect="00B77AA1">
                  <w:headerReference w:type="default" r:id="rId232"/>
                  <w:footerReference w:type="default" r:id="rId233"/>
                  <w:pgSz w:w="12240" w:h="15840"/>
                  <w:pgMar w:top="1440" w:right="1440" w:bottom="1440" w:left="1440" w:header="709" w:footer="709" w:gutter="0"/>
                  <w:cols w:space="708"/>
                  <w:docGrid w:linePitch="360"/>
                </w:sectPr>
              </w:pPr>
            </w:p>
            <w:p w14:paraId="71FFF5A8"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lastRenderedPageBreak/>
                <w:t xml:space="preserve">Jose. (28 de 6 de 2017). </w:t>
              </w:r>
              <w:r w:rsidRPr="007356FE">
                <w:rPr>
                  <w:rFonts w:ascii="Times New Roman" w:hAnsi="Times New Roman" w:cs="Times New Roman"/>
                  <w:i/>
                  <w:iCs/>
                  <w:noProof/>
                  <w:sz w:val="24"/>
                  <w:szCs w:val="24"/>
                  <w:lang w:val="es-ES"/>
                </w:rPr>
                <w:t>Markenting Online</w:t>
              </w:r>
              <w:r w:rsidRPr="007356FE">
                <w:rPr>
                  <w:rFonts w:ascii="Times New Roman" w:hAnsi="Times New Roman" w:cs="Times New Roman"/>
                  <w:noProof/>
                  <w:sz w:val="24"/>
                  <w:szCs w:val="24"/>
                  <w:lang w:val="es-ES"/>
                </w:rPr>
                <w:t>. Obtenido de https://www.josegalan.es/tipos-de-paginas-web/</w:t>
              </w:r>
            </w:p>
            <w:p w14:paraId="03802DB7"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Lucidchart. (s.f.). </w:t>
              </w:r>
              <w:r w:rsidRPr="007356FE">
                <w:rPr>
                  <w:rFonts w:ascii="Times New Roman" w:hAnsi="Times New Roman" w:cs="Times New Roman"/>
                  <w:i/>
                  <w:iCs/>
                  <w:noProof/>
                  <w:sz w:val="24"/>
                  <w:szCs w:val="24"/>
                  <w:lang w:val="es-ES"/>
                </w:rPr>
                <w:t>Lucidchart</w:t>
              </w:r>
              <w:r w:rsidRPr="007356FE">
                <w:rPr>
                  <w:rFonts w:ascii="Times New Roman" w:hAnsi="Times New Roman" w:cs="Times New Roman"/>
                  <w:noProof/>
                  <w:sz w:val="24"/>
                  <w:szCs w:val="24"/>
                  <w:lang w:val="es-ES"/>
                </w:rPr>
                <w:t>. Obtenido de https://www.lucidchart.com/pages/es/qu%C3%A9-es-el-lenguaje-unificado-de-modelado-uml</w:t>
              </w:r>
            </w:p>
            <w:p w14:paraId="6766665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Manuel.cillero.es</w:t>
              </w:r>
              <w:r w:rsidRPr="007356FE">
                <w:rPr>
                  <w:rFonts w:ascii="Times New Roman" w:hAnsi="Times New Roman" w:cs="Times New Roman"/>
                  <w:noProof/>
                  <w:sz w:val="24"/>
                  <w:szCs w:val="24"/>
                  <w:lang w:val="es-ES"/>
                </w:rPr>
                <w:t>. (s.f.). Obtenido de https://manuel.cillero.es/doc/metrica-3/tecnicas/diagrama-de-interaccion/diagrama-de-secuencia/</w:t>
              </w:r>
            </w:p>
            <w:p w14:paraId="5E7240B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Merino, J. P. (2009). Obtenido de Definicion.De: https://definicion.de/pagina-web/</w:t>
              </w:r>
            </w:p>
            <w:p w14:paraId="602AD15A"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Monografias. (5 de 10 de 2017). </w:t>
              </w:r>
              <w:r w:rsidRPr="007356FE">
                <w:rPr>
                  <w:rFonts w:ascii="Times New Roman" w:hAnsi="Times New Roman" w:cs="Times New Roman"/>
                  <w:i/>
                  <w:iCs/>
                  <w:noProof/>
                  <w:sz w:val="24"/>
                  <w:szCs w:val="24"/>
                  <w:lang w:val="es-ES"/>
                </w:rPr>
                <w:t>Monografias.com</w:t>
              </w:r>
              <w:r w:rsidRPr="007356FE">
                <w:rPr>
                  <w:rFonts w:ascii="Times New Roman" w:hAnsi="Times New Roman" w:cs="Times New Roman"/>
                  <w:noProof/>
                  <w:sz w:val="24"/>
                  <w:szCs w:val="24"/>
                  <w:lang w:val="es-ES"/>
                </w:rPr>
                <w:t>. Obtenido de https://www.monografias.com/docs/morfologia-y-anatomia-de-la-flor-PK8ZNJVPC8UNY</w:t>
              </w:r>
            </w:p>
            <w:p w14:paraId="65AE4E19"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Pascual, J. A. (23 de 08 de 2016). Obtenido de ComputerHoy: https://computerhoy.com/noticias/internet/paginas-web-cumplen-25-anos-49980</w:t>
              </w:r>
            </w:p>
            <w:p w14:paraId="6AF6FE34"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PMOinformatica.com</w:t>
              </w:r>
              <w:r w:rsidRPr="007356FE">
                <w:rPr>
                  <w:rFonts w:ascii="Times New Roman" w:hAnsi="Times New Roman" w:cs="Times New Roman"/>
                  <w:noProof/>
                  <w:sz w:val="24"/>
                  <w:szCs w:val="24"/>
                  <w:lang w:val="es-ES"/>
                </w:rPr>
                <w:t>. (s.f.). Obtenido de http://www.pmoinformatica.com/2015/04/herramientas-gestion-calidad-software.html</w:t>
              </w:r>
            </w:p>
            <w:p w14:paraId="20830B07"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n-US"/>
                </w:rPr>
                <w:t xml:space="preserve">SOFTWARE, I. D. (s.f.). </w:t>
              </w:r>
              <w:r w:rsidRPr="007356FE">
                <w:rPr>
                  <w:rFonts w:ascii="Times New Roman" w:hAnsi="Times New Roman" w:cs="Times New Roman"/>
                  <w:i/>
                  <w:iCs/>
                  <w:noProof/>
                  <w:sz w:val="24"/>
                  <w:szCs w:val="24"/>
                  <w:lang w:val="es-ES"/>
                </w:rPr>
                <w:t>ECURED</w:t>
              </w:r>
              <w:r w:rsidRPr="007356FE">
                <w:rPr>
                  <w:rFonts w:ascii="Times New Roman" w:hAnsi="Times New Roman" w:cs="Times New Roman"/>
                  <w:noProof/>
                  <w:sz w:val="24"/>
                  <w:szCs w:val="24"/>
                  <w:lang w:val="es-ES"/>
                </w:rPr>
                <w:t>. Obtenido de https://www.ecured.cu/Sistema_de_control_de_calidad_de_software</w:t>
              </w:r>
            </w:p>
            <w:p w14:paraId="5E4AC204"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Wikipedia</w:t>
              </w:r>
              <w:r w:rsidRPr="007356FE">
                <w:rPr>
                  <w:rFonts w:ascii="Times New Roman" w:hAnsi="Times New Roman" w:cs="Times New Roman"/>
                  <w:noProof/>
                  <w:sz w:val="24"/>
                  <w:szCs w:val="24"/>
                  <w:lang w:val="es-ES"/>
                </w:rPr>
                <w:t>. (s.f.). Obtenido de https://es.wikipedia.org/wiki/P%C3%A1gina_web</w:t>
              </w:r>
            </w:p>
            <w:p w14:paraId="7501EF50"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Yucuté, E. (s.f.). propietario.</w:t>
              </w:r>
            </w:p>
            <w:p w14:paraId="6646C46D" w14:textId="77777777" w:rsidR="00AB79E1" w:rsidRDefault="00AB79E1" w:rsidP="002F2934">
              <w:pPr>
                <w:spacing w:line="360" w:lineRule="auto"/>
                <w:jc w:val="both"/>
              </w:pPr>
              <w:r w:rsidRPr="007356FE">
                <w:rPr>
                  <w:rFonts w:ascii="Times New Roman" w:hAnsi="Times New Roman" w:cs="Times New Roman"/>
                  <w:b/>
                  <w:bCs/>
                  <w:sz w:val="24"/>
                  <w:szCs w:val="24"/>
                </w:rPr>
                <w:fldChar w:fldCharType="end"/>
              </w:r>
            </w:p>
          </w:sdtContent>
        </w:sdt>
      </w:sdtContent>
    </w:sdt>
    <w:p w14:paraId="43EA66E2" w14:textId="77777777" w:rsidR="00AB79E1" w:rsidRPr="00AB79E1" w:rsidRDefault="00AB79E1" w:rsidP="002F2934">
      <w:pPr>
        <w:pStyle w:val="titulo1tesis"/>
        <w:jc w:val="both"/>
      </w:pPr>
    </w:p>
    <w:p w14:paraId="2DD57586" w14:textId="77777777" w:rsidR="002F2934" w:rsidRPr="00AB79E1" w:rsidRDefault="002F2934">
      <w:pPr>
        <w:pStyle w:val="titulo1tesis"/>
        <w:jc w:val="both"/>
      </w:pPr>
    </w:p>
    <w:sectPr w:rsidR="002F2934" w:rsidRPr="00AB79E1" w:rsidSect="00B77AA1">
      <w:headerReference w:type="default" r:id="rId234"/>
      <w:footerReference w:type="default" r:id="rId235"/>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BDB05E" w14:textId="77777777" w:rsidR="00522B7A" w:rsidRDefault="00522B7A" w:rsidP="00061A78">
      <w:pPr>
        <w:spacing w:after="0" w:line="240" w:lineRule="auto"/>
      </w:pPr>
      <w:r>
        <w:separator/>
      </w:r>
    </w:p>
  </w:endnote>
  <w:endnote w:type="continuationSeparator" w:id="0">
    <w:p w14:paraId="475B6360" w14:textId="77777777" w:rsidR="00522B7A" w:rsidRDefault="00522B7A" w:rsidP="00061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0F3B3" w14:textId="77777777" w:rsidR="004678AF" w:rsidRPr="0067731D" w:rsidRDefault="004678AF" w:rsidP="0067731D">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337A1" w14:textId="60D165E5" w:rsidR="00163C28" w:rsidRDefault="00163C28" w:rsidP="00163C28">
    <w:pPr>
      <w:pStyle w:val="Piedepgina"/>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9456992"/>
      <w:docPartObj>
        <w:docPartGallery w:val="Page Numbers (Bottom of Page)"/>
        <w:docPartUnique/>
      </w:docPartObj>
    </w:sdtPr>
    <w:sdtContent>
      <w:p w14:paraId="19CA08D0" w14:textId="4F7A2988" w:rsidR="00163C28" w:rsidRDefault="00163C28">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1894C" w14:textId="6BB48F96" w:rsidR="00163C28" w:rsidRDefault="00163C28">
    <w:pPr>
      <w:pStyle w:val="Piedepgina"/>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1248966"/>
      <w:docPartObj>
        <w:docPartGallery w:val="Page Numbers (Bottom of Page)"/>
        <w:docPartUnique/>
      </w:docPartObj>
    </w:sdtPr>
    <w:sdtContent>
      <w:p w14:paraId="1F24478D" w14:textId="77777777" w:rsidR="004678AF" w:rsidRDefault="004678AF">
        <w:pPr>
          <w:pStyle w:val="Piedepgina"/>
          <w:jc w:val="center"/>
        </w:pPr>
        <w:r>
          <w:fldChar w:fldCharType="begin"/>
        </w:r>
        <w:r>
          <w:instrText>PAGE   \* MERGEFORMAT</w:instrText>
        </w:r>
        <w:r>
          <w:fldChar w:fldCharType="separate"/>
        </w:r>
        <w:r w:rsidRPr="003E3C44">
          <w:rPr>
            <w:noProof/>
            <w:lang w:val="es-ES"/>
          </w:rPr>
          <w:t>51</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F22B4" w14:textId="77777777" w:rsidR="004678AF" w:rsidRDefault="004678AF">
    <w:pPr>
      <w:pStyle w:val="Piedepgina"/>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7D8B3" w14:textId="0865D7DA" w:rsidR="0093645A" w:rsidRDefault="0093645A">
    <w:pPr>
      <w:pStyle w:val="Piedepgina"/>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993327"/>
      <w:docPartObj>
        <w:docPartGallery w:val="Page Numbers (Bottom of Page)"/>
        <w:docPartUnique/>
      </w:docPartObj>
    </w:sdtPr>
    <w:sdtContent>
      <w:p w14:paraId="6FA866F9" w14:textId="77777777" w:rsidR="00495499" w:rsidRDefault="00495499">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0AB46" w14:textId="6D7ED858" w:rsidR="0093645A" w:rsidRDefault="0093645A">
    <w:pPr>
      <w:pStyle w:val="Piedepgina"/>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187353"/>
      <w:docPartObj>
        <w:docPartGallery w:val="Page Numbers (Bottom of Page)"/>
        <w:docPartUnique/>
      </w:docPartObj>
    </w:sdtPr>
    <w:sdtContent>
      <w:p w14:paraId="0147A0F4" w14:textId="77777777" w:rsidR="004678AF" w:rsidRDefault="004678AF">
        <w:pPr>
          <w:pStyle w:val="Piedepgina"/>
          <w:jc w:val="center"/>
        </w:pPr>
        <w:r>
          <w:fldChar w:fldCharType="begin"/>
        </w:r>
        <w:r>
          <w:instrText>PAGE   \* MERGEFORMAT</w:instrText>
        </w:r>
        <w:r>
          <w:fldChar w:fldCharType="separate"/>
        </w:r>
        <w:r w:rsidRPr="003E3C44">
          <w:rPr>
            <w:noProof/>
            <w:lang w:val="es-ES"/>
          </w:rPr>
          <w:t>83</w:t>
        </w:r>
        <w: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50C2B" w14:textId="77777777" w:rsidR="004678AF" w:rsidRDefault="004678AF">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8520014"/>
      <w:docPartObj>
        <w:docPartGallery w:val="Page Numbers (Bottom of Page)"/>
        <w:docPartUnique/>
      </w:docPartObj>
    </w:sdtPr>
    <w:sdtContent>
      <w:p w14:paraId="4106984B" w14:textId="77777777" w:rsidR="004678AF" w:rsidRDefault="004678AF">
        <w:pPr>
          <w:pStyle w:val="Piedepgina"/>
          <w:jc w:val="center"/>
        </w:pPr>
        <w:r>
          <w:fldChar w:fldCharType="begin"/>
        </w:r>
        <w:r>
          <w:instrText>PAGE   \* MERGEFORMAT</w:instrText>
        </w:r>
        <w:r>
          <w:fldChar w:fldCharType="separate"/>
        </w:r>
        <w:r w:rsidRPr="003E3C44">
          <w:rPr>
            <w:noProof/>
            <w:lang w:val="es-ES"/>
          </w:rPr>
          <w:t>iii</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007932"/>
      <w:docPartObj>
        <w:docPartGallery w:val="Page Numbers (Bottom of Page)"/>
        <w:docPartUnique/>
      </w:docPartObj>
    </w:sdtPr>
    <w:sdtContent>
      <w:p w14:paraId="39EC493D" w14:textId="77777777" w:rsidR="004678AF" w:rsidRDefault="004678AF">
        <w:pPr>
          <w:pStyle w:val="Piedepgina"/>
          <w:jc w:val="center"/>
        </w:pPr>
        <w:r>
          <w:fldChar w:fldCharType="begin"/>
        </w:r>
        <w:r>
          <w:instrText>PAGE   \* MERGEFORMAT</w:instrText>
        </w:r>
        <w:r>
          <w:fldChar w:fldCharType="separate"/>
        </w:r>
        <w:r w:rsidRPr="003E3C44">
          <w:rPr>
            <w:noProof/>
            <w:lang w:val="es-ES"/>
          </w:rPr>
          <w:t>101</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462DB" w14:textId="77777777" w:rsidR="004678AF" w:rsidRDefault="004678AF" w:rsidP="00B854C4">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577515"/>
      <w:docPartObj>
        <w:docPartGallery w:val="Page Numbers (Bottom of Page)"/>
        <w:docPartUnique/>
      </w:docPartObj>
    </w:sdtPr>
    <w:sdtContent>
      <w:p w14:paraId="1051877B" w14:textId="77777777" w:rsidR="004678AF" w:rsidRDefault="004678AF">
        <w:pPr>
          <w:pStyle w:val="Piedepgina"/>
          <w:jc w:val="center"/>
        </w:pPr>
        <w:r>
          <w:fldChar w:fldCharType="begin"/>
        </w:r>
        <w:r>
          <w:instrText>PAGE   \* MERGEFORMAT</w:instrText>
        </w:r>
        <w:r>
          <w:fldChar w:fldCharType="separate"/>
        </w:r>
        <w:r w:rsidRPr="003E3C44">
          <w:rPr>
            <w:noProof/>
            <w:lang w:val="es-ES"/>
          </w:rPr>
          <w:t>103</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D802A" w14:textId="77777777" w:rsidR="004678AF" w:rsidRDefault="004678AF">
    <w:pPr>
      <w:pStyle w:val="Piedepgina"/>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0040943"/>
      <w:docPartObj>
        <w:docPartGallery w:val="Page Numbers (Bottom of Page)"/>
        <w:docPartUnique/>
      </w:docPartObj>
    </w:sdtPr>
    <w:sdtContent>
      <w:p w14:paraId="73121C82" w14:textId="77777777" w:rsidR="004678AF" w:rsidRDefault="004678AF">
        <w:pPr>
          <w:pStyle w:val="Piedepgina"/>
          <w:jc w:val="center"/>
        </w:pPr>
        <w:r>
          <w:fldChar w:fldCharType="begin"/>
        </w:r>
        <w:r>
          <w:instrText>PAGE   \* MERGEFORMAT</w:instrText>
        </w:r>
        <w:r>
          <w:fldChar w:fldCharType="separate"/>
        </w:r>
        <w:r w:rsidRPr="003E3C44">
          <w:rPr>
            <w:noProof/>
            <w:lang w:val="es-ES"/>
          </w:rPr>
          <w:t>105</w:t>
        </w:r>
        <w: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43D67" w14:textId="77777777" w:rsidR="004678AF" w:rsidRDefault="004678AF">
    <w:pPr>
      <w:pStyle w:val="Piedepgina"/>
      <w:jc w:val="cen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701376"/>
      <w:docPartObj>
        <w:docPartGallery w:val="Page Numbers (Bottom of Page)"/>
        <w:docPartUnique/>
      </w:docPartObj>
    </w:sdtPr>
    <w:sdtContent>
      <w:p w14:paraId="3F4B9CCF" w14:textId="77777777" w:rsidR="004678AF" w:rsidRDefault="004678AF">
        <w:pPr>
          <w:pStyle w:val="Piedepgina"/>
          <w:jc w:val="center"/>
        </w:pPr>
        <w:r>
          <w:fldChar w:fldCharType="begin"/>
        </w:r>
        <w:r>
          <w:instrText>PAGE   \* MERGEFORMAT</w:instrText>
        </w:r>
        <w:r>
          <w:fldChar w:fldCharType="separate"/>
        </w:r>
        <w:r w:rsidRPr="003E3C44">
          <w:rPr>
            <w:noProof/>
            <w:lang w:val="es-ES"/>
          </w:rPr>
          <w:t>109</w:t>
        </w:r>
        <w: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33B72" w14:textId="77777777" w:rsidR="004678AF" w:rsidRDefault="004678AF">
    <w:pPr>
      <w:pStyle w:val="Piedepgina"/>
      <w:jc w:val="cen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451491"/>
      <w:docPartObj>
        <w:docPartGallery w:val="Page Numbers (Bottom of Page)"/>
        <w:docPartUnique/>
      </w:docPartObj>
    </w:sdtPr>
    <w:sdtContent>
      <w:p w14:paraId="0B1F936D" w14:textId="77777777" w:rsidR="004678AF" w:rsidRDefault="004678AF">
        <w:pPr>
          <w:pStyle w:val="Piedepgina"/>
          <w:jc w:val="center"/>
        </w:pPr>
        <w:r>
          <w:fldChar w:fldCharType="begin"/>
        </w:r>
        <w:r>
          <w:instrText>PAGE   \* MERGEFORMAT</w:instrText>
        </w:r>
        <w:r>
          <w:fldChar w:fldCharType="separate"/>
        </w:r>
        <w:r w:rsidRPr="003E3C44">
          <w:rPr>
            <w:noProof/>
            <w:lang w:val="es-ES"/>
          </w:rPr>
          <w:t>112</w:t>
        </w:r>
        <w:r>
          <w:fldChar w:fldCharType="end"/>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2BF2E" w14:textId="77777777" w:rsidR="004678AF" w:rsidRDefault="004678AF">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843607"/>
      <w:docPartObj>
        <w:docPartGallery w:val="Page Numbers (Bottom of Page)"/>
        <w:docPartUnique/>
      </w:docPartObj>
    </w:sdtPr>
    <w:sdtContent>
      <w:p w14:paraId="131237DA" w14:textId="2E8AAA20" w:rsidR="00AA3AFA" w:rsidRDefault="00AA3AFA">
        <w:pPr>
          <w:pStyle w:val="Piedepgina"/>
          <w:jc w:val="center"/>
        </w:pPr>
        <w:r>
          <w:fldChar w:fldCharType="begin"/>
        </w:r>
        <w:r>
          <w:instrText>PAGE   \* MERGEFORMAT</w:instrText>
        </w:r>
        <w:r>
          <w:fldChar w:fldCharType="separate"/>
        </w:r>
        <w:r>
          <w:rPr>
            <w:lang w:val="es-ES"/>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708014"/>
      <w:docPartObj>
        <w:docPartGallery w:val="Page Numbers (Bottom of Page)"/>
        <w:docPartUnique/>
      </w:docPartObj>
    </w:sdtPr>
    <w:sdtContent>
      <w:p w14:paraId="568D1E6A" w14:textId="08A5734C" w:rsidR="00AA3AFA" w:rsidRDefault="00AA3AFA">
        <w:pPr>
          <w:pStyle w:val="Piedepgina"/>
          <w:jc w:val="center"/>
        </w:pPr>
        <w:r>
          <w:fldChar w:fldCharType="begin"/>
        </w:r>
        <w:r>
          <w:instrText>PAGE   \* MERGEFORMAT</w:instrText>
        </w:r>
        <w:r>
          <w:fldChar w:fldCharType="separate"/>
        </w:r>
        <w:r>
          <w:rPr>
            <w:lang w:val="es-ES"/>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4279119"/>
      <w:docPartObj>
        <w:docPartGallery w:val="Page Numbers (Bottom of Page)"/>
        <w:docPartUnique/>
      </w:docPartObj>
    </w:sdtPr>
    <w:sdtContent>
      <w:p w14:paraId="0F544B7F" w14:textId="77777777" w:rsidR="004678AF" w:rsidRDefault="004678AF">
        <w:pPr>
          <w:pStyle w:val="Piedepgina"/>
          <w:jc w:val="center"/>
        </w:pPr>
        <w:r>
          <w:fldChar w:fldCharType="begin"/>
        </w:r>
        <w:r>
          <w:instrText>PAGE   \* MERGEFORMAT</w:instrText>
        </w:r>
        <w:r>
          <w:fldChar w:fldCharType="separate"/>
        </w:r>
        <w:r w:rsidRPr="003E3C44">
          <w:rPr>
            <w:noProof/>
            <w:lang w:val="es-ES"/>
          </w:rPr>
          <w:t>xvi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01BB8" w14:textId="2DAB1E61" w:rsidR="00B56550" w:rsidRDefault="00B56550">
    <w:pPr>
      <w:pStyle w:val="Piedepgina"/>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1628794"/>
      <w:docPartObj>
        <w:docPartGallery w:val="Page Numbers (Bottom of Page)"/>
        <w:docPartUnique/>
      </w:docPartObj>
    </w:sdtPr>
    <w:sdtContent>
      <w:p w14:paraId="1E776DEE" w14:textId="451AF1F6" w:rsidR="00DD1113" w:rsidRDefault="00DD1113">
        <w:pPr>
          <w:pStyle w:val="Piedepgina"/>
          <w:jc w:val="center"/>
        </w:pPr>
        <w:r>
          <w:fldChar w:fldCharType="begin"/>
        </w:r>
        <w:r>
          <w:instrText>PAGE   \* MERGEFORMAT</w:instrText>
        </w:r>
        <w:r>
          <w:fldChar w:fldCharType="separate"/>
        </w:r>
        <w:r>
          <w:rPr>
            <w:lang w:val="es-ES"/>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D4A48" w14:textId="48F42A5D" w:rsidR="00DD1113" w:rsidRDefault="00DD1113">
    <w:pPr>
      <w:pStyle w:val="Piedepgina"/>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2433715"/>
      <w:docPartObj>
        <w:docPartGallery w:val="Page Numbers (Bottom of Page)"/>
        <w:docPartUnique/>
      </w:docPartObj>
    </w:sdtPr>
    <w:sdtContent>
      <w:p w14:paraId="7BC105E2" w14:textId="55480754" w:rsidR="00DD1113" w:rsidRDefault="00DD1113">
        <w:pPr>
          <w:pStyle w:val="Piedepgina"/>
          <w:jc w:val="center"/>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120D2" w14:textId="77777777" w:rsidR="00522B7A" w:rsidRDefault="00522B7A" w:rsidP="00061A78">
      <w:pPr>
        <w:spacing w:after="0" w:line="240" w:lineRule="auto"/>
      </w:pPr>
      <w:r>
        <w:separator/>
      </w:r>
    </w:p>
  </w:footnote>
  <w:footnote w:type="continuationSeparator" w:id="0">
    <w:p w14:paraId="6AB6C989" w14:textId="77777777" w:rsidR="00522B7A" w:rsidRDefault="00522B7A" w:rsidP="00061A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0A399C" w14:textId="77777777" w:rsidR="004678AF" w:rsidRDefault="004678AF" w:rsidP="0096250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255860"/>
      <w:docPartObj>
        <w:docPartGallery w:val="Page Numbers (Top of Page)"/>
        <w:docPartUnique/>
      </w:docPartObj>
    </w:sdtPr>
    <w:sdtContent>
      <w:p w14:paraId="30D90750" w14:textId="77777777" w:rsidR="004678AF" w:rsidRDefault="004678AF">
        <w:pPr>
          <w:pStyle w:val="Encabezado"/>
          <w:jc w:val="center"/>
        </w:pPr>
        <w:r>
          <w:fldChar w:fldCharType="begin"/>
        </w:r>
        <w:r>
          <w:instrText>PAGE   \* MERGEFORMAT</w:instrText>
        </w:r>
        <w:r>
          <w:fldChar w:fldCharType="separate"/>
        </w:r>
        <w:r w:rsidRPr="003E3C44">
          <w:rPr>
            <w:noProof/>
            <w:lang w:val="es-ES"/>
          </w:rPr>
          <w:t>66</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47210"/>
      <w:docPartObj>
        <w:docPartGallery w:val="Page Numbers (Top of Page)"/>
        <w:docPartUnique/>
      </w:docPartObj>
    </w:sdtPr>
    <w:sdtContent>
      <w:p w14:paraId="46B308D5" w14:textId="07C7308E" w:rsidR="00265B88" w:rsidRDefault="00265B88">
        <w:pPr>
          <w:pStyle w:val="Encabezado"/>
          <w:jc w:val="center"/>
        </w:pPr>
        <w:r>
          <w:fldChar w:fldCharType="begin"/>
        </w:r>
        <w:r>
          <w:instrText>PAGE   \* MERGEFORMAT</w:instrText>
        </w:r>
        <w:r>
          <w:fldChar w:fldCharType="separate"/>
        </w:r>
        <w:r>
          <w:rPr>
            <w:lang w:val="es-ES"/>
          </w:rPr>
          <w:t>2</w:t>
        </w:r>
        <w: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78CE0" w14:textId="265ADC68" w:rsidR="00265B88" w:rsidRDefault="00265B88">
    <w:pPr>
      <w:pStyle w:val="Encabezado"/>
      <w:jc w:val="cent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3074455"/>
      <w:docPartObj>
        <w:docPartGallery w:val="Page Numbers (Top of Page)"/>
        <w:docPartUnique/>
      </w:docPartObj>
    </w:sdtPr>
    <w:sdtContent>
      <w:p w14:paraId="57966A7C" w14:textId="108C007D" w:rsidR="0093645A" w:rsidRDefault="0093645A">
        <w:pPr>
          <w:pStyle w:val="Encabezado"/>
          <w:jc w:val="center"/>
        </w:pPr>
        <w:r>
          <w:fldChar w:fldCharType="begin"/>
        </w:r>
        <w:r>
          <w:instrText>PAGE   \* MERGEFORMAT</w:instrText>
        </w:r>
        <w:r>
          <w:fldChar w:fldCharType="separate"/>
        </w:r>
        <w:r>
          <w:rPr>
            <w:lang w:val="es-ES"/>
          </w:rPr>
          <w:t>2</w:t>
        </w:r>
        <w: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86915" w14:textId="77777777" w:rsidR="004678AF" w:rsidRDefault="004678AF">
    <w:pPr>
      <w:pStyle w:val="Encabezado"/>
      <w:jc w:val="cent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775409"/>
      <w:docPartObj>
        <w:docPartGallery w:val="Page Numbers (Top of Page)"/>
        <w:docPartUnique/>
      </w:docPartObj>
    </w:sdtPr>
    <w:sdtContent>
      <w:p w14:paraId="102EF045" w14:textId="77777777" w:rsidR="004678AF" w:rsidRDefault="004678AF">
        <w:pPr>
          <w:pStyle w:val="Encabezado"/>
          <w:jc w:val="center"/>
        </w:pPr>
        <w:r>
          <w:fldChar w:fldCharType="begin"/>
        </w:r>
        <w:r>
          <w:instrText>PAGE   \* MERGEFORMAT</w:instrText>
        </w:r>
        <w:r>
          <w:fldChar w:fldCharType="separate"/>
        </w:r>
        <w:r w:rsidRPr="003E3C44">
          <w:rPr>
            <w:noProof/>
            <w:lang w:val="es-ES"/>
          </w:rPr>
          <w:t>100</w:t>
        </w:r>
        <w:r>
          <w:fldChar w:fldCharType="end"/>
        </w:r>
      </w:p>
    </w:sdtContent>
  </w:sdt>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E1C05" w14:textId="77777777" w:rsidR="004678AF" w:rsidRDefault="004678AF" w:rsidP="00B854C4">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1392331"/>
      <w:docPartObj>
        <w:docPartGallery w:val="Page Numbers (Top of Page)"/>
        <w:docPartUnique/>
      </w:docPartObj>
    </w:sdtPr>
    <w:sdtContent>
      <w:p w14:paraId="16F50206" w14:textId="77777777" w:rsidR="004678AF" w:rsidRDefault="004678AF">
        <w:pPr>
          <w:pStyle w:val="Encabezado"/>
          <w:jc w:val="center"/>
        </w:pPr>
        <w:r>
          <w:fldChar w:fldCharType="begin"/>
        </w:r>
        <w:r>
          <w:instrText>PAGE   \* MERGEFORMAT</w:instrText>
        </w:r>
        <w:r>
          <w:fldChar w:fldCharType="separate"/>
        </w:r>
        <w:r w:rsidRPr="003E3C44">
          <w:rPr>
            <w:noProof/>
            <w:lang w:val="es-ES"/>
          </w:rPr>
          <w:t>102</w:t>
        </w:r>
        <w: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80257" w14:textId="77777777" w:rsidR="004678AF" w:rsidRDefault="004678AF">
    <w:pPr>
      <w:pStyle w:val="Encabezado"/>
      <w:jc w:val="cent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127704"/>
      <w:docPartObj>
        <w:docPartGallery w:val="Page Numbers (Top of Page)"/>
        <w:docPartUnique/>
      </w:docPartObj>
    </w:sdtPr>
    <w:sdtContent>
      <w:p w14:paraId="3C8EFFEE" w14:textId="51795DFE" w:rsidR="00065FA4" w:rsidRDefault="00065FA4">
        <w:pPr>
          <w:pStyle w:val="Encabezado"/>
          <w:jc w:val="center"/>
        </w:pPr>
        <w:r>
          <w:fldChar w:fldCharType="begin"/>
        </w:r>
        <w:r>
          <w:instrText>PAGE   \* MERGEFORMAT</w:instrText>
        </w:r>
        <w:r>
          <w:fldChar w:fldCharType="separate"/>
        </w:r>
        <w:r>
          <w:rPr>
            <w:lang w:val="es-ES"/>
          </w:rP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039068"/>
      <w:docPartObj>
        <w:docPartGallery w:val="Page Numbers (Top of Page)"/>
        <w:docPartUnique/>
      </w:docPartObj>
    </w:sdtPr>
    <w:sdtContent>
      <w:p w14:paraId="3EB3FC00" w14:textId="2CB34BE5" w:rsidR="00A0613E" w:rsidRDefault="00A0613E">
        <w:pPr>
          <w:pStyle w:val="Encabezado"/>
          <w:jc w:val="center"/>
        </w:pPr>
        <w:r>
          <w:fldChar w:fldCharType="begin"/>
        </w:r>
        <w:r>
          <w:instrText>PAGE   \* MERGEFORMAT</w:instrText>
        </w:r>
        <w:r>
          <w:fldChar w:fldCharType="separate"/>
        </w:r>
        <w:r>
          <w:rPr>
            <w:lang w:val="es-ES"/>
          </w:rPr>
          <w:t>2</w:t>
        </w:r>
        <w:r>
          <w:fldChar w:fldCharType="end"/>
        </w:r>
      </w:p>
    </w:sdtContent>
  </w:sdt>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35FB0" w14:textId="77777777" w:rsidR="004678AF" w:rsidRDefault="004678AF" w:rsidP="00B759B2">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344666"/>
      <w:docPartObj>
        <w:docPartGallery w:val="Page Numbers (Top of Page)"/>
        <w:docPartUnique/>
      </w:docPartObj>
    </w:sdtPr>
    <w:sdtContent>
      <w:p w14:paraId="60ABDFC3" w14:textId="77777777" w:rsidR="004678AF" w:rsidRDefault="004678AF">
        <w:pPr>
          <w:pStyle w:val="Encabezado"/>
          <w:jc w:val="center"/>
        </w:pPr>
        <w:r>
          <w:fldChar w:fldCharType="begin"/>
        </w:r>
        <w:r>
          <w:instrText>PAGE   \* MERGEFORMAT</w:instrText>
        </w:r>
        <w:r>
          <w:fldChar w:fldCharType="separate"/>
        </w:r>
        <w:r w:rsidRPr="003E3C44">
          <w:rPr>
            <w:noProof/>
            <w:lang w:val="es-ES"/>
          </w:rPr>
          <w:t>108</w:t>
        </w:r>
        <w:r>
          <w:fldChar w:fldCharType="end"/>
        </w:r>
      </w:p>
    </w:sdtContent>
  </w:sdt>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9A777" w14:textId="77777777" w:rsidR="004678AF" w:rsidRDefault="004678AF" w:rsidP="00B759B2">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860724"/>
      <w:docPartObj>
        <w:docPartGallery w:val="Page Numbers (Top of Page)"/>
        <w:docPartUnique/>
      </w:docPartObj>
    </w:sdtPr>
    <w:sdtContent>
      <w:p w14:paraId="6291139C" w14:textId="77777777" w:rsidR="004678AF" w:rsidRDefault="004678AF">
        <w:pPr>
          <w:pStyle w:val="Encabezado"/>
          <w:jc w:val="center"/>
        </w:pPr>
        <w:r>
          <w:fldChar w:fldCharType="begin"/>
        </w:r>
        <w:r>
          <w:instrText>PAGE   \* MERGEFORMAT</w:instrText>
        </w:r>
        <w:r>
          <w:fldChar w:fldCharType="separate"/>
        </w:r>
        <w:r w:rsidRPr="003E3C44">
          <w:rPr>
            <w:noProof/>
            <w:lang w:val="es-ES"/>
          </w:rPr>
          <w:t>110</w:t>
        </w:r>
        <w:r>
          <w:fldChar w:fldCharType="end"/>
        </w:r>
      </w:p>
    </w:sdtContent>
  </w:sdt>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A88BAD" w14:textId="77777777" w:rsidR="004678AF" w:rsidRDefault="004678AF" w:rsidP="000C5604">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6688671"/>
      <w:docPartObj>
        <w:docPartGallery w:val="Page Numbers (Top of Page)"/>
        <w:docPartUnique/>
      </w:docPartObj>
    </w:sdtPr>
    <w:sdtContent>
      <w:p w14:paraId="7BFE5DAD" w14:textId="77777777" w:rsidR="004678AF" w:rsidRDefault="004678AF">
        <w:pPr>
          <w:pStyle w:val="Encabezado"/>
          <w:jc w:val="center"/>
        </w:pPr>
        <w:r>
          <w:fldChar w:fldCharType="begin"/>
        </w:r>
        <w:r>
          <w:instrText>PAGE   \* MERGEFORMAT</w:instrText>
        </w:r>
        <w:r>
          <w:fldChar w:fldCharType="separate"/>
        </w:r>
        <w:r w:rsidRPr="003E3C44">
          <w:rPr>
            <w:noProof/>
            <w:lang w:val="es-ES"/>
          </w:rPr>
          <w:t>113</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8A3AB" w14:textId="1C03D027" w:rsidR="00DD1113" w:rsidRDefault="00DD1113">
    <w:pPr>
      <w:pStyle w:val="Encabezado"/>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7847864"/>
      <w:docPartObj>
        <w:docPartGallery w:val="Page Numbers (Top of Page)"/>
        <w:docPartUnique/>
      </w:docPartObj>
    </w:sdtPr>
    <w:sdtContent>
      <w:p w14:paraId="5F3B185E" w14:textId="7D7F5945" w:rsidR="00DD1113" w:rsidRDefault="00DD1113">
        <w:pPr>
          <w:pStyle w:val="Encabezado"/>
          <w:jc w:val="center"/>
        </w:pPr>
        <w:r>
          <w:fldChar w:fldCharType="begin"/>
        </w:r>
        <w:r>
          <w:instrText>PAGE   \* MERGEFORMAT</w:instrText>
        </w:r>
        <w:r>
          <w:fldChar w:fldCharType="separate"/>
        </w:r>
        <w:r>
          <w:rPr>
            <w:lang w:val="es-ES"/>
          </w:rPr>
          <w:t>2</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2D6C2" w14:textId="323FE820" w:rsidR="004678AF" w:rsidRDefault="004678AF">
    <w:pPr>
      <w:pStyle w:val="Encabezado"/>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486672"/>
      <w:docPartObj>
        <w:docPartGallery w:val="Page Numbers (Top of Page)"/>
        <w:docPartUnique/>
      </w:docPartObj>
    </w:sdtPr>
    <w:sdtContent>
      <w:p w14:paraId="0B8F3E7D" w14:textId="0AF3C249" w:rsidR="00163C28" w:rsidRDefault="00163C28">
        <w:pPr>
          <w:pStyle w:val="Encabezado"/>
          <w:jc w:val="center"/>
        </w:pPr>
        <w:r>
          <w:fldChar w:fldCharType="begin"/>
        </w:r>
        <w:r>
          <w:instrText>PAGE   \* MERGEFORMAT</w:instrText>
        </w:r>
        <w:r>
          <w:fldChar w:fldCharType="separate"/>
        </w:r>
        <w:r>
          <w:rPr>
            <w:lang w:val="es-ES"/>
          </w:rPr>
          <w:t>2</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EC796" w14:textId="1B8AB916" w:rsidR="004678AF" w:rsidRDefault="004678AF">
    <w:pPr>
      <w:pStyle w:val="Encabezado"/>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6092895"/>
      <w:docPartObj>
        <w:docPartGallery w:val="Page Numbers (Top of Page)"/>
        <w:docPartUnique/>
      </w:docPartObj>
    </w:sdtPr>
    <w:sdtContent>
      <w:p w14:paraId="1F22CC8E" w14:textId="46C9E19B" w:rsidR="00163C28" w:rsidRDefault="00163C28">
        <w:pPr>
          <w:pStyle w:val="Encabezado"/>
          <w:jc w:val="center"/>
        </w:pPr>
        <w:r>
          <w:fldChar w:fldCharType="begin"/>
        </w:r>
        <w:r>
          <w:instrText>PAGE   \* MERGEFORMAT</w:instrText>
        </w:r>
        <w:r>
          <w:fldChar w:fldCharType="separate"/>
        </w:r>
        <w:r>
          <w:rPr>
            <w:lang w:val="es-ES"/>
          </w:rPr>
          <w:t>2</w:t>
        </w:r>
        <w: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296291"/>
      <w:docPartObj>
        <w:docPartGallery w:val="Page Numbers (Top of Page)"/>
        <w:docPartUnique/>
      </w:docPartObj>
    </w:sdtPr>
    <w:sdtContent>
      <w:p w14:paraId="5DAF1A45" w14:textId="77777777" w:rsidR="004678AF" w:rsidRDefault="00000000">
        <w:pPr>
          <w:pStyle w:val="Encabezado"/>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6C24"/>
    <w:multiLevelType w:val="hybridMultilevel"/>
    <w:tmpl w:val="D7348A4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 w15:restartNumberingAfterBreak="0">
    <w:nsid w:val="045266F8"/>
    <w:multiLevelType w:val="hybridMultilevel"/>
    <w:tmpl w:val="0D1EB116"/>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2" w15:restartNumberingAfterBreak="0">
    <w:nsid w:val="06F3414D"/>
    <w:multiLevelType w:val="hybridMultilevel"/>
    <w:tmpl w:val="F5C8C2F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0A5227E0"/>
    <w:multiLevelType w:val="hybridMultilevel"/>
    <w:tmpl w:val="DBF0144E"/>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18361232"/>
    <w:multiLevelType w:val="hybridMultilevel"/>
    <w:tmpl w:val="940C317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5" w15:restartNumberingAfterBreak="0">
    <w:nsid w:val="189A0305"/>
    <w:multiLevelType w:val="hybridMultilevel"/>
    <w:tmpl w:val="E9CE1E80"/>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6" w15:restartNumberingAfterBreak="0">
    <w:nsid w:val="1B930B24"/>
    <w:multiLevelType w:val="hybridMultilevel"/>
    <w:tmpl w:val="4AF624D0"/>
    <w:lvl w:ilvl="0" w:tplc="100A0001">
      <w:start w:val="1"/>
      <w:numFmt w:val="bullet"/>
      <w:lvlText w:val=""/>
      <w:lvlJc w:val="left"/>
      <w:pPr>
        <w:ind w:left="1346" w:hanging="360"/>
      </w:pPr>
      <w:rPr>
        <w:rFonts w:ascii="Symbol" w:hAnsi="Symbol" w:hint="default"/>
      </w:rPr>
    </w:lvl>
    <w:lvl w:ilvl="1" w:tplc="100A0003" w:tentative="1">
      <w:start w:val="1"/>
      <w:numFmt w:val="bullet"/>
      <w:lvlText w:val="o"/>
      <w:lvlJc w:val="left"/>
      <w:pPr>
        <w:ind w:left="2066" w:hanging="360"/>
      </w:pPr>
      <w:rPr>
        <w:rFonts w:ascii="Courier New" w:hAnsi="Courier New" w:cs="Courier New" w:hint="default"/>
      </w:rPr>
    </w:lvl>
    <w:lvl w:ilvl="2" w:tplc="100A0005" w:tentative="1">
      <w:start w:val="1"/>
      <w:numFmt w:val="bullet"/>
      <w:lvlText w:val=""/>
      <w:lvlJc w:val="left"/>
      <w:pPr>
        <w:ind w:left="2786" w:hanging="360"/>
      </w:pPr>
      <w:rPr>
        <w:rFonts w:ascii="Wingdings" w:hAnsi="Wingdings" w:hint="default"/>
      </w:rPr>
    </w:lvl>
    <w:lvl w:ilvl="3" w:tplc="100A0001" w:tentative="1">
      <w:start w:val="1"/>
      <w:numFmt w:val="bullet"/>
      <w:lvlText w:val=""/>
      <w:lvlJc w:val="left"/>
      <w:pPr>
        <w:ind w:left="3506" w:hanging="360"/>
      </w:pPr>
      <w:rPr>
        <w:rFonts w:ascii="Symbol" w:hAnsi="Symbol" w:hint="default"/>
      </w:rPr>
    </w:lvl>
    <w:lvl w:ilvl="4" w:tplc="100A0003" w:tentative="1">
      <w:start w:val="1"/>
      <w:numFmt w:val="bullet"/>
      <w:lvlText w:val="o"/>
      <w:lvlJc w:val="left"/>
      <w:pPr>
        <w:ind w:left="4226" w:hanging="360"/>
      </w:pPr>
      <w:rPr>
        <w:rFonts w:ascii="Courier New" w:hAnsi="Courier New" w:cs="Courier New" w:hint="default"/>
      </w:rPr>
    </w:lvl>
    <w:lvl w:ilvl="5" w:tplc="100A0005" w:tentative="1">
      <w:start w:val="1"/>
      <w:numFmt w:val="bullet"/>
      <w:lvlText w:val=""/>
      <w:lvlJc w:val="left"/>
      <w:pPr>
        <w:ind w:left="4946" w:hanging="360"/>
      </w:pPr>
      <w:rPr>
        <w:rFonts w:ascii="Wingdings" w:hAnsi="Wingdings" w:hint="default"/>
      </w:rPr>
    </w:lvl>
    <w:lvl w:ilvl="6" w:tplc="100A0001" w:tentative="1">
      <w:start w:val="1"/>
      <w:numFmt w:val="bullet"/>
      <w:lvlText w:val=""/>
      <w:lvlJc w:val="left"/>
      <w:pPr>
        <w:ind w:left="5666" w:hanging="360"/>
      </w:pPr>
      <w:rPr>
        <w:rFonts w:ascii="Symbol" w:hAnsi="Symbol" w:hint="default"/>
      </w:rPr>
    </w:lvl>
    <w:lvl w:ilvl="7" w:tplc="100A0003" w:tentative="1">
      <w:start w:val="1"/>
      <w:numFmt w:val="bullet"/>
      <w:lvlText w:val="o"/>
      <w:lvlJc w:val="left"/>
      <w:pPr>
        <w:ind w:left="6386" w:hanging="360"/>
      </w:pPr>
      <w:rPr>
        <w:rFonts w:ascii="Courier New" w:hAnsi="Courier New" w:cs="Courier New" w:hint="default"/>
      </w:rPr>
    </w:lvl>
    <w:lvl w:ilvl="8" w:tplc="100A0005" w:tentative="1">
      <w:start w:val="1"/>
      <w:numFmt w:val="bullet"/>
      <w:lvlText w:val=""/>
      <w:lvlJc w:val="left"/>
      <w:pPr>
        <w:ind w:left="7106" w:hanging="360"/>
      </w:pPr>
      <w:rPr>
        <w:rFonts w:ascii="Wingdings" w:hAnsi="Wingdings" w:hint="default"/>
      </w:rPr>
    </w:lvl>
  </w:abstractNum>
  <w:abstractNum w:abstractNumId="7" w15:restartNumberingAfterBreak="0">
    <w:nsid w:val="21696F76"/>
    <w:multiLevelType w:val="hybridMultilevel"/>
    <w:tmpl w:val="83C82F66"/>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8" w15:restartNumberingAfterBreak="0">
    <w:nsid w:val="225B3E81"/>
    <w:multiLevelType w:val="hybridMultilevel"/>
    <w:tmpl w:val="1C706AF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9" w15:restartNumberingAfterBreak="0">
    <w:nsid w:val="23965B2D"/>
    <w:multiLevelType w:val="hybridMultilevel"/>
    <w:tmpl w:val="3DEE22D4"/>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10" w15:restartNumberingAfterBreak="0">
    <w:nsid w:val="29764C81"/>
    <w:multiLevelType w:val="hybridMultilevel"/>
    <w:tmpl w:val="62BA0EC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 w15:restartNumberingAfterBreak="0">
    <w:nsid w:val="2AF405B0"/>
    <w:multiLevelType w:val="hybridMultilevel"/>
    <w:tmpl w:val="AB58C92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2" w15:restartNumberingAfterBreak="0">
    <w:nsid w:val="2C324663"/>
    <w:multiLevelType w:val="hybridMultilevel"/>
    <w:tmpl w:val="31D8BBF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3" w15:restartNumberingAfterBreak="0">
    <w:nsid w:val="30DA5312"/>
    <w:multiLevelType w:val="hybridMultilevel"/>
    <w:tmpl w:val="59FEC7E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4" w15:restartNumberingAfterBreak="0">
    <w:nsid w:val="33FF6EF6"/>
    <w:multiLevelType w:val="multilevel"/>
    <w:tmpl w:val="52CE3214"/>
    <w:lvl w:ilvl="0">
      <w:start w:val="6"/>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965456"/>
    <w:multiLevelType w:val="hybridMultilevel"/>
    <w:tmpl w:val="3E3CF28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410D505F"/>
    <w:multiLevelType w:val="hybridMultilevel"/>
    <w:tmpl w:val="FF2CE524"/>
    <w:lvl w:ilvl="0" w:tplc="100A000F">
      <w:start w:val="1"/>
      <w:numFmt w:val="decimal"/>
      <w:lvlText w:val="%1."/>
      <w:lvlJc w:val="left"/>
      <w:pPr>
        <w:ind w:left="1287" w:hanging="360"/>
      </w:pPr>
      <w:rPr>
        <w:rFonts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7" w15:restartNumberingAfterBreak="0">
    <w:nsid w:val="47332A11"/>
    <w:multiLevelType w:val="hybridMultilevel"/>
    <w:tmpl w:val="6BFC0A7C"/>
    <w:lvl w:ilvl="0" w:tplc="100A0001">
      <w:start w:val="1"/>
      <w:numFmt w:val="bullet"/>
      <w:lvlText w:val=""/>
      <w:lvlJc w:val="left"/>
      <w:pPr>
        <w:ind w:left="1080" w:hanging="360"/>
      </w:pPr>
      <w:rPr>
        <w:rFonts w:ascii="Symbol" w:hAnsi="Symbol" w:hint="default"/>
      </w:rPr>
    </w:lvl>
    <w:lvl w:ilvl="1" w:tplc="100A0003">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18" w15:restartNumberingAfterBreak="0">
    <w:nsid w:val="4C1F73A3"/>
    <w:multiLevelType w:val="multilevel"/>
    <w:tmpl w:val="B4F49F68"/>
    <w:lvl w:ilvl="0">
      <w:start w:val="2"/>
      <w:numFmt w:val="decimal"/>
      <w:lvlText w:val="%1."/>
      <w:lvlJc w:val="left"/>
      <w:pPr>
        <w:ind w:left="720" w:hanging="360"/>
      </w:pPr>
      <w:rPr>
        <w:rFonts w:hint="default"/>
      </w:rPr>
    </w:lvl>
    <w:lvl w:ilvl="1">
      <w:start w:val="4"/>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F9D018D"/>
    <w:multiLevelType w:val="hybridMultilevel"/>
    <w:tmpl w:val="520621B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0" w15:restartNumberingAfterBreak="0">
    <w:nsid w:val="518B0CA4"/>
    <w:multiLevelType w:val="hybridMultilevel"/>
    <w:tmpl w:val="7E1099DE"/>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1" w15:restartNumberingAfterBreak="0">
    <w:nsid w:val="55C65D3B"/>
    <w:multiLevelType w:val="hybridMultilevel"/>
    <w:tmpl w:val="CFAEE3C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 w15:restartNumberingAfterBreak="0">
    <w:nsid w:val="5622212F"/>
    <w:multiLevelType w:val="hybridMultilevel"/>
    <w:tmpl w:val="EEBC346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3" w15:restartNumberingAfterBreak="0">
    <w:nsid w:val="58C7198A"/>
    <w:multiLevelType w:val="hybridMultilevel"/>
    <w:tmpl w:val="9F029B2A"/>
    <w:lvl w:ilvl="0" w:tplc="100A000F">
      <w:start w:val="1"/>
      <w:numFmt w:val="decimal"/>
      <w:lvlText w:val="%1."/>
      <w:lvlJc w:val="left"/>
      <w:pPr>
        <w:ind w:left="1287" w:hanging="360"/>
      </w:pPr>
      <w:rPr>
        <w:rFonts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4" w15:restartNumberingAfterBreak="0">
    <w:nsid w:val="594C09AF"/>
    <w:multiLevelType w:val="hybridMultilevel"/>
    <w:tmpl w:val="71B21B5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5" w15:restartNumberingAfterBreak="0">
    <w:nsid w:val="5B495BD9"/>
    <w:multiLevelType w:val="hybridMultilevel"/>
    <w:tmpl w:val="FC02797A"/>
    <w:lvl w:ilvl="0" w:tplc="4948BFDC">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6" w15:restartNumberingAfterBreak="0">
    <w:nsid w:val="5BD53207"/>
    <w:multiLevelType w:val="multilevel"/>
    <w:tmpl w:val="634E3948"/>
    <w:lvl w:ilvl="0">
      <w:start w:val="1"/>
      <w:numFmt w:val="decimal"/>
      <w:lvlText w:val="%1."/>
      <w:lvlJc w:val="left"/>
      <w:pPr>
        <w:ind w:left="720" w:hanging="360"/>
      </w:pPr>
      <w:rPr>
        <w:rFonts w:hint="default"/>
        <w:b/>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BF63ACB"/>
    <w:multiLevelType w:val="hybridMultilevel"/>
    <w:tmpl w:val="57CE036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8" w15:restartNumberingAfterBreak="0">
    <w:nsid w:val="5CD1796E"/>
    <w:multiLevelType w:val="hybridMultilevel"/>
    <w:tmpl w:val="6B60C80A"/>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29" w15:restartNumberingAfterBreak="0">
    <w:nsid w:val="650E27B0"/>
    <w:multiLevelType w:val="hybridMultilevel"/>
    <w:tmpl w:val="76C875AE"/>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30" w15:restartNumberingAfterBreak="0">
    <w:nsid w:val="68CC24DF"/>
    <w:multiLevelType w:val="hybridMultilevel"/>
    <w:tmpl w:val="753878C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1" w15:restartNumberingAfterBreak="0">
    <w:nsid w:val="6AA93519"/>
    <w:multiLevelType w:val="hybridMultilevel"/>
    <w:tmpl w:val="888E20A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2" w15:restartNumberingAfterBreak="0">
    <w:nsid w:val="732761ED"/>
    <w:multiLevelType w:val="hybridMultilevel"/>
    <w:tmpl w:val="14706342"/>
    <w:lvl w:ilvl="0" w:tplc="100A0001">
      <w:start w:val="1"/>
      <w:numFmt w:val="bullet"/>
      <w:lvlText w:val=""/>
      <w:lvlJc w:val="left"/>
      <w:pPr>
        <w:ind w:left="1287" w:hanging="360"/>
      </w:pPr>
      <w:rPr>
        <w:rFonts w:ascii="Symbol" w:hAnsi="Symbol" w:hint="default"/>
      </w:rPr>
    </w:lvl>
    <w:lvl w:ilvl="1" w:tplc="100A0003">
      <w:start w:val="1"/>
      <w:numFmt w:val="bullet"/>
      <w:lvlText w:val="o"/>
      <w:lvlJc w:val="left"/>
      <w:pPr>
        <w:ind w:left="2007" w:hanging="360"/>
      </w:pPr>
      <w:rPr>
        <w:rFonts w:ascii="Courier New" w:hAnsi="Courier New" w:cs="Courier New" w:hint="default"/>
      </w:rPr>
    </w:lvl>
    <w:lvl w:ilvl="2" w:tplc="100A0005">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3" w15:restartNumberingAfterBreak="0">
    <w:nsid w:val="76376A32"/>
    <w:multiLevelType w:val="hybridMultilevel"/>
    <w:tmpl w:val="9A7AABF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4" w15:restartNumberingAfterBreak="0">
    <w:nsid w:val="7EEE47BF"/>
    <w:multiLevelType w:val="hybridMultilevel"/>
    <w:tmpl w:val="4AECBEB4"/>
    <w:lvl w:ilvl="0" w:tplc="100A0001">
      <w:start w:val="1"/>
      <w:numFmt w:val="bullet"/>
      <w:lvlText w:val=""/>
      <w:lvlJc w:val="left"/>
      <w:pPr>
        <w:ind w:left="1287" w:hanging="360"/>
      </w:pPr>
      <w:rPr>
        <w:rFonts w:ascii="Symbol" w:hAnsi="Symbol" w:hint="default"/>
      </w:rPr>
    </w:lvl>
    <w:lvl w:ilvl="1" w:tplc="100A0003">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num w:numId="1" w16cid:durableId="1290430203">
    <w:abstractNumId w:val="29"/>
  </w:num>
  <w:num w:numId="2" w16cid:durableId="161050063">
    <w:abstractNumId w:val="28"/>
  </w:num>
  <w:num w:numId="3" w16cid:durableId="2073238307">
    <w:abstractNumId w:val="1"/>
  </w:num>
  <w:num w:numId="4" w16cid:durableId="1738698788">
    <w:abstractNumId w:val="7"/>
  </w:num>
  <w:num w:numId="5" w16cid:durableId="994142204">
    <w:abstractNumId w:val="5"/>
  </w:num>
  <w:num w:numId="6" w16cid:durableId="824516529">
    <w:abstractNumId w:val="9"/>
  </w:num>
  <w:num w:numId="7" w16cid:durableId="1285578605">
    <w:abstractNumId w:val="4"/>
  </w:num>
  <w:num w:numId="8" w16cid:durableId="1860510088">
    <w:abstractNumId w:val="6"/>
  </w:num>
  <w:num w:numId="9" w16cid:durableId="1390687983">
    <w:abstractNumId w:val="8"/>
  </w:num>
  <w:num w:numId="10" w16cid:durableId="618688123">
    <w:abstractNumId w:val="0"/>
  </w:num>
  <w:num w:numId="11" w16cid:durableId="44380375">
    <w:abstractNumId w:val="24"/>
  </w:num>
  <w:num w:numId="12" w16cid:durableId="847257136">
    <w:abstractNumId w:val="31"/>
  </w:num>
  <w:num w:numId="13" w16cid:durableId="1482379689">
    <w:abstractNumId w:val="32"/>
  </w:num>
  <w:num w:numId="14" w16cid:durableId="2009552255">
    <w:abstractNumId w:val="22"/>
  </w:num>
  <w:num w:numId="15" w16cid:durableId="1251738824">
    <w:abstractNumId w:val="11"/>
  </w:num>
  <w:num w:numId="16" w16cid:durableId="500855092">
    <w:abstractNumId w:val="34"/>
  </w:num>
  <w:num w:numId="17" w16cid:durableId="161362402">
    <w:abstractNumId w:val="18"/>
  </w:num>
  <w:num w:numId="18" w16cid:durableId="187253351">
    <w:abstractNumId w:val="16"/>
  </w:num>
  <w:num w:numId="19" w16cid:durableId="2125348878">
    <w:abstractNumId w:val="20"/>
  </w:num>
  <w:num w:numId="20" w16cid:durableId="1581788714">
    <w:abstractNumId w:val="27"/>
  </w:num>
  <w:num w:numId="21" w16cid:durableId="1767113673">
    <w:abstractNumId w:val="19"/>
  </w:num>
  <w:num w:numId="22" w16cid:durableId="378482801">
    <w:abstractNumId w:val="10"/>
  </w:num>
  <w:num w:numId="23" w16cid:durableId="2034375045">
    <w:abstractNumId w:val="21"/>
  </w:num>
  <w:num w:numId="24" w16cid:durableId="39475377">
    <w:abstractNumId w:val="30"/>
  </w:num>
  <w:num w:numId="25" w16cid:durableId="440953475">
    <w:abstractNumId w:val="23"/>
  </w:num>
  <w:num w:numId="26" w16cid:durableId="1708026030">
    <w:abstractNumId w:val="14"/>
  </w:num>
  <w:num w:numId="27" w16cid:durableId="356933992">
    <w:abstractNumId w:val="2"/>
  </w:num>
  <w:num w:numId="28" w16cid:durableId="42217301">
    <w:abstractNumId w:val="26"/>
  </w:num>
  <w:num w:numId="29" w16cid:durableId="1099182861">
    <w:abstractNumId w:val="17"/>
  </w:num>
  <w:num w:numId="30" w16cid:durableId="888960602">
    <w:abstractNumId w:val="15"/>
  </w:num>
  <w:num w:numId="31" w16cid:durableId="61219824">
    <w:abstractNumId w:val="25"/>
  </w:num>
  <w:num w:numId="32" w16cid:durableId="974288988">
    <w:abstractNumId w:val="3"/>
  </w:num>
  <w:num w:numId="33" w16cid:durableId="1391540154">
    <w:abstractNumId w:val="13"/>
  </w:num>
  <w:num w:numId="34" w16cid:durableId="1183202343">
    <w:abstractNumId w:val="12"/>
  </w:num>
  <w:num w:numId="35" w16cid:durableId="37583780">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1D7"/>
    <w:rsid w:val="00006CA1"/>
    <w:rsid w:val="0001037E"/>
    <w:rsid w:val="00014F03"/>
    <w:rsid w:val="000206EA"/>
    <w:rsid w:val="000301B2"/>
    <w:rsid w:val="00031B84"/>
    <w:rsid w:val="0003539D"/>
    <w:rsid w:val="00035FFD"/>
    <w:rsid w:val="0004681D"/>
    <w:rsid w:val="000503D9"/>
    <w:rsid w:val="00060B47"/>
    <w:rsid w:val="00061A78"/>
    <w:rsid w:val="0006374D"/>
    <w:rsid w:val="00065FA4"/>
    <w:rsid w:val="00072CDA"/>
    <w:rsid w:val="000772D8"/>
    <w:rsid w:val="000810CC"/>
    <w:rsid w:val="00084757"/>
    <w:rsid w:val="0008778A"/>
    <w:rsid w:val="00090E30"/>
    <w:rsid w:val="00093F7B"/>
    <w:rsid w:val="00094AE5"/>
    <w:rsid w:val="000960DB"/>
    <w:rsid w:val="000A0DC6"/>
    <w:rsid w:val="000A75F0"/>
    <w:rsid w:val="000B34B2"/>
    <w:rsid w:val="000C0BA0"/>
    <w:rsid w:val="000C423C"/>
    <w:rsid w:val="000C5604"/>
    <w:rsid w:val="000C6FC3"/>
    <w:rsid w:val="000D3375"/>
    <w:rsid w:val="000E0239"/>
    <w:rsid w:val="000E2AEF"/>
    <w:rsid w:val="000E3DC4"/>
    <w:rsid w:val="000E40C5"/>
    <w:rsid w:val="00104F71"/>
    <w:rsid w:val="00107E8C"/>
    <w:rsid w:val="00107F12"/>
    <w:rsid w:val="001153EE"/>
    <w:rsid w:val="00115E21"/>
    <w:rsid w:val="001163FA"/>
    <w:rsid w:val="00124707"/>
    <w:rsid w:val="00127721"/>
    <w:rsid w:val="001310B4"/>
    <w:rsid w:val="0013259D"/>
    <w:rsid w:val="001340A4"/>
    <w:rsid w:val="001347EF"/>
    <w:rsid w:val="00137F42"/>
    <w:rsid w:val="001403DB"/>
    <w:rsid w:val="0015447A"/>
    <w:rsid w:val="0015451A"/>
    <w:rsid w:val="00154C81"/>
    <w:rsid w:val="001639BD"/>
    <w:rsid w:val="00163C28"/>
    <w:rsid w:val="001663FE"/>
    <w:rsid w:val="001667EE"/>
    <w:rsid w:val="00167AF9"/>
    <w:rsid w:val="0017448A"/>
    <w:rsid w:val="00181907"/>
    <w:rsid w:val="001851C2"/>
    <w:rsid w:val="00190CB0"/>
    <w:rsid w:val="001A1486"/>
    <w:rsid w:val="001B6E18"/>
    <w:rsid w:val="001C086B"/>
    <w:rsid w:val="001C342C"/>
    <w:rsid w:val="001D710D"/>
    <w:rsid w:val="001D7A8E"/>
    <w:rsid w:val="001D7C5B"/>
    <w:rsid w:val="001E477C"/>
    <w:rsid w:val="001F1E75"/>
    <w:rsid w:val="001F3754"/>
    <w:rsid w:val="002041B6"/>
    <w:rsid w:val="0020469E"/>
    <w:rsid w:val="00212E22"/>
    <w:rsid w:val="00224F5C"/>
    <w:rsid w:val="002304CA"/>
    <w:rsid w:val="00231ACD"/>
    <w:rsid w:val="00231B47"/>
    <w:rsid w:val="0023349A"/>
    <w:rsid w:val="002371FD"/>
    <w:rsid w:val="00237A9A"/>
    <w:rsid w:val="00244FF6"/>
    <w:rsid w:val="00251B0C"/>
    <w:rsid w:val="002544D6"/>
    <w:rsid w:val="002604EA"/>
    <w:rsid w:val="00261CB8"/>
    <w:rsid w:val="00265B88"/>
    <w:rsid w:val="00271FA0"/>
    <w:rsid w:val="00283B29"/>
    <w:rsid w:val="0028715A"/>
    <w:rsid w:val="00287255"/>
    <w:rsid w:val="00293593"/>
    <w:rsid w:val="0029515A"/>
    <w:rsid w:val="002B2B81"/>
    <w:rsid w:val="002C2AB4"/>
    <w:rsid w:val="002C5206"/>
    <w:rsid w:val="002C7A78"/>
    <w:rsid w:val="002D2690"/>
    <w:rsid w:val="002D26A4"/>
    <w:rsid w:val="002D2E18"/>
    <w:rsid w:val="002E0D3D"/>
    <w:rsid w:val="002E3332"/>
    <w:rsid w:val="002F2934"/>
    <w:rsid w:val="002F3640"/>
    <w:rsid w:val="002F51BC"/>
    <w:rsid w:val="0030208A"/>
    <w:rsid w:val="00311B55"/>
    <w:rsid w:val="00315ACD"/>
    <w:rsid w:val="003165AF"/>
    <w:rsid w:val="003221D5"/>
    <w:rsid w:val="00325A00"/>
    <w:rsid w:val="003266DF"/>
    <w:rsid w:val="003274DE"/>
    <w:rsid w:val="00331DF6"/>
    <w:rsid w:val="00333A38"/>
    <w:rsid w:val="00337C20"/>
    <w:rsid w:val="00344704"/>
    <w:rsid w:val="00345019"/>
    <w:rsid w:val="00351F2E"/>
    <w:rsid w:val="00354C09"/>
    <w:rsid w:val="00355258"/>
    <w:rsid w:val="003668E8"/>
    <w:rsid w:val="003829CA"/>
    <w:rsid w:val="00391F52"/>
    <w:rsid w:val="003A122A"/>
    <w:rsid w:val="003A75C4"/>
    <w:rsid w:val="003B104A"/>
    <w:rsid w:val="003B5645"/>
    <w:rsid w:val="003B7014"/>
    <w:rsid w:val="003B7D65"/>
    <w:rsid w:val="003C3557"/>
    <w:rsid w:val="003C3C31"/>
    <w:rsid w:val="003D6C1A"/>
    <w:rsid w:val="003D748A"/>
    <w:rsid w:val="003E013F"/>
    <w:rsid w:val="003E3C44"/>
    <w:rsid w:val="003E6A45"/>
    <w:rsid w:val="004020A6"/>
    <w:rsid w:val="00406453"/>
    <w:rsid w:val="004075A1"/>
    <w:rsid w:val="00410D5F"/>
    <w:rsid w:val="004140C4"/>
    <w:rsid w:val="0041581C"/>
    <w:rsid w:val="004214AE"/>
    <w:rsid w:val="00422BC9"/>
    <w:rsid w:val="00423D92"/>
    <w:rsid w:val="00432F57"/>
    <w:rsid w:val="00442674"/>
    <w:rsid w:val="00444AA1"/>
    <w:rsid w:val="00445FC2"/>
    <w:rsid w:val="0045149B"/>
    <w:rsid w:val="00451F88"/>
    <w:rsid w:val="00454B39"/>
    <w:rsid w:val="004552B6"/>
    <w:rsid w:val="00462E17"/>
    <w:rsid w:val="004678AF"/>
    <w:rsid w:val="004742F0"/>
    <w:rsid w:val="00474E81"/>
    <w:rsid w:val="00484B1A"/>
    <w:rsid w:val="004903FA"/>
    <w:rsid w:val="0049098E"/>
    <w:rsid w:val="004941D7"/>
    <w:rsid w:val="00495499"/>
    <w:rsid w:val="00496262"/>
    <w:rsid w:val="004A2844"/>
    <w:rsid w:val="004A3912"/>
    <w:rsid w:val="004A6509"/>
    <w:rsid w:val="004B056D"/>
    <w:rsid w:val="004B491A"/>
    <w:rsid w:val="004B4D51"/>
    <w:rsid w:val="004E02D0"/>
    <w:rsid w:val="004E0453"/>
    <w:rsid w:val="004E06FD"/>
    <w:rsid w:val="004E1E12"/>
    <w:rsid w:val="004F38E8"/>
    <w:rsid w:val="004F79C1"/>
    <w:rsid w:val="00500C57"/>
    <w:rsid w:val="005171D6"/>
    <w:rsid w:val="00522B7A"/>
    <w:rsid w:val="00530D4F"/>
    <w:rsid w:val="00530F7F"/>
    <w:rsid w:val="00533558"/>
    <w:rsid w:val="00536A5E"/>
    <w:rsid w:val="00536C7B"/>
    <w:rsid w:val="00537542"/>
    <w:rsid w:val="005409F3"/>
    <w:rsid w:val="00546AA5"/>
    <w:rsid w:val="00550B7D"/>
    <w:rsid w:val="00551615"/>
    <w:rsid w:val="005522CB"/>
    <w:rsid w:val="00555CA2"/>
    <w:rsid w:val="005573B6"/>
    <w:rsid w:val="00560509"/>
    <w:rsid w:val="00561D46"/>
    <w:rsid w:val="005634B4"/>
    <w:rsid w:val="005702A8"/>
    <w:rsid w:val="00571AC5"/>
    <w:rsid w:val="00574F1E"/>
    <w:rsid w:val="00577841"/>
    <w:rsid w:val="00580E5B"/>
    <w:rsid w:val="0058233F"/>
    <w:rsid w:val="00582C82"/>
    <w:rsid w:val="005923AC"/>
    <w:rsid w:val="005A46AC"/>
    <w:rsid w:val="005C3C87"/>
    <w:rsid w:val="005E3F1D"/>
    <w:rsid w:val="005F33FD"/>
    <w:rsid w:val="005F6E39"/>
    <w:rsid w:val="005F7F6D"/>
    <w:rsid w:val="00604672"/>
    <w:rsid w:val="00606E36"/>
    <w:rsid w:val="00625157"/>
    <w:rsid w:val="0062601E"/>
    <w:rsid w:val="00632F28"/>
    <w:rsid w:val="00634874"/>
    <w:rsid w:val="00651E8C"/>
    <w:rsid w:val="006551FA"/>
    <w:rsid w:val="00657478"/>
    <w:rsid w:val="00662C76"/>
    <w:rsid w:val="00662D68"/>
    <w:rsid w:val="00663E13"/>
    <w:rsid w:val="006657F4"/>
    <w:rsid w:val="00667E90"/>
    <w:rsid w:val="0067262A"/>
    <w:rsid w:val="0067682A"/>
    <w:rsid w:val="0067731D"/>
    <w:rsid w:val="00680352"/>
    <w:rsid w:val="006834FB"/>
    <w:rsid w:val="00683E7B"/>
    <w:rsid w:val="00687C68"/>
    <w:rsid w:val="00692908"/>
    <w:rsid w:val="00692F4A"/>
    <w:rsid w:val="00693BE1"/>
    <w:rsid w:val="00695010"/>
    <w:rsid w:val="006962DB"/>
    <w:rsid w:val="00697D7F"/>
    <w:rsid w:val="006A0D84"/>
    <w:rsid w:val="006A11C9"/>
    <w:rsid w:val="006A6636"/>
    <w:rsid w:val="006C4C4F"/>
    <w:rsid w:val="006D39A6"/>
    <w:rsid w:val="006D57DA"/>
    <w:rsid w:val="006E336D"/>
    <w:rsid w:val="006E3757"/>
    <w:rsid w:val="006E4AEF"/>
    <w:rsid w:val="006E7BED"/>
    <w:rsid w:val="006E7FC7"/>
    <w:rsid w:val="006F02A9"/>
    <w:rsid w:val="006F07C9"/>
    <w:rsid w:val="006F72A7"/>
    <w:rsid w:val="007004D0"/>
    <w:rsid w:val="007124CB"/>
    <w:rsid w:val="00715953"/>
    <w:rsid w:val="00716B6A"/>
    <w:rsid w:val="00720551"/>
    <w:rsid w:val="00720C72"/>
    <w:rsid w:val="00723994"/>
    <w:rsid w:val="00732792"/>
    <w:rsid w:val="00732832"/>
    <w:rsid w:val="007356FE"/>
    <w:rsid w:val="00735905"/>
    <w:rsid w:val="00736522"/>
    <w:rsid w:val="00741BAE"/>
    <w:rsid w:val="00742C5E"/>
    <w:rsid w:val="00745081"/>
    <w:rsid w:val="00747082"/>
    <w:rsid w:val="00752C29"/>
    <w:rsid w:val="00764770"/>
    <w:rsid w:val="00765D91"/>
    <w:rsid w:val="007757EA"/>
    <w:rsid w:val="00777841"/>
    <w:rsid w:val="007924AF"/>
    <w:rsid w:val="00794D12"/>
    <w:rsid w:val="007A3773"/>
    <w:rsid w:val="007A439F"/>
    <w:rsid w:val="007A6262"/>
    <w:rsid w:val="007B3600"/>
    <w:rsid w:val="007B50E8"/>
    <w:rsid w:val="007B5F7E"/>
    <w:rsid w:val="007C0C37"/>
    <w:rsid w:val="007C1383"/>
    <w:rsid w:val="007C3BE3"/>
    <w:rsid w:val="007C641A"/>
    <w:rsid w:val="007D20FE"/>
    <w:rsid w:val="007D3955"/>
    <w:rsid w:val="007E27F2"/>
    <w:rsid w:val="007E6D6F"/>
    <w:rsid w:val="007E7DB9"/>
    <w:rsid w:val="007F0DE1"/>
    <w:rsid w:val="008001D6"/>
    <w:rsid w:val="0080020F"/>
    <w:rsid w:val="00805E18"/>
    <w:rsid w:val="008070F0"/>
    <w:rsid w:val="00811317"/>
    <w:rsid w:val="008119D2"/>
    <w:rsid w:val="00812DF3"/>
    <w:rsid w:val="008160DA"/>
    <w:rsid w:val="008238FF"/>
    <w:rsid w:val="00832558"/>
    <w:rsid w:val="00841493"/>
    <w:rsid w:val="0084191B"/>
    <w:rsid w:val="008523A1"/>
    <w:rsid w:val="0085347C"/>
    <w:rsid w:val="00871F5D"/>
    <w:rsid w:val="0087599F"/>
    <w:rsid w:val="00875DED"/>
    <w:rsid w:val="00876CFE"/>
    <w:rsid w:val="00885AB8"/>
    <w:rsid w:val="008A20FE"/>
    <w:rsid w:val="008A2281"/>
    <w:rsid w:val="008A2E1A"/>
    <w:rsid w:val="008A34FF"/>
    <w:rsid w:val="008A4685"/>
    <w:rsid w:val="008A4B96"/>
    <w:rsid w:val="008A7C11"/>
    <w:rsid w:val="008B27AF"/>
    <w:rsid w:val="008C023A"/>
    <w:rsid w:val="008C2C48"/>
    <w:rsid w:val="008C2F35"/>
    <w:rsid w:val="008C44CE"/>
    <w:rsid w:val="008C6687"/>
    <w:rsid w:val="008E1612"/>
    <w:rsid w:val="008F00F0"/>
    <w:rsid w:val="008F0B72"/>
    <w:rsid w:val="00915171"/>
    <w:rsid w:val="009152CD"/>
    <w:rsid w:val="0092014D"/>
    <w:rsid w:val="00920B0A"/>
    <w:rsid w:val="00926D88"/>
    <w:rsid w:val="00933DE9"/>
    <w:rsid w:val="009341D1"/>
    <w:rsid w:val="0093645A"/>
    <w:rsid w:val="0094118B"/>
    <w:rsid w:val="00946E19"/>
    <w:rsid w:val="009540CB"/>
    <w:rsid w:val="00962508"/>
    <w:rsid w:val="00963DAF"/>
    <w:rsid w:val="00974CDF"/>
    <w:rsid w:val="00975C1B"/>
    <w:rsid w:val="00977B0B"/>
    <w:rsid w:val="00977D39"/>
    <w:rsid w:val="00983655"/>
    <w:rsid w:val="0098507D"/>
    <w:rsid w:val="009930C5"/>
    <w:rsid w:val="00993D83"/>
    <w:rsid w:val="00994461"/>
    <w:rsid w:val="009A4057"/>
    <w:rsid w:val="009B0917"/>
    <w:rsid w:val="009B67E1"/>
    <w:rsid w:val="009C11B6"/>
    <w:rsid w:val="009D0D70"/>
    <w:rsid w:val="009D21AA"/>
    <w:rsid w:val="009D2703"/>
    <w:rsid w:val="009F1CE0"/>
    <w:rsid w:val="00A000E7"/>
    <w:rsid w:val="00A00FA3"/>
    <w:rsid w:val="00A015C8"/>
    <w:rsid w:val="00A03A0C"/>
    <w:rsid w:val="00A0613E"/>
    <w:rsid w:val="00A0696F"/>
    <w:rsid w:val="00A11AE4"/>
    <w:rsid w:val="00A12047"/>
    <w:rsid w:val="00A1403B"/>
    <w:rsid w:val="00A15FC9"/>
    <w:rsid w:val="00A21857"/>
    <w:rsid w:val="00A3573A"/>
    <w:rsid w:val="00A3682F"/>
    <w:rsid w:val="00A41482"/>
    <w:rsid w:val="00A502AD"/>
    <w:rsid w:val="00A51336"/>
    <w:rsid w:val="00A5148D"/>
    <w:rsid w:val="00A541D7"/>
    <w:rsid w:val="00A66A08"/>
    <w:rsid w:val="00A7440E"/>
    <w:rsid w:val="00A756B7"/>
    <w:rsid w:val="00A81140"/>
    <w:rsid w:val="00A85958"/>
    <w:rsid w:val="00AA3AFA"/>
    <w:rsid w:val="00AA573F"/>
    <w:rsid w:val="00AA78D4"/>
    <w:rsid w:val="00AB108B"/>
    <w:rsid w:val="00AB25AF"/>
    <w:rsid w:val="00AB64D8"/>
    <w:rsid w:val="00AB6D47"/>
    <w:rsid w:val="00AB79E1"/>
    <w:rsid w:val="00AD431E"/>
    <w:rsid w:val="00AD5EDB"/>
    <w:rsid w:val="00AE0509"/>
    <w:rsid w:val="00AE6185"/>
    <w:rsid w:val="00AF72A7"/>
    <w:rsid w:val="00AF7418"/>
    <w:rsid w:val="00B014BC"/>
    <w:rsid w:val="00B0283A"/>
    <w:rsid w:val="00B05E82"/>
    <w:rsid w:val="00B06074"/>
    <w:rsid w:val="00B12B42"/>
    <w:rsid w:val="00B37D3A"/>
    <w:rsid w:val="00B405DD"/>
    <w:rsid w:val="00B41F5D"/>
    <w:rsid w:val="00B549AB"/>
    <w:rsid w:val="00B55AD5"/>
    <w:rsid w:val="00B56550"/>
    <w:rsid w:val="00B67032"/>
    <w:rsid w:val="00B67902"/>
    <w:rsid w:val="00B759B2"/>
    <w:rsid w:val="00B77AA1"/>
    <w:rsid w:val="00B77FA5"/>
    <w:rsid w:val="00B80465"/>
    <w:rsid w:val="00B8401C"/>
    <w:rsid w:val="00B854C4"/>
    <w:rsid w:val="00B90D9C"/>
    <w:rsid w:val="00B957F0"/>
    <w:rsid w:val="00B96619"/>
    <w:rsid w:val="00BA0B9F"/>
    <w:rsid w:val="00BB1B29"/>
    <w:rsid w:val="00BB5E89"/>
    <w:rsid w:val="00BC4502"/>
    <w:rsid w:val="00BC4929"/>
    <w:rsid w:val="00BC4B51"/>
    <w:rsid w:val="00BD2EAA"/>
    <w:rsid w:val="00BD65E3"/>
    <w:rsid w:val="00BE00B2"/>
    <w:rsid w:val="00BE2C46"/>
    <w:rsid w:val="00BE4237"/>
    <w:rsid w:val="00BF556B"/>
    <w:rsid w:val="00C03BC0"/>
    <w:rsid w:val="00C121B8"/>
    <w:rsid w:val="00C134BC"/>
    <w:rsid w:val="00C138A4"/>
    <w:rsid w:val="00C20EA3"/>
    <w:rsid w:val="00C251E0"/>
    <w:rsid w:val="00C31749"/>
    <w:rsid w:val="00C3329C"/>
    <w:rsid w:val="00C34C65"/>
    <w:rsid w:val="00C55A96"/>
    <w:rsid w:val="00C606C2"/>
    <w:rsid w:val="00C62CC9"/>
    <w:rsid w:val="00C64F1F"/>
    <w:rsid w:val="00C677E6"/>
    <w:rsid w:val="00C74EA0"/>
    <w:rsid w:val="00C8501F"/>
    <w:rsid w:val="00C91595"/>
    <w:rsid w:val="00C956E6"/>
    <w:rsid w:val="00CA47F4"/>
    <w:rsid w:val="00CB2ED5"/>
    <w:rsid w:val="00CB64F1"/>
    <w:rsid w:val="00CD763B"/>
    <w:rsid w:val="00CE4935"/>
    <w:rsid w:val="00CF346A"/>
    <w:rsid w:val="00D014E0"/>
    <w:rsid w:val="00D026BF"/>
    <w:rsid w:val="00D042E2"/>
    <w:rsid w:val="00D047E9"/>
    <w:rsid w:val="00D04D68"/>
    <w:rsid w:val="00D06E1B"/>
    <w:rsid w:val="00D1041B"/>
    <w:rsid w:val="00D22FC1"/>
    <w:rsid w:val="00D4196D"/>
    <w:rsid w:val="00D50A13"/>
    <w:rsid w:val="00D51CA7"/>
    <w:rsid w:val="00D51F13"/>
    <w:rsid w:val="00D527C3"/>
    <w:rsid w:val="00D542A7"/>
    <w:rsid w:val="00D650D7"/>
    <w:rsid w:val="00D706CC"/>
    <w:rsid w:val="00D7081B"/>
    <w:rsid w:val="00D71F70"/>
    <w:rsid w:val="00D7538F"/>
    <w:rsid w:val="00D81D04"/>
    <w:rsid w:val="00D83133"/>
    <w:rsid w:val="00D964F3"/>
    <w:rsid w:val="00D97198"/>
    <w:rsid w:val="00DA10BF"/>
    <w:rsid w:val="00DA258E"/>
    <w:rsid w:val="00DB40CF"/>
    <w:rsid w:val="00DB4B92"/>
    <w:rsid w:val="00DB5189"/>
    <w:rsid w:val="00DB7A90"/>
    <w:rsid w:val="00DC0229"/>
    <w:rsid w:val="00DC30EE"/>
    <w:rsid w:val="00DD1113"/>
    <w:rsid w:val="00DD2DD6"/>
    <w:rsid w:val="00DE5E3C"/>
    <w:rsid w:val="00DF02B3"/>
    <w:rsid w:val="00E05AA2"/>
    <w:rsid w:val="00E05C80"/>
    <w:rsid w:val="00E128FC"/>
    <w:rsid w:val="00E1386B"/>
    <w:rsid w:val="00E16AD8"/>
    <w:rsid w:val="00E233B3"/>
    <w:rsid w:val="00E25179"/>
    <w:rsid w:val="00E25AFC"/>
    <w:rsid w:val="00E403BD"/>
    <w:rsid w:val="00E4500C"/>
    <w:rsid w:val="00E5160D"/>
    <w:rsid w:val="00E5255B"/>
    <w:rsid w:val="00E54440"/>
    <w:rsid w:val="00E56498"/>
    <w:rsid w:val="00E636AD"/>
    <w:rsid w:val="00E65F87"/>
    <w:rsid w:val="00E66F0A"/>
    <w:rsid w:val="00E71E5C"/>
    <w:rsid w:val="00E751D5"/>
    <w:rsid w:val="00E81F41"/>
    <w:rsid w:val="00E848E1"/>
    <w:rsid w:val="00E932C7"/>
    <w:rsid w:val="00E94018"/>
    <w:rsid w:val="00EA5D5D"/>
    <w:rsid w:val="00EA712F"/>
    <w:rsid w:val="00EB54B6"/>
    <w:rsid w:val="00EC5250"/>
    <w:rsid w:val="00EC7215"/>
    <w:rsid w:val="00ED15C4"/>
    <w:rsid w:val="00ED4B88"/>
    <w:rsid w:val="00EE3C9E"/>
    <w:rsid w:val="00EF65EB"/>
    <w:rsid w:val="00F1275C"/>
    <w:rsid w:val="00F14BD3"/>
    <w:rsid w:val="00F24F0D"/>
    <w:rsid w:val="00F251F8"/>
    <w:rsid w:val="00F3671A"/>
    <w:rsid w:val="00F36A4A"/>
    <w:rsid w:val="00F370FF"/>
    <w:rsid w:val="00F44EA6"/>
    <w:rsid w:val="00F61124"/>
    <w:rsid w:val="00F66944"/>
    <w:rsid w:val="00F71024"/>
    <w:rsid w:val="00F73D6E"/>
    <w:rsid w:val="00F854CB"/>
    <w:rsid w:val="00F90B96"/>
    <w:rsid w:val="00F92B5A"/>
    <w:rsid w:val="00F94D82"/>
    <w:rsid w:val="00FA0308"/>
    <w:rsid w:val="00FA30A7"/>
    <w:rsid w:val="00FB11DA"/>
    <w:rsid w:val="00FB2829"/>
    <w:rsid w:val="00FB3B1B"/>
    <w:rsid w:val="00FB4F33"/>
    <w:rsid w:val="00FC06C9"/>
    <w:rsid w:val="00FD004B"/>
    <w:rsid w:val="00FD0384"/>
    <w:rsid w:val="00FD25B6"/>
    <w:rsid w:val="00FD2C96"/>
    <w:rsid w:val="00FD3B3C"/>
    <w:rsid w:val="00FD5F4A"/>
    <w:rsid w:val="00FE13D3"/>
    <w:rsid w:val="00FF228B"/>
    <w:rsid w:val="00FF2E5E"/>
    <w:rsid w:val="00FF62A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A5E70"/>
  <w15:chartTrackingRefBased/>
  <w15:docId w15:val="{B5FB55A0-8892-45D7-93BE-9E481AA7F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E7B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titulo 3 tesis"/>
    <w:basedOn w:val="Normal"/>
    <w:next w:val="Normal"/>
    <w:link w:val="Ttulo2Car"/>
    <w:uiPriority w:val="9"/>
    <w:unhideWhenUsed/>
    <w:qFormat/>
    <w:rsid w:val="00F90B96"/>
    <w:pPr>
      <w:keepNext/>
      <w:keepLines/>
      <w:spacing w:before="40" w:after="0" w:line="360" w:lineRule="auto"/>
      <w:ind w:firstLine="567"/>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6E7BE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aliases w:val="Título 4 tesis"/>
    <w:basedOn w:val="Normal"/>
    <w:next w:val="Normal"/>
    <w:link w:val="Ttulo4Car"/>
    <w:uiPriority w:val="9"/>
    <w:unhideWhenUsed/>
    <w:qFormat/>
    <w:rsid w:val="00F90B96"/>
    <w:pPr>
      <w:keepNext/>
      <w:keepLines/>
      <w:spacing w:before="40" w:after="0" w:line="360" w:lineRule="auto"/>
      <w:outlineLvl w:val="3"/>
    </w:pPr>
    <w:rPr>
      <w:rFonts w:ascii="Times New Roman" w:eastAsiaTheme="majorEastAsia" w:hAnsi="Times New Roman" w:cstheme="majorBidi"/>
      <w:b/>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E7BED"/>
    <w:rPr>
      <w:rFonts w:asciiTheme="majorHAnsi" w:eastAsiaTheme="majorEastAsia" w:hAnsiTheme="majorHAnsi" w:cstheme="majorBidi"/>
      <w:color w:val="2E74B5" w:themeColor="accent1" w:themeShade="BF"/>
      <w:sz w:val="32"/>
      <w:szCs w:val="32"/>
    </w:rPr>
  </w:style>
  <w:style w:type="character" w:customStyle="1" w:styleId="Ttulo2Car">
    <w:name w:val="Título 2 Car"/>
    <w:aliases w:val="titulo 3 tesis Car"/>
    <w:basedOn w:val="Fuentedeprrafopredeter"/>
    <w:link w:val="Ttulo2"/>
    <w:uiPriority w:val="9"/>
    <w:rsid w:val="00F90B96"/>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6E7BED"/>
    <w:rPr>
      <w:rFonts w:asciiTheme="majorHAnsi" w:eastAsiaTheme="majorEastAsia" w:hAnsiTheme="majorHAnsi" w:cstheme="majorBidi"/>
      <w:color w:val="1F4D78" w:themeColor="accent1" w:themeShade="7F"/>
      <w:sz w:val="24"/>
      <w:szCs w:val="24"/>
    </w:rPr>
  </w:style>
  <w:style w:type="character" w:customStyle="1" w:styleId="Ttulo4Car">
    <w:name w:val="Título 4 Car"/>
    <w:aliases w:val="Título 4 tesis Car"/>
    <w:basedOn w:val="Fuentedeprrafopredeter"/>
    <w:link w:val="Ttulo4"/>
    <w:uiPriority w:val="9"/>
    <w:rsid w:val="00F90B96"/>
    <w:rPr>
      <w:rFonts w:ascii="Times New Roman" w:eastAsiaTheme="majorEastAsia" w:hAnsi="Times New Roman" w:cstheme="majorBidi"/>
      <w:b/>
      <w:iCs/>
      <w:sz w:val="24"/>
    </w:rPr>
  </w:style>
  <w:style w:type="paragraph" w:customStyle="1" w:styleId="titulo1tesis">
    <w:name w:val="titulo 1 tesis"/>
    <w:basedOn w:val="Ttulo3"/>
    <w:link w:val="titulo1tesisCar"/>
    <w:qFormat/>
    <w:rsid w:val="00F90B96"/>
    <w:pPr>
      <w:spacing w:line="360" w:lineRule="auto"/>
      <w:jc w:val="center"/>
    </w:pPr>
    <w:rPr>
      <w:rFonts w:ascii="Times New Roman" w:hAnsi="Times New Roman"/>
      <w:b/>
      <w:color w:val="auto"/>
    </w:rPr>
  </w:style>
  <w:style w:type="character" w:customStyle="1" w:styleId="titulo1tesisCar">
    <w:name w:val="titulo 1 tesis Car"/>
    <w:basedOn w:val="Ttulo3Car"/>
    <w:link w:val="titulo1tesis"/>
    <w:rsid w:val="00F90B96"/>
    <w:rPr>
      <w:rFonts w:ascii="Times New Roman" w:eastAsiaTheme="majorEastAsia" w:hAnsi="Times New Roman" w:cstheme="majorBidi"/>
      <w:b/>
      <w:color w:val="1F4D78" w:themeColor="accent1" w:themeShade="7F"/>
      <w:sz w:val="24"/>
      <w:szCs w:val="24"/>
    </w:rPr>
  </w:style>
  <w:style w:type="paragraph" w:styleId="TtuloTDC">
    <w:name w:val="TOC Heading"/>
    <w:basedOn w:val="Ttulo1"/>
    <w:next w:val="Normal"/>
    <w:uiPriority w:val="39"/>
    <w:unhideWhenUsed/>
    <w:qFormat/>
    <w:rsid w:val="006E7BED"/>
    <w:pPr>
      <w:outlineLvl w:val="9"/>
    </w:pPr>
    <w:rPr>
      <w:lang w:eastAsia="es-GT"/>
    </w:rPr>
  </w:style>
  <w:style w:type="paragraph" w:styleId="TDC3">
    <w:name w:val="toc 3"/>
    <w:basedOn w:val="Normal"/>
    <w:next w:val="Normal"/>
    <w:autoRedefine/>
    <w:uiPriority w:val="39"/>
    <w:unhideWhenUsed/>
    <w:rsid w:val="008119D2"/>
    <w:pPr>
      <w:tabs>
        <w:tab w:val="right" w:leader="dot" w:pos="9350"/>
      </w:tabs>
      <w:spacing w:after="100" w:line="360" w:lineRule="auto"/>
    </w:pPr>
    <w:rPr>
      <w:rFonts w:ascii="Times New Roman" w:hAnsi="Times New Roman" w:cs="Times New Roman"/>
      <w:noProof/>
      <w:sz w:val="24"/>
      <w:szCs w:val="24"/>
    </w:rPr>
  </w:style>
  <w:style w:type="character" w:styleId="Hipervnculo">
    <w:name w:val="Hyperlink"/>
    <w:basedOn w:val="Fuentedeprrafopredeter"/>
    <w:uiPriority w:val="99"/>
    <w:unhideWhenUsed/>
    <w:rsid w:val="006E7BED"/>
    <w:rPr>
      <w:color w:val="0563C1" w:themeColor="hyperlink"/>
      <w:u w:val="single"/>
    </w:rPr>
  </w:style>
  <w:style w:type="paragraph" w:customStyle="1" w:styleId="Titulo2tesis">
    <w:name w:val="Titulo 2 tesis"/>
    <w:basedOn w:val="Ttulo3"/>
    <w:link w:val="Titulo2tesisCar"/>
    <w:qFormat/>
    <w:rsid w:val="00F90B96"/>
    <w:pPr>
      <w:spacing w:line="360" w:lineRule="auto"/>
    </w:pPr>
    <w:rPr>
      <w:rFonts w:ascii="Times New Roman" w:hAnsi="Times New Roman"/>
      <w:b/>
      <w:color w:val="auto"/>
    </w:rPr>
  </w:style>
  <w:style w:type="character" w:customStyle="1" w:styleId="Titulo2tesisCar">
    <w:name w:val="Titulo 2 tesis Car"/>
    <w:basedOn w:val="Ttulo3Car"/>
    <w:link w:val="Titulo2tesis"/>
    <w:rsid w:val="00F90B96"/>
    <w:rPr>
      <w:rFonts w:ascii="Times New Roman" w:eastAsiaTheme="majorEastAsia" w:hAnsi="Times New Roman" w:cstheme="majorBidi"/>
      <w:b/>
      <w:color w:val="1F4D78" w:themeColor="accent1" w:themeShade="7F"/>
      <w:sz w:val="24"/>
      <w:szCs w:val="24"/>
    </w:rPr>
  </w:style>
  <w:style w:type="paragraph" w:customStyle="1" w:styleId="parrafostesis">
    <w:name w:val="parrafos tesis"/>
    <w:basedOn w:val="Titulo2tesis"/>
    <w:link w:val="parrafostesisCar"/>
    <w:qFormat/>
    <w:rsid w:val="00E25AFC"/>
    <w:pPr>
      <w:widowControl w:val="0"/>
      <w:ind w:firstLine="567"/>
      <w:jc w:val="both"/>
      <w:outlineLvl w:val="9"/>
    </w:pPr>
    <w:rPr>
      <w:b w:val="0"/>
    </w:rPr>
  </w:style>
  <w:style w:type="character" w:customStyle="1" w:styleId="parrafostesisCar">
    <w:name w:val="parrafos tesis Car"/>
    <w:basedOn w:val="Titulo2tesisCar"/>
    <w:link w:val="parrafostesis"/>
    <w:rsid w:val="00E25AFC"/>
    <w:rPr>
      <w:rFonts w:ascii="Times New Roman" w:eastAsiaTheme="majorEastAsia" w:hAnsi="Times New Roman" w:cstheme="majorBidi"/>
      <w:b w:val="0"/>
      <w:color w:val="1F4D78" w:themeColor="accent1" w:themeShade="7F"/>
      <w:sz w:val="24"/>
      <w:szCs w:val="24"/>
    </w:rPr>
  </w:style>
  <w:style w:type="paragraph" w:styleId="Encabezado">
    <w:name w:val="header"/>
    <w:basedOn w:val="Normal"/>
    <w:link w:val="EncabezadoCar"/>
    <w:uiPriority w:val="99"/>
    <w:unhideWhenUsed/>
    <w:rsid w:val="00061A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1A78"/>
  </w:style>
  <w:style w:type="paragraph" w:styleId="Piedepgina">
    <w:name w:val="footer"/>
    <w:basedOn w:val="Normal"/>
    <w:link w:val="PiedepginaCar"/>
    <w:uiPriority w:val="99"/>
    <w:unhideWhenUsed/>
    <w:rsid w:val="00061A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1A78"/>
  </w:style>
  <w:style w:type="paragraph" w:styleId="Textonotaalfinal">
    <w:name w:val="endnote text"/>
    <w:basedOn w:val="Normal"/>
    <w:link w:val="TextonotaalfinalCar"/>
    <w:uiPriority w:val="99"/>
    <w:semiHidden/>
    <w:unhideWhenUsed/>
    <w:rsid w:val="00061A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61A78"/>
    <w:rPr>
      <w:sz w:val="20"/>
      <w:szCs w:val="20"/>
    </w:rPr>
  </w:style>
  <w:style w:type="character" w:styleId="Refdenotaalfinal">
    <w:name w:val="endnote reference"/>
    <w:basedOn w:val="Fuentedeprrafopredeter"/>
    <w:uiPriority w:val="99"/>
    <w:semiHidden/>
    <w:unhideWhenUsed/>
    <w:rsid w:val="00061A78"/>
    <w:rPr>
      <w:vertAlign w:val="superscript"/>
    </w:rPr>
  </w:style>
  <w:style w:type="paragraph" w:styleId="Bibliografa">
    <w:name w:val="Bibliography"/>
    <w:basedOn w:val="Normal"/>
    <w:next w:val="Normal"/>
    <w:uiPriority w:val="37"/>
    <w:unhideWhenUsed/>
    <w:rsid w:val="007E27F2"/>
  </w:style>
  <w:style w:type="paragraph" w:styleId="Textonotapie">
    <w:name w:val="footnote text"/>
    <w:basedOn w:val="Normal"/>
    <w:link w:val="TextonotapieCar"/>
    <w:uiPriority w:val="99"/>
    <w:unhideWhenUsed/>
    <w:rsid w:val="00D026BF"/>
    <w:pPr>
      <w:spacing w:after="0" w:line="240" w:lineRule="auto"/>
    </w:pPr>
    <w:rPr>
      <w:sz w:val="20"/>
      <w:szCs w:val="20"/>
    </w:rPr>
  </w:style>
  <w:style w:type="character" w:customStyle="1" w:styleId="TextonotapieCar">
    <w:name w:val="Texto nota pie Car"/>
    <w:basedOn w:val="Fuentedeprrafopredeter"/>
    <w:link w:val="Textonotapie"/>
    <w:uiPriority w:val="99"/>
    <w:rsid w:val="00D026BF"/>
    <w:rPr>
      <w:sz w:val="20"/>
      <w:szCs w:val="20"/>
    </w:rPr>
  </w:style>
  <w:style w:type="character" w:styleId="Refdenotaalpie">
    <w:name w:val="footnote reference"/>
    <w:basedOn w:val="Fuentedeprrafopredeter"/>
    <w:uiPriority w:val="99"/>
    <w:semiHidden/>
    <w:unhideWhenUsed/>
    <w:rsid w:val="00D026BF"/>
    <w:rPr>
      <w:vertAlign w:val="superscript"/>
    </w:rPr>
  </w:style>
  <w:style w:type="paragraph" w:styleId="Descripcin">
    <w:name w:val="caption"/>
    <w:basedOn w:val="Normal"/>
    <w:next w:val="Normal"/>
    <w:uiPriority w:val="35"/>
    <w:unhideWhenUsed/>
    <w:qFormat/>
    <w:rsid w:val="00DB4B92"/>
    <w:pPr>
      <w:spacing w:after="200" w:line="240" w:lineRule="auto"/>
    </w:pPr>
    <w:rPr>
      <w:i/>
      <w:iCs/>
      <w:color w:val="44546A" w:themeColor="text2"/>
      <w:sz w:val="18"/>
      <w:szCs w:val="18"/>
    </w:rPr>
  </w:style>
  <w:style w:type="paragraph" w:styleId="Sinespaciado">
    <w:name w:val="No Spacing"/>
    <w:uiPriority w:val="1"/>
    <w:qFormat/>
    <w:rsid w:val="00E56498"/>
    <w:pPr>
      <w:spacing w:after="0" w:line="240" w:lineRule="auto"/>
    </w:pPr>
  </w:style>
  <w:style w:type="paragraph" w:styleId="Textodeglobo">
    <w:name w:val="Balloon Text"/>
    <w:basedOn w:val="Normal"/>
    <w:link w:val="TextodegloboCar"/>
    <w:uiPriority w:val="99"/>
    <w:semiHidden/>
    <w:unhideWhenUsed/>
    <w:rsid w:val="00FF2E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F2E5E"/>
    <w:rPr>
      <w:rFonts w:ascii="Segoe UI" w:hAnsi="Segoe UI" w:cs="Segoe UI"/>
      <w:sz w:val="18"/>
      <w:szCs w:val="18"/>
    </w:rPr>
  </w:style>
  <w:style w:type="paragraph" w:styleId="TDC1">
    <w:name w:val="toc 1"/>
    <w:basedOn w:val="Normal"/>
    <w:next w:val="Normal"/>
    <w:autoRedefine/>
    <w:uiPriority w:val="39"/>
    <w:unhideWhenUsed/>
    <w:rsid w:val="00AB79E1"/>
    <w:pPr>
      <w:spacing w:after="100"/>
    </w:pPr>
  </w:style>
  <w:style w:type="paragraph" w:styleId="TDC2">
    <w:name w:val="toc 2"/>
    <w:basedOn w:val="Normal"/>
    <w:next w:val="Normal"/>
    <w:autoRedefine/>
    <w:uiPriority w:val="39"/>
    <w:unhideWhenUsed/>
    <w:rsid w:val="00AB79E1"/>
    <w:pPr>
      <w:spacing w:after="100"/>
      <w:ind w:left="220"/>
    </w:pPr>
  </w:style>
  <w:style w:type="paragraph" w:styleId="Tabladeilustraciones">
    <w:name w:val="table of figures"/>
    <w:basedOn w:val="Normal"/>
    <w:next w:val="Normal"/>
    <w:uiPriority w:val="99"/>
    <w:unhideWhenUsed/>
    <w:rsid w:val="00AB79E1"/>
    <w:pPr>
      <w:spacing w:after="0"/>
    </w:pPr>
  </w:style>
  <w:style w:type="paragraph" w:styleId="Prrafodelista">
    <w:name w:val="List Paragraph"/>
    <w:basedOn w:val="Normal"/>
    <w:uiPriority w:val="34"/>
    <w:qFormat/>
    <w:rsid w:val="00AB79E1"/>
    <w:pPr>
      <w:ind w:left="720"/>
      <w:contextualSpacing/>
    </w:pPr>
  </w:style>
  <w:style w:type="paragraph" w:styleId="NormalWeb">
    <w:name w:val="Normal (Web)"/>
    <w:basedOn w:val="Normal"/>
    <w:uiPriority w:val="99"/>
    <w:unhideWhenUsed/>
    <w:rsid w:val="00BD65E3"/>
    <w:pPr>
      <w:spacing w:before="100" w:beforeAutospacing="1" w:after="100" w:afterAutospacing="1" w:line="240" w:lineRule="auto"/>
    </w:pPr>
    <w:rPr>
      <w:rFonts w:ascii="Times New Roman" w:eastAsia="Times New Roman" w:hAnsi="Times New Roman" w:cs="Times New Roman"/>
      <w:sz w:val="24"/>
      <w:szCs w:val="24"/>
      <w:lang w:eastAsia="es-GT"/>
    </w:rPr>
  </w:style>
  <w:style w:type="table" w:styleId="Tablaconcuadrcula">
    <w:name w:val="Table Grid"/>
    <w:basedOn w:val="Tablanormal"/>
    <w:uiPriority w:val="39"/>
    <w:rsid w:val="00B77A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8C2C48"/>
    <w:rPr>
      <w:color w:val="605E5C"/>
      <w:shd w:val="clear" w:color="auto" w:fill="E1DFDD"/>
    </w:rPr>
  </w:style>
  <w:style w:type="paragraph" w:styleId="TDC4">
    <w:name w:val="toc 4"/>
    <w:basedOn w:val="Normal"/>
    <w:next w:val="Normal"/>
    <w:autoRedefine/>
    <w:uiPriority w:val="39"/>
    <w:unhideWhenUsed/>
    <w:rsid w:val="001667EE"/>
    <w:pPr>
      <w:spacing w:after="100"/>
      <w:ind w:left="660"/>
    </w:pPr>
    <w:rPr>
      <w:rFonts w:eastAsiaTheme="minorEastAsia"/>
      <w:lang w:eastAsia="es-GT"/>
    </w:rPr>
  </w:style>
  <w:style w:type="paragraph" w:styleId="TDC5">
    <w:name w:val="toc 5"/>
    <w:basedOn w:val="Normal"/>
    <w:next w:val="Normal"/>
    <w:autoRedefine/>
    <w:uiPriority w:val="39"/>
    <w:unhideWhenUsed/>
    <w:rsid w:val="001667EE"/>
    <w:pPr>
      <w:spacing w:after="100"/>
      <w:ind w:left="880"/>
    </w:pPr>
    <w:rPr>
      <w:rFonts w:eastAsiaTheme="minorEastAsia"/>
      <w:lang w:eastAsia="es-GT"/>
    </w:rPr>
  </w:style>
  <w:style w:type="paragraph" w:styleId="TDC6">
    <w:name w:val="toc 6"/>
    <w:basedOn w:val="Normal"/>
    <w:next w:val="Normal"/>
    <w:autoRedefine/>
    <w:uiPriority w:val="39"/>
    <w:unhideWhenUsed/>
    <w:rsid w:val="001667EE"/>
    <w:pPr>
      <w:spacing w:after="100"/>
      <w:ind w:left="1100"/>
    </w:pPr>
    <w:rPr>
      <w:rFonts w:eastAsiaTheme="minorEastAsia"/>
      <w:lang w:eastAsia="es-GT"/>
    </w:rPr>
  </w:style>
  <w:style w:type="paragraph" w:styleId="TDC7">
    <w:name w:val="toc 7"/>
    <w:basedOn w:val="Normal"/>
    <w:next w:val="Normal"/>
    <w:autoRedefine/>
    <w:uiPriority w:val="39"/>
    <w:unhideWhenUsed/>
    <w:rsid w:val="001667EE"/>
    <w:pPr>
      <w:spacing w:after="100"/>
      <w:ind w:left="1320"/>
    </w:pPr>
    <w:rPr>
      <w:rFonts w:eastAsiaTheme="minorEastAsia"/>
      <w:lang w:eastAsia="es-GT"/>
    </w:rPr>
  </w:style>
  <w:style w:type="paragraph" w:styleId="TDC8">
    <w:name w:val="toc 8"/>
    <w:basedOn w:val="Normal"/>
    <w:next w:val="Normal"/>
    <w:autoRedefine/>
    <w:uiPriority w:val="39"/>
    <w:unhideWhenUsed/>
    <w:rsid w:val="001667EE"/>
    <w:pPr>
      <w:spacing w:after="100"/>
      <w:ind w:left="1540"/>
    </w:pPr>
    <w:rPr>
      <w:rFonts w:eastAsiaTheme="minorEastAsia"/>
      <w:lang w:eastAsia="es-GT"/>
    </w:rPr>
  </w:style>
  <w:style w:type="paragraph" w:styleId="TDC9">
    <w:name w:val="toc 9"/>
    <w:basedOn w:val="Normal"/>
    <w:next w:val="Normal"/>
    <w:autoRedefine/>
    <w:uiPriority w:val="39"/>
    <w:unhideWhenUsed/>
    <w:rsid w:val="001667EE"/>
    <w:pPr>
      <w:spacing w:after="100"/>
      <w:ind w:left="1760"/>
    </w:pPr>
    <w:rPr>
      <w:rFonts w:eastAsiaTheme="minorEastAsia"/>
      <w:lang w:eastAsia="es-GT"/>
    </w:rPr>
  </w:style>
  <w:style w:type="character" w:styleId="Nmerodepgina">
    <w:name w:val="page number"/>
    <w:basedOn w:val="Fuentedeprrafopredeter"/>
    <w:rsid w:val="00AE0509"/>
  </w:style>
  <w:style w:type="paragraph" w:styleId="Subttulo">
    <w:name w:val="Subtitle"/>
    <w:basedOn w:val="Normal"/>
    <w:next w:val="Normal"/>
    <w:link w:val="SubttuloCar"/>
    <w:uiPriority w:val="11"/>
    <w:qFormat/>
    <w:rsid w:val="006657F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657F4"/>
    <w:rPr>
      <w:rFonts w:eastAsiaTheme="minorEastAsia"/>
      <w:color w:val="5A5A5A" w:themeColor="text1" w:themeTint="A5"/>
      <w:spacing w:val="15"/>
    </w:rPr>
  </w:style>
  <w:style w:type="character" w:styleId="Mencinsinresolver">
    <w:name w:val="Unresolved Mention"/>
    <w:basedOn w:val="Fuentedeprrafopredeter"/>
    <w:uiPriority w:val="99"/>
    <w:semiHidden/>
    <w:unhideWhenUsed/>
    <w:rsid w:val="00552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99264">
      <w:bodyDiv w:val="1"/>
      <w:marLeft w:val="0"/>
      <w:marRight w:val="0"/>
      <w:marTop w:val="0"/>
      <w:marBottom w:val="0"/>
      <w:divBdr>
        <w:top w:val="none" w:sz="0" w:space="0" w:color="auto"/>
        <w:left w:val="none" w:sz="0" w:space="0" w:color="auto"/>
        <w:bottom w:val="none" w:sz="0" w:space="0" w:color="auto"/>
        <w:right w:val="none" w:sz="0" w:space="0" w:color="auto"/>
      </w:divBdr>
    </w:div>
    <w:div w:id="13918949">
      <w:bodyDiv w:val="1"/>
      <w:marLeft w:val="0"/>
      <w:marRight w:val="0"/>
      <w:marTop w:val="0"/>
      <w:marBottom w:val="0"/>
      <w:divBdr>
        <w:top w:val="none" w:sz="0" w:space="0" w:color="auto"/>
        <w:left w:val="none" w:sz="0" w:space="0" w:color="auto"/>
        <w:bottom w:val="none" w:sz="0" w:space="0" w:color="auto"/>
        <w:right w:val="none" w:sz="0" w:space="0" w:color="auto"/>
      </w:divBdr>
    </w:div>
    <w:div w:id="16271791">
      <w:bodyDiv w:val="1"/>
      <w:marLeft w:val="0"/>
      <w:marRight w:val="0"/>
      <w:marTop w:val="0"/>
      <w:marBottom w:val="0"/>
      <w:divBdr>
        <w:top w:val="none" w:sz="0" w:space="0" w:color="auto"/>
        <w:left w:val="none" w:sz="0" w:space="0" w:color="auto"/>
        <w:bottom w:val="none" w:sz="0" w:space="0" w:color="auto"/>
        <w:right w:val="none" w:sz="0" w:space="0" w:color="auto"/>
      </w:divBdr>
    </w:div>
    <w:div w:id="20203060">
      <w:bodyDiv w:val="1"/>
      <w:marLeft w:val="0"/>
      <w:marRight w:val="0"/>
      <w:marTop w:val="0"/>
      <w:marBottom w:val="0"/>
      <w:divBdr>
        <w:top w:val="none" w:sz="0" w:space="0" w:color="auto"/>
        <w:left w:val="none" w:sz="0" w:space="0" w:color="auto"/>
        <w:bottom w:val="none" w:sz="0" w:space="0" w:color="auto"/>
        <w:right w:val="none" w:sz="0" w:space="0" w:color="auto"/>
      </w:divBdr>
    </w:div>
    <w:div w:id="33695630">
      <w:bodyDiv w:val="1"/>
      <w:marLeft w:val="0"/>
      <w:marRight w:val="0"/>
      <w:marTop w:val="0"/>
      <w:marBottom w:val="0"/>
      <w:divBdr>
        <w:top w:val="none" w:sz="0" w:space="0" w:color="auto"/>
        <w:left w:val="none" w:sz="0" w:space="0" w:color="auto"/>
        <w:bottom w:val="none" w:sz="0" w:space="0" w:color="auto"/>
        <w:right w:val="none" w:sz="0" w:space="0" w:color="auto"/>
      </w:divBdr>
    </w:div>
    <w:div w:id="55517479">
      <w:bodyDiv w:val="1"/>
      <w:marLeft w:val="0"/>
      <w:marRight w:val="0"/>
      <w:marTop w:val="0"/>
      <w:marBottom w:val="0"/>
      <w:divBdr>
        <w:top w:val="none" w:sz="0" w:space="0" w:color="auto"/>
        <w:left w:val="none" w:sz="0" w:space="0" w:color="auto"/>
        <w:bottom w:val="none" w:sz="0" w:space="0" w:color="auto"/>
        <w:right w:val="none" w:sz="0" w:space="0" w:color="auto"/>
      </w:divBdr>
    </w:div>
    <w:div w:id="69081984">
      <w:bodyDiv w:val="1"/>
      <w:marLeft w:val="0"/>
      <w:marRight w:val="0"/>
      <w:marTop w:val="0"/>
      <w:marBottom w:val="0"/>
      <w:divBdr>
        <w:top w:val="none" w:sz="0" w:space="0" w:color="auto"/>
        <w:left w:val="none" w:sz="0" w:space="0" w:color="auto"/>
        <w:bottom w:val="none" w:sz="0" w:space="0" w:color="auto"/>
        <w:right w:val="none" w:sz="0" w:space="0" w:color="auto"/>
      </w:divBdr>
    </w:div>
    <w:div w:id="81996417">
      <w:bodyDiv w:val="1"/>
      <w:marLeft w:val="0"/>
      <w:marRight w:val="0"/>
      <w:marTop w:val="0"/>
      <w:marBottom w:val="0"/>
      <w:divBdr>
        <w:top w:val="none" w:sz="0" w:space="0" w:color="auto"/>
        <w:left w:val="none" w:sz="0" w:space="0" w:color="auto"/>
        <w:bottom w:val="none" w:sz="0" w:space="0" w:color="auto"/>
        <w:right w:val="none" w:sz="0" w:space="0" w:color="auto"/>
      </w:divBdr>
    </w:div>
    <w:div w:id="104887063">
      <w:bodyDiv w:val="1"/>
      <w:marLeft w:val="0"/>
      <w:marRight w:val="0"/>
      <w:marTop w:val="0"/>
      <w:marBottom w:val="0"/>
      <w:divBdr>
        <w:top w:val="none" w:sz="0" w:space="0" w:color="auto"/>
        <w:left w:val="none" w:sz="0" w:space="0" w:color="auto"/>
        <w:bottom w:val="none" w:sz="0" w:space="0" w:color="auto"/>
        <w:right w:val="none" w:sz="0" w:space="0" w:color="auto"/>
      </w:divBdr>
    </w:div>
    <w:div w:id="111946613">
      <w:bodyDiv w:val="1"/>
      <w:marLeft w:val="0"/>
      <w:marRight w:val="0"/>
      <w:marTop w:val="0"/>
      <w:marBottom w:val="0"/>
      <w:divBdr>
        <w:top w:val="none" w:sz="0" w:space="0" w:color="auto"/>
        <w:left w:val="none" w:sz="0" w:space="0" w:color="auto"/>
        <w:bottom w:val="none" w:sz="0" w:space="0" w:color="auto"/>
        <w:right w:val="none" w:sz="0" w:space="0" w:color="auto"/>
      </w:divBdr>
    </w:div>
    <w:div w:id="137698155">
      <w:bodyDiv w:val="1"/>
      <w:marLeft w:val="0"/>
      <w:marRight w:val="0"/>
      <w:marTop w:val="0"/>
      <w:marBottom w:val="0"/>
      <w:divBdr>
        <w:top w:val="none" w:sz="0" w:space="0" w:color="auto"/>
        <w:left w:val="none" w:sz="0" w:space="0" w:color="auto"/>
        <w:bottom w:val="none" w:sz="0" w:space="0" w:color="auto"/>
        <w:right w:val="none" w:sz="0" w:space="0" w:color="auto"/>
      </w:divBdr>
    </w:div>
    <w:div w:id="140930807">
      <w:bodyDiv w:val="1"/>
      <w:marLeft w:val="0"/>
      <w:marRight w:val="0"/>
      <w:marTop w:val="0"/>
      <w:marBottom w:val="0"/>
      <w:divBdr>
        <w:top w:val="none" w:sz="0" w:space="0" w:color="auto"/>
        <w:left w:val="none" w:sz="0" w:space="0" w:color="auto"/>
        <w:bottom w:val="none" w:sz="0" w:space="0" w:color="auto"/>
        <w:right w:val="none" w:sz="0" w:space="0" w:color="auto"/>
      </w:divBdr>
    </w:div>
    <w:div w:id="171070551">
      <w:bodyDiv w:val="1"/>
      <w:marLeft w:val="0"/>
      <w:marRight w:val="0"/>
      <w:marTop w:val="0"/>
      <w:marBottom w:val="0"/>
      <w:divBdr>
        <w:top w:val="none" w:sz="0" w:space="0" w:color="auto"/>
        <w:left w:val="none" w:sz="0" w:space="0" w:color="auto"/>
        <w:bottom w:val="none" w:sz="0" w:space="0" w:color="auto"/>
        <w:right w:val="none" w:sz="0" w:space="0" w:color="auto"/>
      </w:divBdr>
    </w:div>
    <w:div w:id="179130102">
      <w:bodyDiv w:val="1"/>
      <w:marLeft w:val="0"/>
      <w:marRight w:val="0"/>
      <w:marTop w:val="0"/>
      <w:marBottom w:val="0"/>
      <w:divBdr>
        <w:top w:val="none" w:sz="0" w:space="0" w:color="auto"/>
        <w:left w:val="none" w:sz="0" w:space="0" w:color="auto"/>
        <w:bottom w:val="none" w:sz="0" w:space="0" w:color="auto"/>
        <w:right w:val="none" w:sz="0" w:space="0" w:color="auto"/>
      </w:divBdr>
    </w:div>
    <w:div w:id="180584369">
      <w:bodyDiv w:val="1"/>
      <w:marLeft w:val="0"/>
      <w:marRight w:val="0"/>
      <w:marTop w:val="0"/>
      <w:marBottom w:val="0"/>
      <w:divBdr>
        <w:top w:val="none" w:sz="0" w:space="0" w:color="auto"/>
        <w:left w:val="none" w:sz="0" w:space="0" w:color="auto"/>
        <w:bottom w:val="none" w:sz="0" w:space="0" w:color="auto"/>
        <w:right w:val="none" w:sz="0" w:space="0" w:color="auto"/>
      </w:divBdr>
    </w:div>
    <w:div w:id="186066460">
      <w:bodyDiv w:val="1"/>
      <w:marLeft w:val="0"/>
      <w:marRight w:val="0"/>
      <w:marTop w:val="0"/>
      <w:marBottom w:val="0"/>
      <w:divBdr>
        <w:top w:val="none" w:sz="0" w:space="0" w:color="auto"/>
        <w:left w:val="none" w:sz="0" w:space="0" w:color="auto"/>
        <w:bottom w:val="none" w:sz="0" w:space="0" w:color="auto"/>
        <w:right w:val="none" w:sz="0" w:space="0" w:color="auto"/>
      </w:divBdr>
    </w:div>
    <w:div w:id="193932228">
      <w:bodyDiv w:val="1"/>
      <w:marLeft w:val="0"/>
      <w:marRight w:val="0"/>
      <w:marTop w:val="0"/>
      <w:marBottom w:val="0"/>
      <w:divBdr>
        <w:top w:val="none" w:sz="0" w:space="0" w:color="auto"/>
        <w:left w:val="none" w:sz="0" w:space="0" w:color="auto"/>
        <w:bottom w:val="none" w:sz="0" w:space="0" w:color="auto"/>
        <w:right w:val="none" w:sz="0" w:space="0" w:color="auto"/>
      </w:divBdr>
    </w:div>
    <w:div w:id="220144099">
      <w:bodyDiv w:val="1"/>
      <w:marLeft w:val="0"/>
      <w:marRight w:val="0"/>
      <w:marTop w:val="0"/>
      <w:marBottom w:val="0"/>
      <w:divBdr>
        <w:top w:val="none" w:sz="0" w:space="0" w:color="auto"/>
        <w:left w:val="none" w:sz="0" w:space="0" w:color="auto"/>
        <w:bottom w:val="none" w:sz="0" w:space="0" w:color="auto"/>
        <w:right w:val="none" w:sz="0" w:space="0" w:color="auto"/>
      </w:divBdr>
    </w:div>
    <w:div w:id="229049328">
      <w:bodyDiv w:val="1"/>
      <w:marLeft w:val="0"/>
      <w:marRight w:val="0"/>
      <w:marTop w:val="0"/>
      <w:marBottom w:val="0"/>
      <w:divBdr>
        <w:top w:val="none" w:sz="0" w:space="0" w:color="auto"/>
        <w:left w:val="none" w:sz="0" w:space="0" w:color="auto"/>
        <w:bottom w:val="none" w:sz="0" w:space="0" w:color="auto"/>
        <w:right w:val="none" w:sz="0" w:space="0" w:color="auto"/>
      </w:divBdr>
    </w:div>
    <w:div w:id="237374561">
      <w:bodyDiv w:val="1"/>
      <w:marLeft w:val="0"/>
      <w:marRight w:val="0"/>
      <w:marTop w:val="0"/>
      <w:marBottom w:val="0"/>
      <w:divBdr>
        <w:top w:val="none" w:sz="0" w:space="0" w:color="auto"/>
        <w:left w:val="none" w:sz="0" w:space="0" w:color="auto"/>
        <w:bottom w:val="none" w:sz="0" w:space="0" w:color="auto"/>
        <w:right w:val="none" w:sz="0" w:space="0" w:color="auto"/>
      </w:divBdr>
    </w:div>
    <w:div w:id="258297444">
      <w:bodyDiv w:val="1"/>
      <w:marLeft w:val="0"/>
      <w:marRight w:val="0"/>
      <w:marTop w:val="0"/>
      <w:marBottom w:val="0"/>
      <w:divBdr>
        <w:top w:val="none" w:sz="0" w:space="0" w:color="auto"/>
        <w:left w:val="none" w:sz="0" w:space="0" w:color="auto"/>
        <w:bottom w:val="none" w:sz="0" w:space="0" w:color="auto"/>
        <w:right w:val="none" w:sz="0" w:space="0" w:color="auto"/>
      </w:divBdr>
    </w:div>
    <w:div w:id="258417252">
      <w:bodyDiv w:val="1"/>
      <w:marLeft w:val="0"/>
      <w:marRight w:val="0"/>
      <w:marTop w:val="0"/>
      <w:marBottom w:val="0"/>
      <w:divBdr>
        <w:top w:val="none" w:sz="0" w:space="0" w:color="auto"/>
        <w:left w:val="none" w:sz="0" w:space="0" w:color="auto"/>
        <w:bottom w:val="none" w:sz="0" w:space="0" w:color="auto"/>
        <w:right w:val="none" w:sz="0" w:space="0" w:color="auto"/>
      </w:divBdr>
    </w:div>
    <w:div w:id="272518902">
      <w:bodyDiv w:val="1"/>
      <w:marLeft w:val="0"/>
      <w:marRight w:val="0"/>
      <w:marTop w:val="0"/>
      <w:marBottom w:val="0"/>
      <w:divBdr>
        <w:top w:val="none" w:sz="0" w:space="0" w:color="auto"/>
        <w:left w:val="none" w:sz="0" w:space="0" w:color="auto"/>
        <w:bottom w:val="none" w:sz="0" w:space="0" w:color="auto"/>
        <w:right w:val="none" w:sz="0" w:space="0" w:color="auto"/>
      </w:divBdr>
    </w:div>
    <w:div w:id="272708175">
      <w:bodyDiv w:val="1"/>
      <w:marLeft w:val="0"/>
      <w:marRight w:val="0"/>
      <w:marTop w:val="0"/>
      <w:marBottom w:val="0"/>
      <w:divBdr>
        <w:top w:val="none" w:sz="0" w:space="0" w:color="auto"/>
        <w:left w:val="none" w:sz="0" w:space="0" w:color="auto"/>
        <w:bottom w:val="none" w:sz="0" w:space="0" w:color="auto"/>
        <w:right w:val="none" w:sz="0" w:space="0" w:color="auto"/>
      </w:divBdr>
    </w:div>
    <w:div w:id="304821744">
      <w:bodyDiv w:val="1"/>
      <w:marLeft w:val="0"/>
      <w:marRight w:val="0"/>
      <w:marTop w:val="0"/>
      <w:marBottom w:val="0"/>
      <w:divBdr>
        <w:top w:val="none" w:sz="0" w:space="0" w:color="auto"/>
        <w:left w:val="none" w:sz="0" w:space="0" w:color="auto"/>
        <w:bottom w:val="none" w:sz="0" w:space="0" w:color="auto"/>
        <w:right w:val="none" w:sz="0" w:space="0" w:color="auto"/>
      </w:divBdr>
    </w:div>
    <w:div w:id="344019459">
      <w:bodyDiv w:val="1"/>
      <w:marLeft w:val="0"/>
      <w:marRight w:val="0"/>
      <w:marTop w:val="0"/>
      <w:marBottom w:val="0"/>
      <w:divBdr>
        <w:top w:val="none" w:sz="0" w:space="0" w:color="auto"/>
        <w:left w:val="none" w:sz="0" w:space="0" w:color="auto"/>
        <w:bottom w:val="none" w:sz="0" w:space="0" w:color="auto"/>
        <w:right w:val="none" w:sz="0" w:space="0" w:color="auto"/>
      </w:divBdr>
    </w:div>
    <w:div w:id="371613486">
      <w:bodyDiv w:val="1"/>
      <w:marLeft w:val="0"/>
      <w:marRight w:val="0"/>
      <w:marTop w:val="0"/>
      <w:marBottom w:val="0"/>
      <w:divBdr>
        <w:top w:val="none" w:sz="0" w:space="0" w:color="auto"/>
        <w:left w:val="none" w:sz="0" w:space="0" w:color="auto"/>
        <w:bottom w:val="none" w:sz="0" w:space="0" w:color="auto"/>
        <w:right w:val="none" w:sz="0" w:space="0" w:color="auto"/>
      </w:divBdr>
    </w:div>
    <w:div w:id="384722939">
      <w:bodyDiv w:val="1"/>
      <w:marLeft w:val="0"/>
      <w:marRight w:val="0"/>
      <w:marTop w:val="0"/>
      <w:marBottom w:val="0"/>
      <w:divBdr>
        <w:top w:val="none" w:sz="0" w:space="0" w:color="auto"/>
        <w:left w:val="none" w:sz="0" w:space="0" w:color="auto"/>
        <w:bottom w:val="none" w:sz="0" w:space="0" w:color="auto"/>
        <w:right w:val="none" w:sz="0" w:space="0" w:color="auto"/>
      </w:divBdr>
    </w:div>
    <w:div w:id="387728135">
      <w:bodyDiv w:val="1"/>
      <w:marLeft w:val="0"/>
      <w:marRight w:val="0"/>
      <w:marTop w:val="0"/>
      <w:marBottom w:val="0"/>
      <w:divBdr>
        <w:top w:val="none" w:sz="0" w:space="0" w:color="auto"/>
        <w:left w:val="none" w:sz="0" w:space="0" w:color="auto"/>
        <w:bottom w:val="none" w:sz="0" w:space="0" w:color="auto"/>
        <w:right w:val="none" w:sz="0" w:space="0" w:color="auto"/>
      </w:divBdr>
    </w:div>
    <w:div w:id="396708066">
      <w:bodyDiv w:val="1"/>
      <w:marLeft w:val="0"/>
      <w:marRight w:val="0"/>
      <w:marTop w:val="0"/>
      <w:marBottom w:val="0"/>
      <w:divBdr>
        <w:top w:val="none" w:sz="0" w:space="0" w:color="auto"/>
        <w:left w:val="none" w:sz="0" w:space="0" w:color="auto"/>
        <w:bottom w:val="none" w:sz="0" w:space="0" w:color="auto"/>
        <w:right w:val="none" w:sz="0" w:space="0" w:color="auto"/>
      </w:divBdr>
    </w:div>
    <w:div w:id="403070072">
      <w:bodyDiv w:val="1"/>
      <w:marLeft w:val="0"/>
      <w:marRight w:val="0"/>
      <w:marTop w:val="0"/>
      <w:marBottom w:val="0"/>
      <w:divBdr>
        <w:top w:val="none" w:sz="0" w:space="0" w:color="auto"/>
        <w:left w:val="none" w:sz="0" w:space="0" w:color="auto"/>
        <w:bottom w:val="none" w:sz="0" w:space="0" w:color="auto"/>
        <w:right w:val="none" w:sz="0" w:space="0" w:color="auto"/>
      </w:divBdr>
    </w:div>
    <w:div w:id="432671401">
      <w:bodyDiv w:val="1"/>
      <w:marLeft w:val="0"/>
      <w:marRight w:val="0"/>
      <w:marTop w:val="0"/>
      <w:marBottom w:val="0"/>
      <w:divBdr>
        <w:top w:val="none" w:sz="0" w:space="0" w:color="auto"/>
        <w:left w:val="none" w:sz="0" w:space="0" w:color="auto"/>
        <w:bottom w:val="none" w:sz="0" w:space="0" w:color="auto"/>
        <w:right w:val="none" w:sz="0" w:space="0" w:color="auto"/>
      </w:divBdr>
    </w:div>
    <w:div w:id="433214127">
      <w:bodyDiv w:val="1"/>
      <w:marLeft w:val="0"/>
      <w:marRight w:val="0"/>
      <w:marTop w:val="0"/>
      <w:marBottom w:val="0"/>
      <w:divBdr>
        <w:top w:val="none" w:sz="0" w:space="0" w:color="auto"/>
        <w:left w:val="none" w:sz="0" w:space="0" w:color="auto"/>
        <w:bottom w:val="none" w:sz="0" w:space="0" w:color="auto"/>
        <w:right w:val="none" w:sz="0" w:space="0" w:color="auto"/>
      </w:divBdr>
    </w:div>
    <w:div w:id="441001677">
      <w:bodyDiv w:val="1"/>
      <w:marLeft w:val="0"/>
      <w:marRight w:val="0"/>
      <w:marTop w:val="0"/>
      <w:marBottom w:val="0"/>
      <w:divBdr>
        <w:top w:val="none" w:sz="0" w:space="0" w:color="auto"/>
        <w:left w:val="none" w:sz="0" w:space="0" w:color="auto"/>
        <w:bottom w:val="none" w:sz="0" w:space="0" w:color="auto"/>
        <w:right w:val="none" w:sz="0" w:space="0" w:color="auto"/>
      </w:divBdr>
    </w:div>
    <w:div w:id="460077274">
      <w:bodyDiv w:val="1"/>
      <w:marLeft w:val="0"/>
      <w:marRight w:val="0"/>
      <w:marTop w:val="0"/>
      <w:marBottom w:val="0"/>
      <w:divBdr>
        <w:top w:val="none" w:sz="0" w:space="0" w:color="auto"/>
        <w:left w:val="none" w:sz="0" w:space="0" w:color="auto"/>
        <w:bottom w:val="none" w:sz="0" w:space="0" w:color="auto"/>
        <w:right w:val="none" w:sz="0" w:space="0" w:color="auto"/>
      </w:divBdr>
    </w:div>
    <w:div w:id="466050126">
      <w:bodyDiv w:val="1"/>
      <w:marLeft w:val="0"/>
      <w:marRight w:val="0"/>
      <w:marTop w:val="0"/>
      <w:marBottom w:val="0"/>
      <w:divBdr>
        <w:top w:val="none" w:sz="0" w:space="0" w:color="auto"/>
        <w:left w:val="none" w:sz="0" w:space="0" w:color="auto"/>
        <w:bottom w:val="none" w:sz="0" w:space="0" w:color="auto"/>
        <w:right w:val="none" w:sz="0" w:space="0" w:color="auto"/>
      </w:divBdr>
    </w:div>
    <w:div w:id="481124876">
      <w:bodyDiv w:val="1"/>
      <w:marLeft w:val="0"/>
      <w:marRight w:val="0"/>
      <w:marTop w:val="0"/>
      <w:marBottom w:val="0"/>
      <w:divBdr>
        <w:top w:val="none" w:sz="0" w:space="0" w:color="auto"/>
        <w:left w:val="none" w:sz="0" w:space="0" w:color="auto"/>
        <w:bottom w:val="none" w:sz="0" w:space="0" w:color="auto"/>
        <w:right w:val="none" w:sz="0" w:space="0" w:color="auto"/>
      </w:divBdr>
    </w:div>
    <w:div w:id="484973589">
      <w:bodyDiv w:val="1"/>
      <w:marLeft w:val="0"/>
      <w:marRight w:val="0"/>
      <w:marTop w:val="0"/>
      <w:marBottom w:val="0"/>
      <w:divBdr>
        <w:top w:val="none" w:sz="0" w:space="0" w:color="auto"/>
        <w:left w:val="none" w:sz="0" w:space="0" w:color="auto"/>
        <w:bottom w:val="none" w:sz="0" w:space="0" w:color="auto"/>
        <w:right w:val="none" w:sz="0" w:space="0" w:color="auto"/>
      </w:divBdr>
      <w:divsChild>
        <w:div w:id="63990622">
          <w:marLeft w:val="0"/>
          <w:marRight w:val="0"/>
          <w:marTop w:val="0"/>
          <w:marBottom w:val="0"/>
          <w:divBdr>
            <w:top w:val="none" w:sz="0" w:space="0" w:color="auto"/>
            <w:left w:val="none" w:sz="0" w:space="0" w:color="auto"/>
            <w:bottom w:val="none" w:sz="0" w:space="0" w:color="auto"/>
            <w:right w:val="none" w:sz="0" w:space="0" w:color="auto"/>
          </w:divBdr>
        </w:div>
      </w:divsChild>
    </w:div>
    <w:div w:id="499077427">
      <w:bodyDiv w:val="1"/>
      <w:marLeft w:val="0"/>
      <w:marRight w:val="0"/>
      <w:marTop w:val="0"/>
      <w:marBottom w:val="0"/>
      <w:divBdr>
        <w:top w:val="none" w:sz="0" w:space="0" w:color="auto"/>
        <w:left w:val="none" w:sz="0" w:space="0" w:color="auto"/>
        <w:bottom w:val="none" w:sz="0" w:space="0" w:color="auto"/>
        <w:right w:val="none" w:sz="0" w:space="0" w:color="auto"/>
      </w:divBdr>
    </w:div>
    <w:div w:id="510263456">
      <w:bodyDiv w:val="1"/>
      <w:marLeft w:val="0"/>
      <w:marRight w:val="0"/>
      <w:marTop w:val="0"/>
      <w:marBottom w:val="0"/>
      <w:divBdr>
        <w:top w:val="none" w:sz="0" w:space="0" w:color="auto"/>
        <w:left w:val="none" w:sz="0" w:space="0" w:color="auto"/>
        <w:bottom w:val="none" w:sz="0" w:space="0" w:color="auto"/>
        <w:right w:val="none" w:sz="0" w:space="0" w:color="auto"/>
      </w:divBdr>
    </w:div>
    <w:div w:id="519204557">
      <w:bodyDiv w:val="1"/>
      <w:marLeft w:val="0"/>
      <w:marRight w:val="0"/>
      <w:marTop w:val="0"/>
      <w:marBottom w:val="0"/>
      <w:divBdr>
        <w:top w:val="none" w:sz="0" w:space="0" w:color="auto"/>
        <w:left w:val="none" w:sz="0" w:space="0" w:color="auto"/>
        <w:bottom w:val="none" w:sz="0" w:space="0" w:color="auto"/>
        <w:right w:val="none" w:sz="0" w:space="0" w:color="auto"/>
      </w:divBdr>
    </w:div>
    <w:div w:id="527565461">
      <w:bodyDiv w:val="1"/>
      <w:marLeft w:val="0"/>
      <w:marRight w:val="0"/>
      <w:marTop w:val="0"/>
      <w:marBottom w:val="0"/>
      <w:divBdr>
        <w:top w:val="none" w:sz="0" w:space="0" w:color="auto"/>
        <w:left w:val="none" w:sz="0" w:space="0" w:color="auto"/>
        <w:bottom w:val="none" w:sz="0" w:space="0" w:color="auto"/>
        <w:right w:val="none" w:sz="0" w:space="0" w:color="auto"/>
      </w:divBdr>
    </w:div>
    <w:div w:id="530608813">
      <w:bodyDiv w:val="1"/>
      <w:marLeft w:val="0"/>
      <w:marRight w:val="0"/>
      <w:marTop w:val="0"/>
      <w:marBottom w:val="0"/>
      <w:divBdr>
        <w:top w:val="none" w:sz="0" w:space="0" w:color="auto"/>
        <w:left w:val="none" w:sz="0" w:space="0" w:color="auto"/>
        <w:bottom w:val="none" w:sz="0" w:space="0" w:color="auto"/>
        <w:right w:val="none" w:sz="0" w:space="0" w:color="auto"/>
      </w:divBdr>
    </w:div>
    <w:div w:id="531113202">
      <w:bodyDiv w:val="1"/>
      <w:marLeft w:val="0"/>
      <w:marRight w:val="0"/>
      <w:marTop w:val="0"/>
      <w:marBottom w:val="0"/>
      <w:divBdr>
        <w:top w:val="none" w:sz="0" w:space="0" w:color="auto"/>
        <w:left w:val="none" w:sz="0" w:space="0" w:color="auto"/>
        <w:bottom w:val="none" w:sz="0" w:space="0" w:color="auto"/>
        <w:right w:val="none" w:sz="0" w:space="0" w:color="auto"/>
      </w:divBdr>
    </w:div>
    <w:div w:id="531574968">
      <w:bodyDiv w:val="1"/>
      <w:marLeft w:val="0"/>
      <w:marRight w:val="0"/>
      <w:marTop w:val="0"/>
      <w:marBottom w:val="0"/>
      <w:divBdr>
        <w:top w:val="none" w:sz="0" w:space="0" w:color="auto"/>
        <w:left w:val="none" w:sz="0" w:space="0" w:color="auto"/>
        <w:bottom w:val="none" w:sz="0" w:space="0" w:color="auto"/>
        <w:right w:val="none" w:sz="0" w:space="0" w:color="auto"/>
      </w:divBdr>
    </w:div>
    <w:div w:id="534385959">
      <w:bodyDiv w:val="1"/>
      <w:marLeft w:val="0"/>
      <w:marRight w:val="0"/>
      <w:marTop w:val="0"/>
      <w:marBottom w:val="0"/>
      <w:divBdr>
        <w:top w:val="none" w:sz="0" w:space="0" w:color="auto"/>
        <w:left w:val="none" w:sz="0" w:space="0" w:color="auto"/>
        <w:bottom w:val="none" w:sz="0" w:space="0" w:color="auto"/>
        <w:right w:val="none" w:sz="0" w:space="0" w:color="auto"/>
      </w:divBdr>
    </w:div>
    <w:div w:id="535433530">
      <w:bodyDiv w:val="1"/>
      <w:marLeft w:val="0"/>
      <w:marRight w:val="0"/>
      <w:marTop w:val="0"/>
      <w:marBottom w:val="0"/>
      <w:divBdr>
        <w:top w:val="none" w:sz="0" w:space="0" w:color="auto"/>
        <w:left w:val="none" w:sz="0" w:space="0" w:color="auto"/>
        <w:bottom w:val="none" w:sz="0" w:space="0" w:color="auto"/>
        <w:right w:val="none" w:sz="0" w:space="0" w:color="auto"/>
      </w:divBdr>
    </w:div>
    <w:div w:id="556933288">
      <w:bodyDiv w:val="1"/>
      <w:marLeft w:val="0"/>
      <w:marRight w:val="0"/>
      <w:marTop w:val="0"/>
      <w:marBottom w:val="0"/>
      <w:divBdr>
        <w:top w:val="none" w:sz="0" w:space="0" w:color="auto"/>
        <w:left w:val="none" w:sz="0" w:space="0" w:color="auto"/>
        <w:bottom w:val="none" w:sz="0" w:space="0" w:color="auto"/>
        <w:right w:val="none" w:sz="0" w:space="0" w:color="auto"/>
      </w:divBdr>
    </w:div>
    <w:div w:id="563950639">
      <w:bodyDiv w:val="1"/>
      <w:marLeft w:val="0"/>
      <w:marRight w:val="0"/>
      <w:marTop w:val="0"/>
      <w:marBottom w:val="0"/>
      <w:divBdr>
        <w:top w:val="none" w:sz="0" w:space="0" w:color="auto"/>
        <w:left w:val="none" w:sz="0" w:space="0" w:color="auto"/>
        <w:bottom w:val="none" w:sz="0" w:space="0" w:color="auto"/>
        <w:right w:val="none" w:sz="0" w:space="0" w:color="auto"/>
      </w:divBdr>
    </w:div>
    <w:div w:id="579490356">
      <w:bodyDiv w:val="1"/>
      <w:marLeft w:val="0"/>
      <w:marRight w:val="0"/>
      <w:marTop w:val="0"/>
      <w:marBottom w:val="0"/>
      <w:divBdr>
        <w:top w:val="none" w:sz="0" w:space="0" w:color="auto"/>
        <w:left w:val="none" w:sz="0" w:space="0" w:color="auto"/>
        <w:bottom w:val="none" w:sz="0" w:space="0" w:color="auto"/>
        <w:right w:val="none" w:sz="0" w:space="0" w:color="auto"/>
      </w:divBdr>
    </w:div>
    <w:div w:id="599947196">
      <w:bodyDiv w:val="1"/>
      <w:marLeft w:val="0"/>
      <w:marRight w:val="0"/>
      <w:marTop w:val="0"/>
      <w:marBottom w:val="0"/>
      <w:divBdr>
        <w:top w:val="none" w:sz="0" w:space="0" w:color="auto"/>
        <w:left w:val="none" w:sz="0" w:space="0" w:color="auto"/>
        <w:bottom w:val="none" w:sz="0" w:space="0" w:color="auto"/>
        <w:right w:val="none" w:sz="0" w:space="0" w:color="auto"/>
      </w:divBdr>
    </w:div>
    <w:div w:id="632717077">
      <w:bodyDiv w:val="1"/>
      <w:marLeft w:val="0"/>
      <w:marRight w:val="0"/>
      <w:marTop w:val="0"/>
      <w:marBottom w:val="0"/>
      <w:divBdr>
        <w:top w:val="none" w:sz="0" w:space="0" w:color="auto"/>
        <w:left w:val="none" w:sz="0" w:space="0" w:color="auto"/>
        <w:bottom w:val="none" w:sz="0" w:space="0" w:color="auto"/>
        <w:right w:val="none" w:sz="0" w:space="0" w:color="auto"/>
      </w:divBdr>
    </w:div>
    <w:div w:id="644551926">
      <w:bodyDiv w:val="1"/>
      <w:marLeft w:val="0"/>
      <w:marRight w:val="0"/>
      <w:marTop w:val="0"/>
      <w:marBottom w:val="0"/>
      <w:divBdr>
        <w:top w:val="none" w:sz="0" w:space="0" w:color="auto"/>
        <w:left w:val="none" w:sz="0" w:space="0" w:color="auto"/>
        <w:bottom w:val="none" w:sz="0" w:space="0" w:color="auto"/>
        <w:right w:val="none" w:sz="0" w:space="0" w:color="auto"/>
      </w:divBdr>
    </w:div>
    <w:div w:id="668943239">
      <w:bodyDiv w:val="1"/>
      <w:marLeft w:val="0"/>
      <w:marRight w:val="0"/>
      <w:marTop w:val="0"/>
      <w:marBottom w:val="0"/>
      <w:divBdr>
        <w:top w:val="none" w:sz="0" w:space="0" w:color="auto"/>
        <w:left w:val="none" w:sz="0" w:space="0" w:color="auto"/>
        <w:bottom w:val="none" w:sz="0" w:space="0" w:color="auto"/>
        <w:right w:val="none" w:sz="0" w:space="0" w:color="auto"/>
      </w:divBdr>
    </w:div>
    <w:div w:id="669605668">
      <w:bodyDiv w:val="1"/>
      <w:marLeft w:val="0"/>
      <w:marRight w:val="0"/>
      <w:marTop w:val="0"/>
      <w:marBottom w:val="0"/>
      <w:divBdr>
        <w:top w:val="none" w:sz="0" w:space="0" w:color="auto"/>
        <w:left w:val="none" w:sz="0" w:space="0" w:color="auto"/>
        <w:bottom w:val="none" w:sz="0" w:space="0" w:color="auto"/>
        <w:right w:val="none" w:sz="0" w:space="0" w:color="auto"/>
      </w:divBdr>
    </w:div>
    <w:div w:id="671956164">
      <w:bodyDiv w:val="1"/>
      <w:marLeft w:val="0"/>
      <w:marRight w:val="0"/>
      <w:marTop w:val="0"/>
      <w:marBottom w:val="0"/>
      <w:divBdr>
        <w:top w:val="none" w:sz="0" w:space="0" w:color="auto"/>
        <w:left w:val="none" w:sz="0" w:space="0" w:color="auto"/>
        <w:bottom w:val="none" w:sz="0" w:space="0" w:color="auto"/>
        <w:right w:val="none" w:sz="0" w:space="0" w:color="auto"/>
      </w:divBdr>
    </w:div>
    <w:div w:id="672027840">
      <w:bodyDiv w:val="1"/>
      <w:marLeft w:val="0"/>
      <w:marRight w:val="0"/>
      <w:marTop w:val="0"/>
      <w:marBottom w:val="0"/>
      <w:divBdr>
        <w:top w:val="none" w:sz="0" w:space="0" w:color="auto"/>
        <w:left w:val="none" w:sz="0" w:space="0" w:color="auto"/>
        <w:bottom w:val="none" w:sz="0" w:space="0" w:color="auto"/>
        <w:right w:val="none" w:sz="0" w:space="0" w:color="auto"/>
      </w:divBdr>
    </w:div>
    <w:div w:id="673806107">
      <w:bodyDiv w:val="1"/>
      <w:marLeft w:val="0"/>
      <w:marRight w:val="0"/>
      <w:marTop w:val="0"/>
      <w:marBottom w:val="0"/>
      <w:divBdr>
        <w:top w:val="none" w:sz="0" w:space="0" w:color="auto"/>
        <w:left w:val="none" w:sz="0" w:space="0" w:color="auto"/>
        <w:bottom w:val="none" w:sz="0" w:space="0" w:color="auto"/>
        <w:right w:val="none" w:sz="0" w:space="0" w:color="auto"/>
      </w:divBdr>
    </w:div>
    <w:div w:id="697974484">
      <w:bodyDiv w:val="1"/>
      <w:marLeft w:val="0"/>
      <w:marRight w:val="0"/>
      <w:marTop w:val="0"/>
      <w:marBottom w:val="0"/>
      <w:divBdr>
        <w:top w:val="none" w:sz="0" w:space="0" w:color="auto"/>
        <w:left w:val="none" w:sz="0" w:space="0" w:color="auto"/>
        <w:bottom w:val="none" w:sz="0" w:space="0" w:color="auto"/>
        <w:right w:val="none" w:sz="0" w:space="0" w:color="auto"/>
      </w:divBdr>
    </w:div>
    <w:div w:id="703021940">
      <w:bodyDiv w:val="1"/>
      <w:marLeft w:val="0"/>
      <w:marRight w:val="0"/>
      <w:marTop w:val="0"/>
      <w:marBottom w:val="0"/>
      <w:divBdr>
        <w:top w:val="none" w:sz="0" w:space="0" w:color="auto"/>
        <w:left w:val="none" w:sz="0" w:space="0" w:color="auto"/>
        <w:bottom w:val="none" w:sz="0" w:space="0" w:color="auto"/>
        <w:right w:val="none" w:sz="0" w:space="0" w:color="auto"/>
      </w:divBdr>
    </w:div>
    <w:div w:id="706419456">
      <w:bodyDiv w:val="1"/>
      <w:marLeft w:val="0"/>
      <w:marRight w:val="0"/>
      <w:marTop w:val="0"/>
      <w:marBottom w:val="0"/>
      <w:divBdr>
        <w:top w:val="none" w:sz="0" w:space="0" w:color="auto"/>
        <w:left w:val="none" w:sz="0" w:space="0" w:color="auto"/>
        <w:bottom w:val="none" w:sz="0" w:space="0" w:color="auto"/>
        <w:right w:val="none" w:sz="0" w:space="0" w:color="auto"/>
      </w:divBdr>
    </w:div>
    <w:div w:id="709914994">
      <w:bodyDiv w:val="1"/>
      <w:marLeft w:val="0"/>
      <w:marRight w:val="0"/>
      <w:marTop w:val="0"/>
      <w:marBottom w:val="0"/>
      <w:divBdr>
        <w:top w:val="none" w:sz="0" w:space="0" w:color="auto"/>
        <w:left w:val="none" w:sz="0" w:space="0" w:color="auto"/>
        <w:bottom w:val="none" w:sz="0" w:space="0" w:color="auto"/>
        <w:right w:val="none" w:sz="0" w:space="0" w:color="auto"/>
      </w:divBdr>
    </w:div>
    <w:div w:id="742801102">
      <w:bodyDiv w:val="1"/>
      <w:marLeft w:val="0"/>
      <w:marRight w:val="0"/>
      <w:marTop w:val="0"/>
      <w:marBottom w:val="0"/>
      <w:divBdr>
        <w:top w:val="none" w:sz="0" w:space="0" w:color="auto"/>
        <w:left w:val="none" w:sz="0" w:space="0" w:color="auto"/>
        <w:bottom w:val="none" w:sz="0" w:space="0" w:color="auto"/>
        <w:right w:val="none" w:sz="0" w:space="0" w:color="auto"/>
      </w:divBdr>
    </w:div>
    <w:div w:id="745153340">
      <w:bodyDiv w:val="1"/>
      <w:marLeft w:val="0"/>
      <w:marRight w:val="0"/>
      <w:marTop w:val="0"/>
      <w:marBottom w:val="0"/>
      <w:divBdr>
        <w:top w:val="none" w:sz="0" w:space="0" w:color="auto"/>
        <w:left w:val="none" w:sz="0" w:space="0" w:color="auto"/>
        <w:bottom w:val="none" w:sz="0" w:space="0" w:color="auto"/>
        <w:right w:val="none" w:sz="0" w:space="0" w:color="auto"/>
      </w:divBdr>
    </w:div>
    <w:div w:id="784351253">
      <w:bodyDiv w:val="1"/>
      <w:marLeft w:val="0"/>
      <w:marRight w:val="0"/>
      <w:marTop w:val="0"/>
      <w:marBottom w:val="0"/>
      <w:divBdr>
        <w:top w:val="none" w:sz="0" w:space="0" w:color="auto"/>
        <w:left w:val="none" w:sz="0" w:space="0" w:color="auto"/>
        <w:bottom w:val="none" w:sz="0" w:space="0" w:color="auto"/>
        <w:right w:val="none" w:sz="0" w:space="0" w:color="auto"/>
      </w:divBdr>
    </w:div>
    <w:div w:id="802961479">
      <w:bodyDiv w:val="1"/>
      <w:marLeft w:val="0"/>
      <w:marRight w:val="0"/>
      <w:marTop w:val="0"/>
      <w:marBottom w:val="0"/>
      <w:divBdr>
        <w:top w:val="none" w:sz="0" w:space="0" w:color="auto"/>
        <w:left w:val="none" w:sz="0" w:space="0" w:color="auto"/>
        <w:bottom w:val="none" w:sz="0" w:space="0" w:color="auto"/>
        <w:right w:val="none" w:sz="0" w:space="0" w:color="auto"/>
      </w:divBdr>
    </w:div>
    <w:div w:id="834036107">
      <w:bodyDiv w:val="1"/>
      <w:marLeft w:val="0"/>
      <w:marRight w:val="0"/>
      <w:marTop w:val="0"/>
      <w:marBottom w:val="0"/>
      <w:divBdr>
        <w:top w:val="none" w:sz="0" w:space="0" w:color="auto"/>
        <w:left w:val="none" w:sz="0" w:space="0" w:color="auto"/>
        <w:bottom w:val="none" w:sz="0" w:space="0" w:color="auto"/>
        <w:right w:val="none" w:sz="0" w:space="0" w:color="auto"/>
      </w:divBdr>
    </w:div>
    <w:div w:id="840851049">
      <w:bodyDiv w:val="1"/>
      <w:marLeft w:val="0"/>
      <w:marRight w:val="0"/>
      <w:marTop w:val="0"/>
      <w:marBottom w:val="0"/>
      <w:divBdr>
        <w:top w:val="none" w:sz="0" w:space="0" w:color="auto"/>
        <w:left w:val="none" w:sz="0" w:space="0" w:color="auto"/>
        <w:bottom w:val="none" w:sz="0" w:space="0" w:color="auto"/>
        <w:right w:val="none" w:sz="0" w:space="0" w:color="auto"/>
      </w:divBdr>
    </w:div>
    <w:div w:id="850723414">
      <w:bodyDiv w:val="1"/>
      <w:marLeft w:val="0"/>
      <w:marRight w:val="0"/>
      <w:marTop w:val="0"/>
      <w:marBottom w:val="0"/>
      <w:divBdr>
        <w:top w:val="none" w:sz="0" w:space="0" w:color="auto"/>
        <w:left w:val="none" w:sz="0" w:space="0" w:color="auto"/>
        <w:bottom w:val="none" w:sz="0" w:space="0" w:color="auto"/>
        <w:right w:val="none" w:sz="0" w:space="0" w:color="auto"/>
      </w:divBdr>
    </w:div>
    <w:div w:id="855079769">
      <w:bodyDiv w:val="1"/>
      <w:marLeft w:val="0"/>
      <w:marRight w:val="0"/>
      <w:marTop w:val="0"/>
      <w:marBottom w:val="0"/>
      <w:divBdr>
        <w:top w:val="none" w:sz="0" w:space="0" w:color="auto"/>
        <w:left w:val="none" w:sz="0" w:space="0" w:color="auto"/>
        <w:bottom w:val="none" w:sz="0" w:space="0" w:color="auto"/>
        <w:right w:val="none" w:sz="0" w:space="0" w:color="auto"/>
      </w:divBdr>
    </w:div>
    <w:div w:id="873932094">
      <w:bodyDiv w:val="1"/>
      <w:marLeft w:val="0"/>
      <w:marRight w:val="0"/>
      <w:marTop w:val="0"/>
      <w:marBottom w:val="0"/>
      <w:divBdr>
        <w:top w:val="none" w:sz="0" w:space="0" w:color="auto"/>
        <w:left w:val="none" w:sz="0" w:space="0" w:color="auto"/>
        <w:bottom w:val="none" w:sz="0" w:space="0" w:color="auto"/>
        <w:right w:val="none" w:sz="0" w:space="0" w:color="auto"/>
      </w:divBdr>
    </w:div>
    <w:div w:id="893197315">
      <w:bodyDiv w:val="1"/>
      <w:marLeft w:val="0"/>
      <w:marRight w:val="0"/>
      <w:marTop w:val="0"/>
      <w:marBottom w:val="0"/>
      <w:divBdr>
        <w:top w:val="none" w:sz="0" w:space="0" w:color="auto"/>
        <w:left w:val="none" w:sz="0" w:space="0" w:color="auto"/>
        <w:bottom w:val="none" w:sz="0" w:space="0" w:color="auto"/>
        <w:right w:val="none" w:sz="0" w:space="0" w:color="auto"/>
      </w:divBdr>
    </w:div>
    <w:div w:id="905190466">
      <w:bodyDiv w:val="1"/>
      <w:marLeft w:val="0"/>
      <w:marRight w:val="0"/>
      <w:marTop w:val="0"/>
      <w:marBottom w:val="0"/>
      <w:divBdr>
        <w:top w:val="none" w:sz="0" w:space="0" w:color="auto"/>
        <w:left w:val="none" w:sz="0" w:space="0" w:color="auto"/>
        <w:bottom w:val="none" w:sz="0" w:space="0" w:color="auto"/>
        <w:right w:val="none" w:sz="0" w:space="0" w:color="auto"/>
      </w:divBdr>
    </w:div>
    <w:div w:id="948466955">
      <w:bodyDiv w:val="1"/>
      <w:marLeft w:val="0"/>
      <w:marRight w:val="0"/>
      <w:marTop w:val="0"/>
      <w:marBottom w:val="0"/>
      <w:divBdr>
        <w:top w:val="none" w:sz="0" w:space="0" w:color="auto"/>
        <w:left w:val="none" w:sz="0" w:space="0" w:color="auto"/>
        <w:bottom w:val="none" w:sz="0" w:space="0" w:color="auto"/>
        <w:right w:val="none" w:sz="0" w:space="0" w:color="auto"/>
      </w:divBdr>
    </w:div>
    <w:div w:id="951858193">
      <w:bodyDiv w:val="1"/>
      <w:marLeft w:val="0"/>
      <w:marRight w:val="0"/>
      <w:marTop w:val="0"/>
      <w:marBottom w:val="0"/>
      <w:divBdr>
        <w:top w:val="none" w:sz="0" w:space="0" w:color="auto"/>
        <w:left w:val="none" w:sz="0" w:space="0" w:color="auto"/>
        <w:bottom w:val="none" w:sz="0" w:space="0" w:color="auto"/>
        <w:right w:val="none" w:sz="0" w:space="0" w:color="auto"/>
      </w:divBdr>
    </w:div>
    <w:div w:id="965234662">
      <w:bodyDiv w:val="1"/>
      <w:marLeft w:val="0"/>
      <w:marRight w:val="0"/>
      <w:marTop w:val="0"/>
      <w:marBottom w:val="0"/>
      <w:divBdr>
        <w:top w:val="none" w:sz="0" w:space="0" w:color="auto"/>
        <w:left w:val="none" w:sz="0" w:space="0" w:color="auto"/>
        <w:bottom w:val="none" w:sz="0" w:space="0" w:color="auto"/>
        <w:right w:val="none" w:sz="0" w:space="0" w:color="auto"/>
      </w:divBdr>
    </w:div>
    <w:div w:id="966200946">
      <w:bodyDiv w:val="1"/>
      <w:marLeft w:val="0"/>
      <w:marRight w:val="0"/>
      <w:marTop w:val="0"/>
      <w:marBottom w:val="0"/>
      <w:divBdr>
        <w:top w:val="none" w:sz="0" w:space="0" w:color="auto"/>
        <w:left w:val="none" w:sz="0" w:space="0" w:color="auto"/>
        <w:bottom w:val="none" w:sz="0" w:space="0" w:color="auto"/>
        <w:right w:val="none" w:sz="0" w:space="0" w:color="auto"/>
      </w:divBdr>
    </w:div>
    <w:div w:id="982151032">
      <w:bodyDiv w:val="1"/>
      <w:marLeft w:val="0"/>
      <w:marRight w:val="0"/>
      <w:marTop w:val="0"/>
      <w:marBottom w:val="0"/>
      <w:divBdr>
        <w:top w:val="none" w:sz="0" w:space="0" w:color="auto"/>
        <w:left w:val="none" w:sz="0" w:space="0" w:color="auto"/>
        <w:bottom w:val="none" w:sz="0" w:space="0" w:color="auto"/>
        <w:right w:val="none" w:sz="0" w:space="0" w:color="auto"/>
      </w:divBdr>
    </w:div>
    <w:div w:id="983512233">
      <w:bodyDiv w:val="1"/>
      <w:marLeft w:val="0"/>
      <w:marRight w:val="0"/>
      <w:marTop w:val="0"/>
      <w:marBottom w:val="0"/>
      <w:divBdr>
        <w:top w:val="none" w:sz="0" w:space="0" w:color="auto"/>
        <w:left w:val="none" w:sz="0" w:space="0" w:color="auto"/>
        <w:bottom w:val="none" w:sz="0" w:space="0" w:color="auto"/>
        <w:right w:val="none" w:sz="0" w:space="0" w:color="auto"/>
      </w:divBdr>
    </w:div>
    <w:div w:id="984822228">
      <w:bodyDiv w:val="1"/>
      <w:marLeft w:val="0"/>
      <w:marRight w:val="0"/>
      <w:marTop w:val="0"/>
      <w:marBottom w:val="0"/>
      <w:divBdr>
        <w:top w:val="none" w:sz="0" w:space="0" w:color="auto"/>
        <w:left w:val="none" w:sz="0" w:space="0" w:color="auto"/>
        <w:bottom w:val="none" w:sz="0" w:space="0" w:color="auto"/>
        <w:right w:val="none" w:sz="0" w:space="0" w:color="auto"/>
      </w:divBdr>
    </w:div>
    <w:div w:id="1031147474">
      <w:bodyDiv w:val="1"/>
      <w:marLeft w:val="0"/>
      <w:marRight w:val="0"/>
      <w:marTop w:val="0"/>
      <w:marBottom w:val="0"/>
      <w:divBdr>
        <w:top w:val="none" w:sz="0" w:space="0" w:color="auto"/>
        <w:left w:val="none" w:sz="0" w:space="0" w:color="auto"/>
        <w:bottom w:val="none" w:sz="0" w:space="0" w:color="auto"/>
        <w:right w:val="none" w:sz="0" w:space="0" w:color="auto"/>
      </w:divBdr>
    </w:div>
    <w:div w:id="1041708060">
      <w:bodyDiv w:val="1"/>
      <w:marLeft w:val="0"/>
      <w:marRight w:val="0"/>
      <w:marTop w:val="0"/>
      <w:marBottom w:val="0"/>
      <w:divBdr>
        <w:top w:val="none" w:sz="0" w:space="0" w:color="auto"/>
        <w:left w:val="none" w:sz="0" w:space="0" w:color="auto"/>
        <w:bottom w:val="none" w:sz="0" w:space="0" w:color="auto"/>
        <w:right w:val="none" w:sz="0" w:space="0" w:color="auto"/>
      </w:divBdr>
    </w:div>
    <w:div w:id="1042291975">
      <w:bodyDiv w:val="1"/>
      <w:marLeft w:val="0"/>
      <w:marRight w:val="0"/>
      <w:marTop w:val="0"/>
      <w:marBottom w:val="0"/>
      <w:divBdr>
        <w:top w:val="none" w:sz="0" w:space="0" w:color="auto"/>
        <w:left w:val="none" w:sz="0" w:space="0" w:color="auto"/>
        <w:bottom w:val="none" w:sz="0" w:space="0" w:color="auto"/>
        <w:right w:val="none" w:sz="0" w:space="0" w:color="auto"/>
      </w:divBdr>
    </w:div>
    <w:div w:id="1057583937">
      <w:bodyDiv w:val="1"/>
      <w:marLeft w:val="0"/>
      <w:marRight w:val="0"/>
      <w:marTop w:val="0"/>
      <w:marBottom w:val="0"/>
      <w:divBdr>
        <w:top w:val="none" w:sz="0" w:space="0" w:color="auto"/>
        <w:left w:val="none" w:sz="0" w:space="0" w:color="auto"/>
        <w:bottom w:val="none" w:sz="0" w:space="0" w:color="auto"/>
        <w:right w:val="none" w:sz="0" w:space="0" w:color="auto"/>
      </w:divBdr>
    </w:div>
    <w:div w:id="1065029092">
      <w:bodyDiv w:val="1"/>
      <w:marLeft w:val="0"/>
      <w:marRight w:val="0"/>
      <w:marTop w:val="0"/>
      <w:marBottom w:val="0"/>
      <w:divBdr>
        <w:top w:val="none" w:sz="0" w:space="0" w:color="auto"/>
        <w:left w:val="none" w:sz="0" w:space="0" w:color="auto"/>
        <w:bottom w:val="none" w:sz="0" w:space="0" w:color="auto"/>
        <w:right w:val="none" w:sz="0" w:space="0" w:color="auto"/>
      </w:divBdr>
    </w:div>
    <w:div w:id="1077215451">
      <w:bodyDiv w:val="1"/>
      <w:marLeft w:val="0"/>
      <w:marRight w:val="0"/>
      <w:marTop w:val="0"/>
      <w:marBottom w:val="0"/>
      <w:divBdr>
        <w:top w:val="none" w:sz="0" w:space="0" w:color="auto"/>
        <w:left w:val="none" w:sz="0" w:space="0" w:color="auto"/>
        <w:bottom w:val="none" w:sz="0" w:space="0" w:color="auto"/>
        <w:right w:val="none" w:sz="0" w:space="0" w:color="auto"/>
      </w:divBdr>
    </w:div>
    <w:div w:id="1080566583">
      <w:bodyDiv w:val="1"/>
      <w:marLeft w:val="0"/>
      <w:marRight w:val="0"/>
      <w:marTop w:val="0"/>
      <w:marBottom w:val="0"/>
      <w:divBdr>
        <w:top w:val="none" w:sz="0" w:space="0" w:color="auto"/>
        <w:left w:val="none" w:sz="0" w:space="0" w:color="auto"/>
        <w:bottom w:val="none" w:sz="0" w:space="0" w:color="auto"/>
        <w:right w:val="none" w:sz="0" w:space="0" w:color="auto"/>
      </w:divBdr>
    </w:div>
    <w:div w:id="1086881659">
      <w:bodyDiv w:val="1"/>
      <w:marLeft w:val="0"/>
      <w:marRight w:val="0"/>
      <w:marTop w:val="0"/>
      <w:marBottom w:val="0"/>
      <w:divBdr>
        <w:top w:val="none" w:sz="0" w:space="0" w:color="auto"/>
        <w:left w:val="none" w:sz="0" w:space="0" w:color="auto"/>
        <w:bottom w:val="none" w:sz="0" w:space="0" w:color="auto"/>
        <w:right w:val="none" w:sz="0" w:space="0" w:color="auto"/>
      </w:divBdr>
    </w:div>
    <w:div w:id="1103964513">
      <w:bodyDiv w:val="1"/>
      <w:marLeft w:val="0"/>
      <w:marRight w:val="0"/>
      <w:marTop w:val="0"/>
      <w:marBottom w:val="0"/>
      <w:divBdr>
        <w:top w:val="none" w:sz="0" w:space="0" w:color="auto"/>
        <w:left w:val="none" w:sz="0" w:space="0" w:color="auto"/>
        <w:bottom w:val="none" w:sz="0" w:space="0" w:color="auto"/>
        <w:right w:val="none" w:sz="0" w:space="0" w:color="auto"/>
      </w:divBdr>
    </w:div>
    <w:div w:id="1109355140">
      <w:bodyDiv w:val="1"/>
      <w:marLeft w:val="0"/>
      <w:marRight w:val="0"/>
      <w:marTop w:val="0"/>
      <w:marBottom w:val="0"/>
      <w:divBdr>
        <w:top w:val="none" w:sz="0" w:space="0" w:color="auto"/>
        <w:left w:val="none" w:sz="0" w:space="0" w:color="auto"/>
        <w:bottom w:val="none" w:sz="0" w:space="0" w:color="auto"/>
        <w:right w:val="none" w:sz="0" w:space="0" w:color="auto"/>
      </w:divBdr>
    </w:div>
    <w:div w:id="1109468163">
      <w:bodyDiv w:val="1"/>
      <w:marLeft w:val="0"/>
      <w:marRight w:val="0"/>
      <w:marTop w:val="0"/>
      <w:marBottom w:val="0"/>
      <w:divBdr>
        <w:top w:val="none" w:sz="0" w:space="0" w:color="auto"/>
        <w:left w:val="none" w:sz="0" w:space="0" w:color="auto"/>
        <w:bottom w:val="none" w:sz="0" w:space="0" w:color="auto"/>
        <w:right w:val="none" w:sz="0" w:space="0" w:color="auto"/>
      </w:divBdr>
    </w:div>
    <w:div w:id="1130123817">
      <w:bodyDiv w:val="1"/>
      <w:marLeft w:val="0"/>
      <w:marRight w:val="0"/>
      <w:marTop w:val="0"/>
      <w:marBottom w:val="0"/>
      <w:divBdr>
        <w:top w:val="none" w:sz="0" w:space="0" w:color="auto"/>
        <w:left w:val="none" w:sz="0" w:space="0" w:color="auto"/>
        <w:bottom w:val="none" w:sz="0" w:space="0" w:color="auto"/>
        <w:right w:val="none" w:sz="0" w:space="0" w:color="auto"/>
      </w:divBdr>
    </w:div>
    <w:div w:id="1158036950">
      <w:bodyDiv w:val="1"/>
      <w:marLeft w:val="0"/>
      <w:marRight w:val="0"/>
      <w:marTop w:val="0"/>
      <w:marBottom w:val="0"/>
      <w:divBdr>
        <w:top w:val="none" w:sz="0" w:space="0" w:color="auto"/>
        <w:left w:val="none" w:sz="0" w:space="0" w:color="auto"/>
        <w:bottom w:val="none" w:sz="0" w:space="0" w:color="auto"/>
        <w:right w:val="none" w:sz="0" w:space="0" w:color="auto"/>
      </w:divBdr>
    </w:div>
    <w:div w:id="1184515428">
      <w:bodyDiv w:val="1"/>
      <w:marLeft w:val="0"/>
      <w:marRight w:val="0"/>
      <w:marTop w:val="0"/>
      <w:marBottom w:val="0"/>
      <w:divBdr>
        <w:top w:val="none" w:sz="0" w:space="0" w:color="auto"/>
        <w:left w:val="none" w:sz="0" w:space="0" w:color="auto"/>
        <w:bottom w:val="none" w:sz="0" w:space="0" w:color="auto"/>
        <w:right w:val="none" w:sz="0" w:space="0" w:color="auto"/>
      </w:divBdr>
    </w:div>
    <w:div w:id="1185559102">
      <w:bodyDiv w:val="1"/>
      <w:marLeft w:val="0"/>
      <w:marRight w:val="0"/>
      <w:marTop w:val="0"/>
      <w:marBottom w:val="0"/>
      <w:divBdr>
        <w:top w:val="none" w:sz="0" w:space="0" w:color="auto"/>
        <w:left w:val="none" w:sz="0" w:space="0" w:color="auto"/>
        <w:bottom w:val="none" w:sz="0" w:space="0" w:color="auto"/>
        <w:right w:val="none" w:sz="0" w:space="0" w:color="auto"/>
      </w:divBdr>
    </w:div>
    <w:div w:id="1196653853">
      <w:bodyDiv w:val="1"/>
      <w:marLeft w:val="0"/>
      <w:marRight w:val="0"/>
      <w:marTop w:val="0"/>
      <w:marBottom w:val="0"/>
      <w:divBdr>
        <w:top w:val="none" w:sz="0" w:space="0" w:color="auto"/>
        <w:left w:val="none" w:sz="0" w:space="0" w:color="auto"/>
        <w:bottom w:val="none" w:sz="0" w:space="0" w:color="auto"/>
        <w:right w:val="none" w:sz="0" w:space="0" w:color="auto"/>
      </w:divBdr>
    </w:div>
    <w:div w:id="1214924948">
      <w:bodyDiv w:val="1"/>
      <w:marLeft w:val="0"/>
      <w:marRight w:val="0"/>
      <w:marTop w:val="0"/>
      <w:marBottom w:val="0"/>
      <w:divBdr>
        <w:top w:val="none" w:sz="0" w:space="0" w:color="auto"/>
        <w:left w:val="none" w:sz="0" w:space="0" w:color="auto"/>
        <w:bottom w:val="none" w:sz="0" w:space="0" w:color="auto"/>
        <w:right w:val="none" w:sz="0" w:space="0" w:color="auto"/>
      </w:divBdr>
    </w:div>
    <w:div w:id="1220432630">
      <w:bodyDiv w:val="1"/>
      <w:marLeft w:val="0"/>
      <w:marRight w:val="0"/>
      <w:marTop w:val="0"/>
      <w:marBottom w:val="0"/>
      <w:divBdr>
        <w:top w:val="none" w:sz="0" w:space="0" w:color="auto"/>
        <w:left w:val="none" w:sz="0" w:space="0" w:color="auto"/>
        <w:bottom w:val="none" w:sz="0" w:space="0" w:color="auto"/>
        <w:right w:val="none" w:sz="0" w:space="0" w:color="auto"/>
      </w:divBdr>
    </w:div>
    <w:div w:id="1253663100">
      <w:bodyDiv w:val="1"/>
      <w:marLeft w:val="0"/>
      <w:marRight w:val="0"/>
      <w:marTop w:val="0"/>
      <w:marBottom w:val="0"/>
      <w:divBdr>
        <w:top w:val="none" w:sz="0" w:space="0" w:color="auto"/>
        <w:left w:val="none" w:sz="0" w:space="0" w:color="auto"/>
        <w:bottom w:val="none" w:sz="0" w:space="0" w:color="auto"/>
        <w:right w:val="none" w:sz="0" w:space="0" w:color="auto"/>
      </w:divBdr>
    </w:div>
    <w:div w:id="1271399953">
      <w:bodyDiv w:val="1"/>
      <w:marLeft w:val="0"/>
      <w:marRight w:val="0"/>
      <w:marTop w:val="0"/>
      <w:marBottom w:val="0"/>
      <w:divBdr>
        <w:top w:val="none" w:sz="0" w:space="0" w:color="auto"/>
        <w:left w:val="none" w:sz="0" w:space="0" w:color="auto"/>
        <w:bottom w:val="none" w:sz="0" w:space="0" w:color="auto"/>
        <w:right w:val="none" w:sz="0" w:space="0" w:color="auto"/>
      </w:divBdr>
    </w:div>
    <w:div w:id="1271473471">
      <w:bodyDiv w:val="1"/>
      <w:marLeft w:val="0"/>
      <w:marRight w:val="0"/>
      <w:marTop w:val="0"/>
      <w:marBottom w:val="0"/>
      <w:divBdr>
        <w:top w:val="none" w:sz="0" w:space="0" w:color="auto"/>
        <w:left w:val="none" w:sz="0" w:space="0" w:color="auto"/>
        <w:bottom w:val="none" w:sz="0" w:space="0" w:color="auto"/>
        <w:right w:val="none" w:sz="0" w:space="0" w:color="auto"/>
      </w:divBdr>
    </w:div>
    <w:div w:id="1277984458">
      <w:bodyDiv w:val="1"/>
      <w:marLeft w:val="0"/>
      <w:marRight w:val="0"/>
      <w:marTop w:val="0"/>
      <w:marBottom w:val="0"/>
      <w:divBdr>
        <w:top w:val="none" w:sz="0" w:space="0" w:color="auto"/>
        <w:left w:val="none" w:sz="0" w:space="0" w:color="auto"/>
        <w:bottom w:val="none" w:sz="0" w:space="0" w:color="auto"/>
        <w:right w:val="none" w:sz="0" w:space="0" w:color="auto"/>
      </w:divBdr>
    </w:div>
    <w:div w:id="1289817196">
      <w:bodyDiv w:val="1"/>
      <w:marLeft w:val="0"/>
      <w:marRight w:val="0"/>
      <w:marTop w:val="0"/>
      <w:marBottom w:val="0"/>
      <w:divBdr>
        <w:top w:val="none" w:sz="0" w:space="0" w:color="auto"/>
        <w:left w:val="none" w:sz="0" w:space="0" w:color="auto"/>
        <w:bottom w:val="none" w:sz="0" w:space="0" w:color="auto"/>
        <w:right w:val="none" w:sz="0" w:space="0" w:color="auto"/>
      </w:divBdr>
    </w:div>
    <w:div w:id="1298877009">
      <w:bodyDiv w:val="1"/>
      <w:marLeft w:val="0"/>
      <w:marRight w:val="0"/>
      <w:marTop w:val="0"/>
      <w:marBottom w:val="0"/>
      <w:divBdr>
        <w:top w:val="none" w:sz="0" w:space="0" w:color="auto"/>
        <w:left w:val="none" w:sz="0" w:space="0" w:color="auto"/>
        <w:bottom w:val="none" w:sz="0" w:space="0" w:color="auto"/>
        <w:right w:val="none" w:sz="0" w:space="0" w:color="auto"/>
      </w:divBdr>
    </w:div>
    <w:div w:id="1301305663">
      <w:bodyDiv w:val="1"/>
      <w:marLeft w:val="0"/>
      <w:marRight w:val="0"/>
      <w:marTop w:val="0"/>
      <w:marBottom w:val="0"/>
      <w:divBdr>
        <w:top w:val="none" w:sz="0" w:space="0" w:color="auto"/>
        <w:left w:val="none" w:sz="0" w:space="0" w:color="auto"/>
        <w:bottom w:val="none" w:sz="0" w:space="0" w:color="auto"/>
        <w:right w:val="none" w:sz="0" w:space="0" w:color="auto"/>
      </w:divBdr>
    </w:div>
    <w:div w:id="1308322582">
      <w:bodyDiv w:val="1"/>
      <w:marLeft w:val="0"/>
      <w:marRight w:val="0"/>
      <w:marTop w:val="0"/>
      <w:marBottom w:val="0"/>
      <w:divBdr>
        <w:top w:val="none" w:sz="0" w:space="0" w:color="auto"/>
        <w:left w:val="none" w:sz="0" w:space="0" w:color="auto"/>
        <w:bottom w:val="none" w:sz="0" w:space="0" w:color="auto"/>
        <w:right w:val="none" w:sz="0" w:space="0" w:color="auto"/>
      </w:divBdr>
    </w:div>
    <w:div w:id="1310936613">
      <w:bodyDiv w:val="1"/>
      <w:marLeft w:val="0"/>
      <w:marRight w:val="0"/>
      <w:marTop w:val="0"/>
      <w:marBottom w:val="0"/>
      <w:divBdr>
        <w:top w:val="none" w:sz="0" w:space="0" w:color="auto"/>
        <w:left w:val="none" w:sz="0" w:space="0" w:color="auto"/>
        <w:bottom w:val="none" w:sz="0" w:space="0" w:color="auto"/>
        <w:right w:val="none" w:sz="0" w:space="0" w:color="auto"/>
      </w:divBdr>
    </w:div>
    <w:div w:id="1315256773">
      <w:bodyDiv w:val="1"/>
      <w:marLeft w:val="0"/>
      <w:marRight w:val="0"/>
      <w:marTop w:val="0"/>
      <w:marBottom w:val="0"/>
      <w:divBdr>
        <w:top w:val="none" w:sz="0" w:space="0" w:color="auto"/>
        <w:left w:val="none" w:sz="0" w:space="0" w:color="auto"/>
        <w:bottom w:val="none" w:sz="0" w:space="0" w:color="auto"/>
        <w:right w:val="none" w:sz="0" w:space="0" w:color="auto"/>
      </w:divBdr>
    </w:div>
    <w:div w:id="1317026667">
      <w:bodyDiv w:val="1"/>
      <w:marLeft w:val="0"/>
      <w:marRight w:val="0"/>
      <w:marTop w:val="0"/>
      <w:marBottom w:val="0"/>
      <w:divBdr>
        <w:top w:val="none" w:sz="0" w:space="0" w:color="auto"/>
        <w:left w:val="none" w:sz="0" w:space="0" w:color="auto"/>
        <w:bottom w:val="none" w:sz="0" w:space="0" w:color="auto"/>
        <w:right w:val="none" w:sz="0" w:space="0" w:color="auto"/>
      </w:divBdr>
    </w:div>
    <w:div w:id="1333027943">
      <w:bodyDiv w:val="1"/>
      <w:marLeft w:val="0"/>
      <w:marRight w:val="0"/>
      <w:marTop w:val="0"/>
      <w:marBottom w:val="0"/>
      <w:divBdr>
        <w:top w:val="none" w:sz="0" w:space="0" w:color="auto"/>
        <w:left w:val="none" w:sz="0" w:space="0" w:color="auto"/>
        <w:bottom w:val="none" w:sz="0" w:space="0" w:color="auto"/>
        <w:right w:val="none" w:sz="0" w:space="0" w:color="auto"/>
      </w:divBdr>
    </w:div>
    <w:div w:id="1333683028">
      <w:bodyDiv w:val="1"/>
      <w:marLeft w:val="0"/>
      <w:marRight w:val="0"/>
      <w:marTop w:val="0"/>
      <w:marBottom w:val="0"/>
      <w:divBdr>
        <w:top w:val="none" w:sz="0" w:space="0" w:color="auto"/>
        <w:left w:val="none" w:sz="0" w:space="0" w:color="auto"/>
        <w:bottom w:val="none" w:sz="0" w:space="0" w:color="auto"/>
        <w:right w:val="none" w:sz="0" w:space="0" w:color="auto"/>
      </w:divBdr>
    </w:div>
    <w:div w:id="1345784746">
      <w:bodyDiv w:val="1"/>
      <w:marLeft w:val="0"/>
      <w:marRight w:val="0"/>
      <w:marTop w:val="0"/>
      <w:marBottom w:val="0"/>
      <w:divBdr>
        <w:top w:val="none" w:sz="0" w:space="0" w:color="auto"/>
        <w:left w:val="none" w:sz="0" w:space="0" w:color="auto"/>
        <w:bottom w:val="none" w:sz="0" w:space="0" w:color="auto"/>
        <w:right w:val="none" w:sz="0" w:space="0" w:color="auto"/>
      </w:divBdr>
    </w:div>
    <w:div w:id="1350378457">
      <w:bodyDiv w:val="1"/>
      <w:marLeft w:val="0"/>
      <w:marRight w:val="0"/>
      <w:marTop w:val="0"/>
      <w:marBottom w:val="0"/>
      <w:divBdr>
        <w:top w:val="none" w:sz="0" w:space="0" w:color="auto"/>
        <w:left w:val="none" w:sz="0" w:space="0" w:color="auto"/>
        <w:bottom w:val="none" w:sz="0" w:space="0" w:color="auto"/>
        <w:right w:val="none" w:sz="0" w:space="0" w:color="auto"/>
      </w:divBdr>
      <w:divsChild>
        <w:div w:id="402262369">
          <w:marLeft w:val="720"/>
          <w:marRight w:val="0"/>
          <w:marTop w:val="0"/>
          <w:marBottom w:val="0"/>
          <w:divBdr>
            <w:top w:val="none" w:sz="0" w:space="0" w:color="auto"/>
            <w:left w:val="none" w:sz="0" w:space="0" w:color="auto"/>
            <w:bottom w:val="none" w:sz="0" w:space="0" w:color="auto"/>
            <w:right w:val="none" w:sz="0" w:space="0" w:color="auto"/>
          </w:divBdr>
        </w:div>
        <w:div w:id="497885695">
          <w:marLeft w:val="720"/>
          <w:marRight w:val="0"/>
          <w:marTop w:val="0"/>
          <w:marBottom w:val="0"/>
          <w:divBdr>
            <w:top w:val="none" w:sz="0" w:space="0" w:color="auto"/>
            <w:left w:val="none" w:sz="0" w:space="0" w:color="auto"/>
            <w:bottom w:val="none" w:sz="0" w:space="0" w:color="auto"/>
            <w:right w:val="none" w:sz="0" w:space="0" w:color="auto"/>
          </w:divBdr>
        </w:div>
        <w:div w:id="1257404115">
          <w:marLeft w:val="720"/>
          <w:marRight w:val="0"/>
          <w:marTop w:val="0"/>
          <w:marBottom w:val="0"/>
          <w:divBdr>
            <w:top w:val="none" w:sz="0" w:space="0" w:color="auto"/>
            <w:left w:val="none" w:sz="0" w:space="0" w:color="auto"/>
            <w:bottom w:val="none" w:sz="0" w:space="0" w:color="auto"/>
            <w:right w:val="none" w:sz="0" w:space="0" w:color="auto"/>
          </w:divBdr>
        </w:div>
        <w:div w:id="1693341608">
          <w:marLeft w:val="720"/>
          <w:marRight w:val="0"/>
          <w:marTop w:val="0"/>
          <w:marBottom w:val="0"/>
          <w:divBdr>
            <w:top w:val="none" w:sz="0" w:space="0" w:color="auto"/>
            <w:left w:val="none" w:sz="0" w:space="0" w:color="auto"/>
            <w:bottom w:val="none" w:sz="0" w:space="0" w:color="auto"/>
            <w:right w:val="none" w:sz="0" w:space="0" w:color="auto"/>
          </w:divBdr>
        </w:div>
        <w:div w:id="1840997905">
          <w:marLeft w:val="720"/>
          <w:marRight w:val="0"/>
          <w:marTop w:val="0"/>
          <w:marBottom w:val="0"/>
          <w:divBdr>
            <w:top w:val="none" w:sz="0" w:space="0" w:color="auto"/>
            <w:left w:val="none" w:sz="0" w:space="0" w:color="auto"/>
            <w:bottom w:val="none" w:sz="0" w:space="0" w:color="auto"/>
            <w:right w:val="none" w:sz="0" w:space="0" w:color="auto"/>
          </w:divBdr>
        </w:div>
      </w:divsChild>
    </w:div>
    <w:div w:id="1362432604">
      <w:bodyDiv w:val="1"/>
      <w:marLeft w:val="0"/>
      <w:marRight w:val="0"/>
      <w:marTop w:val="0"/>
      <w:marBottom w:val="0"/>
      <w:divBdr>
        <w:top w:val="none" w:sz="0" w:space="0" w:color="auto"/>
        <w:left w:val="none" w:sz="0" w:space="0" w:color="auto"/>
        <w:bottom w:val="none" w:sz="0" w:space="0" w:color="auto"/>
        <w:right w:val="none" w:sz="0" w:space="0" w:color="auto"/>
      </w:divBdr>
    </w:div>
    <w:div w:id="1394964787">
      <w:bodyDiv w:val="1"/>
      <w:marLeft w:val="0"/>
      <w:marRight w:val="0"/>
      <w:marTop w:val="0"/>
      <w:marBottom w:val="0"/>
      <w:divBdr>
        <w:top w:val="none" w:sz="0" w:space="0" w:color="auto"/>
        <w:left w:val="none" w:sz="0" w:space="0" w:color="auto"/>
        <w:bottom w:val="none" w:sz="0" w:space="0" w:color="auto"/>
        <w:right w:val="none" w:sz="0" w:space="0" w:color="auto"/>
      </w:divBdr>
    </w:div>
    <w:div w:id="1402210724">
      <w:bodyDiv w:val="1"/>
      <w:marLeft w:val="0"/>
      <w:marRight w:val="0"/>
      <w:marTop w:val="0"/>
      <w:marBottom w:val="0"/>
      <w:divBdr>
        <w:top w:val="none" w:sz="0" w:space="0" w:color="auto"/>
        <w:left w:val="none" w:sz="0" w:space="0" w:color="auto"/>
        <w:bottom w:val="none" w:sz="0" w:space="0" w:color="auto"/>
        <w:right w:val="none" w:sz="0" w:space="0" w:color="auto"/>
      </w:divBdr>
    </w:div>
    <w:div w:id="1404983574">
      <w:bodyDiv w:val="1"/>
      <w:marLeft w:val="0"/>
      <w:marRight w:val="0"/>
      <w:marTop w:val="0"/>
      <w:marBottom w:val="0"/>
      <w:divBdr>
        <w:top w:val="none" w:sz="0" w:space="0" w:color="auto"/>
        <w:left w:val="none" w:sz="0" w:space="0" w:color="auto"/>
        <w:bottom w:val="none" w:sz="0" w:space="0" w:color="auto"/>
        <w:right w:val="none" w:sz="0" w:space="0" w:color="auto"/>
      </w:divBdr>
    </w:div>
    <w:div w:id="1409037373">
      <w:bodyDiv w:val="1"/>
      <w:marLeft w:val="0"/>
      <w:marRight w:val="0"/>
      <w:marTop w:val="0"/>
      <w:marBottom w:val="0"/>
      <w:divBdr>
        <w:top w:val="none" w:sz="0" w:space="0" w:color="auto"/>
        <w:left w:val="none" w:sz="0" w:space="0" w:color="auto"/>
        <w:bottom w:val="none" w:sz="0" w:space="0" w:color="auto"/>
        <w:right w:val="none" w:sz="0" w:space="0" w:color="auto"/>
      </w:divBdr>
    </w:div>
    <w:div w:id="1415393544">
      <w:bodyDiv w:val="1"/>
      <w:marLeft w:val="0"/>
      <w:marRight w:val="0"/>
      <w:marTop w:val="0"/>
      <w:marBottom w:val="0"/>
      <w:divBdr>
        <w:top w:val="none" w:sz="0" w:space="0" w:color="auto"/>
        <w:left w:val="none" w:sz="0" w:space="0" w:color="auto"/>
        <w:bottom w:val="none" w:sz="0" w:space="0" w:color="auto"/>
        <w:right w:val="none" w:sz="0" w:space="0" w:color="auto"/>
      </w:divBdr>
    </w:div>
    <w:div w:id="1424255222">
      <w:bodyDiv w:val="1"/>
      <w:marLeft w:val="0"/>
      <w:marRight w:val="0"/>
      <w:marTop w:val="0"/>
      <w:marBottom w:val="0"/>
      <w:divBdr>
        <w:top w:val="none" w:sz="0" w:space="0" w:color="auto"/>
        <w:left w:val="none" w:sz="0" w:space="0" w:color="auto"/>
        <w:bottom w:val="none" w:sz="0" w:space="0" w:color="auto"/>
        <w:right w:val="none" w:sz="0" w:space="0" w:color="auto"/>
      </w:divBdr>
    </w:div>
    <w:div w:id="1483427627">
      <w:bodyDiv w:val="1"/>
      <w:marLeft w:val="0"/>
      <w:marRight w:val="0"/>
      <w:marTop w:val="0"/>
      <w:marBottom w:val="0"/>
      <w:divBdr>
        <w:top w:val="none" w:sz="0" w:space="0" w:color="auto"/>
        <w:left w:val="none" w:sz="0" w:space="0" w:color="auto"/>
        <w:bottom w:val="none" w:sz="0" w:space="0" w:color="auto"/>
        <w:right w:val="none" w:sz="0" w:space="0" w:color="auto"/>
      </w:divBdr>
      <w:divsChild>
        <w:div w:id="1310282641">
          <w:marLeft w:val="300"/>
          <w:marRight w:val="0"/>
          <w:marTop w:val="0"/>
          <w:marBottom w:val="0"/>
          <w:divBdr>
            <w:top w:val="none" w:sz="0" w:space="0" w:color="auto"/>
            <w:left w:val="none" w:sz="0" w:space="0" w:color="auto"/>
            <w:bottom w:val="none" w:sz="0" w:space="0" w:color="auto"/>
            <w:right w:val="none" w:sz="0" w:space="0" w:color="auto"/>
          </w:divBdr>
        </w:div>
        <w:div w:id="202209761">
          <w:marLeft w:val="300"/>
          <w:marRight w:val="0"/>
          <w:marTop w:val="0"/>
          <w:marBottom w:val="0"/>
          <w:divBdr>
            <w:top w:val="none" w:sz="0" w:space="0" w:color="auto"/>
            <w:left w:val="none" w:sz="0" w:space="0" w:color="auto"/>
            <w:bottom w:val="none" w:sz="0" w:space="0" w:color="auto"/>
            <w:right w:val="none" w:sz="0" w:space="0" w:color="auto"/>
          </w:divBdr>
        </w:div>
      </w:divsChild>
    </w:div>
    <w:div w:id="1483891012">
      <w:bodyDiv w:val="1"/>
      <w:marLeft w:val="0"/>
      <w:marRight w:val="0"/>
      <w:marTop w:val="0"/>
      <w:marBottom w:val="0"/>
      <w:divBdr>
        <w:top w:val="none" w:sz="0" w:space="0" w:color="auto"/>
        <w:left w:val="none" w:sz="0" w:space="0" w:color="auto"/>
        <w:bottom w:val="none" w:sz="0" w:space="0" w:color="auto"/>
        <w:right w:val="none" w:sz="0" w:space="0" w:color="auto"/>
      </w:divBdr>
    </w:div>
    <w:div w:id="1495679833">
      <w:bodyDiv w:val="1"/>
      <w:marLeft w:val="0"/>
      <w:marRight w:val="0"/>
      <w:marTop w:val="0"/>
      <w:marBottom w:val="0"/>
      <w:divBdr>
        <w:top w:val="none" w:sz="0" w:space="0" w:color="auto"/>
        <w:left w:val="none" w:sz="0" w:space="0" w:color="auto"/>
        <w:bottom w:val="none" w:sz="0" w:space="0" w:color="auto"/>
        <w:right w:val="none" w:sz="0" w:space="0" w:color="auto"/>
      </w:divBdr>
    </w:div>
    <w:div w:id="1505509006">
      <w:bodyDiv w:val="1"/>
      <w:marLeft w:val="0"/>
      <w:marRight w:val="0"/>
      <w:marTop w:val="0"/>
      <w:marBottom w:val="0"/>
      <w:divBdr>
        <w:top w:val="none" w:sz="0" w:space="0" w:color="auto"/>
        <w:left w:val="none" w:sz="0" w:space="0" w:color="auto"/>
        <w:bottom w:val="none" w:sz="0" w:space="0" w:color="auto"/>
        <w:right w:val="none" w:sz="0" w:space="0" w:color="auto"/>
      </w:divBdr>
    </w:div>
    <w:div w:id="1521119078">
      <w:bodyDiv w:val="1"/>
      <w:marLeft w:val="0"/>
      <w:marRight w:val="0"/>
      <w:marTop w:val="0"/>
      <w:marBottom w:val="0"/>
      <w:divBdr>
        <w:top w:val="none" w:sz="0" w:space="0" w:color="auto"/>
        <w:left w:val="none" w:sz="0" w:space="0" w:color="auto"/>
        <w:bottom w:val="none" w:sz="0" w:space="0" w:color="auto"/>
        <w:right w:val="none" w:sz="0" w:space="0" w:color="auto"/>
      </w:divBdr>
    </w:div>
    <w:div w:id="1530600698">
      <w:bodyDiv w:val="1"/>
      <w:marLeft w:val="0"/>
      <w:marRight w:val="0"/>
      <w:marTop w:val="0"/>
      <w:marBottom w:val="0"/>
      <w:divBdr>
        <w:top w:val="none" w:sz="0" w:space="0" w:color="auto"/>
        <w:left w:val="none" w:sz="0" w:space="0" w:color="auto"/>
        <w:bottom w:val="none" w:sz="0" w:space="0" w:color="auto"/>
        <w:right w:val="none" w:sz="0" w:space="0" w:color="auto"/>
      </w:divBdr>
    </w:div>
    <w:div w:id="1547521406">
      <w:bodyDiv w:val="1"/>
      <w:marLeft w:val="0"/>
      <w:marRight w:val="0"/>
      <w:marTop w:val="0"/>
      <w:marBottom w:val="0"/>
      <w:divBdr>
        <w:top w:val="none" w:sz="0" w:space="0" w:color="auto"/>
        <w:left w:val="none" w:sz="0" w:space="0" w:color="auto"/>
        <w:bottom w:val="none" w:sz="0" w:space="0" w:color="auto"/>
        <w:right w:val="none" w:sz="0" w:space="0" w:color="auto"/>
      </w:divBdr>
    </w:div>
    <w:div w:id="1563515813">
      <w:bodyDiv w:val="1"/>
      <w:marLeft w:val="0"/>
      <w:marRight w:val="0"/>
      <w:marTop w:val="0"/>
      <w:marBottom w:val="0"/>
      <w:divBdr>
        <w:top w:val="none" w:sz="0" w:space="0" w:color="auto"/>
        <w:left w:val="none" w:sz="0" w:space="0" w:color="auto"/>
        <w:bottom w:val="none" w:sz="0" w:space="0" w:color="auto"/>
        <w:right w:val="none" w:sz="0" w:space="0" w:color="auto"/>
      </w:divBdr>
    </w:div>
    <w:div w:id="1563636753">
      <w:bodyDiv w:val="1"/>
      <w:marLeft w:val="0"/>
      <w:marRight w:val="0"/>
      <w:marTop w:val="0"/>
      <w:marBottom w:val="0"/>
      <w:divBdr>
        <w:top w:val="none" w:sz="0" w:space="0" w:color="auto"/>
        <w:left w:val="none" w:sz="0" w:space="0" w:color="auto"/>
        <w:bottom w:val="none" w:sz="0" w:space="0" w:color="auto"/>
        <w:right w:val="none" w:sz="0" w:space="0" w:color="auto"/>
      </w:divBdr>
    </w:div>
    <w:div w:id="1626694576">
      <w:bodyDiv w:val="1"/>
      <w:marLeft w:val="0"/>
      <w:marRight w:val="0"/>
      <w:marTop w:val="0"/>
      <w:marBottom w:val="0"/>
      <w:divBdr>
        <w:top w:val="none" w:sz="0" w:space="0" w:color="auto"/>
        <w:left w:val="none" w:sz="0" w:space="0" w:color="auto"/>
        <w:bottom w:val="none" w:sz="0" w:space="0" w:color="auto"/>
        <w:right w:val="none" w:sz="0" w:space="0" w:color="auto"/>
      </w:divBdr>
    </w:div>
    <w:div w:id="1636108463">
      <w:bodyDiv w:val="1"/>
      <w:marLeft w:val="0"/>
      <w:marRight w:val="0"/>
      <w:marTop w:val="0"/>
      <w:marBottom w:val="0"/>
      <w:divBdr>
        <w:top w:val="none" w:sz="0" w:space="0" w:color="auto"/>
        <w:left w:val="none" w:sz="0" w:space="0" w:color="auto"/>
        <w:bottom w:val="none" w:sz="0" w:space="0" w:color="auto"/>
        <w:right w:val="none" w:sz="0" w:space="0" w:color="auto"/>
      </w:divBdr>
    </w:div>
    <w:div w:id="1712269560">
      <w:bodyDiv w:val="1"/>
      <w:marLeft w:val="0"/>
      <w:marRight w:val="0"/>
      <w:marTop w:val="0"/>
      <w:marBottom w:val="0"/>
      <w:divBdr>
        <w:top w:val="none" w:sz="0" w:space="0" w:color="auto"/>
        <w:left w:val="none" w:sz="0" w:space="0" w:color="auto"/>
        <w:bottom w:val="none" w:sz="0" w:space="0" w:color="auto"/>
        <w:right w:val="none" w:sz="0" w:space="0" w:color="auto"/>
      </w:divBdr>
    </w:div>
    <w:div w:id="1725834868">
      <w:bodyDiv w:val="1"/>
      <w:marLeft w:val="0"/>
      <w:marRight w:val="0"/>
      <w:marTop w:val="0"/>
      <w:marBottom w:val="0"/>
      <w:divBdr>
        <w:top w:val="none" w:sz="0" w:space="0" w:color="auto"/>
        <w:left w:val="none" w:sz="0" w:space="0" w:color="auto"/>
        <w:bottom w:val="none" w:sz="0" w:space="0" w:color="auto"/>
        <w:right w:val="none" w:sz="0" w:space="0" w:color="auto"/>
      </w:divBdr>
    </w:div>
    <w:div w:id="1728072166">
      <w:bodyDiv w:val="1"/>
      <w:marLeft w:val="0"/>
      <w:marRight w:val="0"/>
      <w:marTop w:val="0"/>
      <w:marBottom w:val="0"/>
      <w:divBdr>
        <w:top w:val="none" w:sz="0" w:space="0" w:color="auto"/>
        <w:left w:val="none" w:sz="0" w:space="0" w:color="auto"/>
        <w:bottom w:val="none" w:sz="0" w:space="0" w:color="auto"/>
        <w:right w:val="none" w:sz="0" w:space="0" w:color="auto"/>
      </w:divBdr>
    </w:div>
    <w:div w:id="1729525995">
      <w:bodyDiv w:val="1"/>
      <w:marLeft w:val="0"/>
      <w:marRight w:val="0"/>
      <w:marTop w:val="0"/>
      <w:marBottom w:val="0"/>
      <w:divBdr>
        <w:top w:val="none" w:sz="0" w:space="0" w:color="auto"/>
        <w:left w:val="none" w:sz="0" w:space="0" w:color="auto"/>
        <w:bottom w:val="none" w:sz="0" w:space="0" w:color="auto"/>
        <w:right w:val="none" w:sz="0" w:space="0" w:color="auto"/>
      </w:divBdr>
    </w:div>
    <w:div w:id="1744327894">
      <w:bodyDiv w:val="1"/>
      <w:marLeft w:val="0"/>
      <w:marRight w:val="0"/>
      <w:marTop w:val="0"/>
      <w:marBottom w:val="0"/>
      <w:divBdr>
        <w:top w:val="none" w:sz="0" w:space="0" w:color="auto"/>
        <w:left w:val="none" w:sz="0" w:space="0" w:color="auto"/>
        <w:bottom w:val="none" w:sz="0" w:space="0" w:color="auto"/>
        <w:right w:val="none" w:sz="0" w:space="0" w:color="auto"/>
      </w:divBdr>
    </w:div>
    <w:div w:id="1747876051">
      <w:bodyDiv w:val="1"/>
      <w:marLeft w:val="0"/>
      <w:marRight w:val="0"/>
      <w:marTop w:val="0"/>
      <w:marBottom w:val="0"/>
      <w:divBdr>
        <w:top w:val="none" w:sz="0" w:space="0" w:color="auto"/>
        <w:left w:val="none" w:sz="0" w:space="0" w:color="auto"/>
        <w:bottom w:val="none" w:sz="0" w:space="0" w:color="auto"/>
        <w:right w:val="none" w:sz="0" w:space="0" w:color="auto"/>
      </w:divBdr>
    </w:div>
    <w:div w:id="1768230058">
      <w:bodyDiv w:val="1"/>
      <w:marLeft w:val="0"/>
      <w:marRight w:val="0"/>
      <w:marTop w:val="0"/>
      <w:marBottom w:val="0"/>
      <w:divBdr>
        <w:top w:val="none" w:sz="0" w:space="0" w:color="auto"/>
        <w:left w:val="none" w:sz="0" w:space="0" w:color="auto"/>
        <w:bottom w:val="none" w:sz="0" w:space="0" w:color="auto"/>
        <w:right w:val="none" w:sz="0" w:space="0" w:color="auto"/>
      </w:divBdr>
    </w:div>
    <w:div w:id="1800567971">
      <w:bodyDiv w:val="1"/>
      <w:marLeft w:val="0"/>
      <w:marRight w:val="0"/>
      <w:marTop w:val="0"/>
      <w:marBottom w:val="0"/>
      <w:divBdr>
        <w:top w:val="none" w:sz="0" w:space="0" w:color="auto"/>
        <w:left w:val="none" w:sz="0" w:space="0" w:color="auto"/>
        <w:bottom w:val="none" w:sz="0" w:space="0" w:color="auto"/>
        <w:right w:val="none" w:sz="0" w:space="0" w:color="auto"/>
      </w:divBdr>
    </w:div>
    <w:div w:id="1807510710">
      <w:bodyDiv w:val="1"/>
      <w:marLeft w:val="0"/>
      <w:marRight w:val="0"/>
      <w:marTop w:val="0"/>
      <w:marBottom w:val="0"/>
      <w:divBdr>
        <w:top w:val="none" w:sz="0" w:space="0" w:color="auto"/>
        <w:left w:val="none" w:sz="0" w:space="0" w:color="auto"/>
        <w:bottom w:val="none" w:sz="0" w:space="0" w:color="auto"/>
        <w:right w:val="none" w:sz="0" w:space="0" w:color="auto"/>
      </w:divBdr>
    </w:div>
    <w:div w:id="1809280917">
      <w:bodyDiv w:val="1"/>
      <w:marLeft w:val="0"/>
      <w:marRight w:val="0"/>
      <w:marTop w:val="0"/>
      <w:marBottom w:val="0"/>
      <w:divBdr>
        <w:top w:val="none" w:sz="0" w:space="0" w:color="auto"/>
        <w:left w:val="none" w:sz="0" w:space="0" w:color="auto"/>
        <w:bottom w:val="none" w:sz="0" w:space="0" w:color="auto"/>
        <w:right w:val="none" w:sz="0" w:space="0" w:color="auto"/>
      </w:divBdr>
    </w:div>
    <w:div w:id="1812165544">
      <w:bodyDiv w:val="1"/>
      <w:marLeft w:val="0"/>
      <w:marRight w:val="0"/>
      <w:marTop w:val="0"/>
      <w:marBottom w:val="0"/>
      <w:divBdr>
        <w:top w:val="none" w:sz="0" w:space="0" w:color="auto"/>
        <w:left w:val="none" w:sz="0" w:space="0" w:color="auto"/>
        <w:bottom w:val="none" w:sz="0" w:space="0" w:color="auto"/>
        <w:right w:val="none" w:sz="0" w:space="0" w:color="auto"/>
      </w:divBdr>
    </w:div>
    <w:div w:id="1824201174">
      <w:bodyDiv w:val="1"/>
      <w:marLeft w:val="0"/>
      <w:marRight w:val="0"/>
      <w:marTop w:val="0"/>
      <w:marBottom w:val="0"/>
      <w:divBdr>
        <w:top w:val="none" w:sz="0" w:space="0" w:color="auto"/>
        <w:left w:val="none" w:sz="0" w:space="0" w:color="auto"/>
        <w:bottom w:val="none" w:sz="0" w:space="0" w:color="auto"/>
        <w:right w:val="none" w:sz="0" w:space="0" w:color="auto"/>
      </w:divBdr>
    </w:div>
    <w:div w:id="1852258556">
      <w:bodyDiv w:val="1"/>
      <w:marLeft w:val="0"/>
      <w:marRight w:val="0"/>
      <w:marTop w:val="0"/>
      <w:marBottom w:val="0"/>
      <w:divBdr>
        <w:top w:val="none" w:sz="0" w:space="0" w:color="auto"/>
        <w:left w:val="none" w:sz="0" w:space="0" w:color="auto"/>
        <w:bottom w:val="none" w:sz="0" w:space="0" w:color="auto"/>
        <w:right w:val="none" w:sz="0" w:space="0" w:color="auto"/>
      </w:divBdr>
    </w:div>
    <w:div w:id="1862163809">
      <w:bodyDiv w:val="1"/>
      <w:marLeft w:val="0"/>
      <w:marRight w:val="0"/>
      <w:marTop w:val="0"/>
      <w:marBottom w:val="0"/>
      <w:divBdr>
        <w:top w:val="none" w:sz="0" w:space="0" w:color="auto"/>
        <w:left w:val="none" w:sz="0" w:space="0" w:color="auto"/>
        <w:bottom w:val="none" w:sz="0" w:space="0" w:color="auto"/>
        <w:right w:val="none" w:sz="0" w:space="0" w:color="auto"/>
      </w:divBdr>
    </w:div>
    <w:div w:id="1867132844">
      <w:bodyDiv w:val="1"/>
      <w:marLeft w:val="0"/>
      <w:marRight w:val="0"/>
      <w:marTop w:val="0"/>
      <w:marBottom w:val="0"/>
      <w:divBdr>
        <w:top w:val="none" w:sz="0" w:space="0" w:color="auto"/>
        <w:left w:val="none" w:sz="0" w:space="0" w:color="auto"/>
        <w:bottom w:val="none" w:sz="0" w:space="0" w:color="auto"/>
        <w:right w:val="none" w:sz="0" w:space="0" w:color="auto"/>
      </w:divBdr>
    </w:div>
    <w:div w:id="1874921846">
      <w:bodyDiv w:val="1"/>
      <w:marLeft w:val="0"/>
      <w:marRight w:val="0"/>
      <w:marTop w:val="0"/>
      <w:marBottom w:val="0"/>
      <w:divBdr>
        <w:top w:val="none" w:sz="0" w:space="0" w:color="auto"/>
        <w:left w:val="none" w:sz="0" w:space="0" w:color="auto"/>
        <w:bottom w:val="none" w:sz="0" w:space="0" w:color="auto"/>
        <w:right w:val="none" w:sz="0" w:space="0" w:color="auto"/>
      </w:divBdr>
    </w:div>
    <w:div w:id="1923949724">
      <w:bodyDiv w:val="1"/>
      <w:marLeft w:val="0"/>
      <w:marRight w:val="0"/>
      <w:marTop w:val="0"/>
      <w:marBottom w:val="0"/>
      <w:divBdr>
        <w:top w:val="none" w:sz="0" w:space="0" w:color="auto"/>
        <w:left w:val="none" w:sz="0" w:space="0" w:color="auto"/>
        <w:bottom w:val="none" w:sz="0" w:space="0" w:color="auto"/>
        <w:right w:val="none" w:sz="0" w:space="0" w:color="auto"/>
      </w:divBdr>
    </w:div>
    <w:div w:id="1935042706">
      <w:bodyDiv w:val="1"/>
      <w:marLeft w:val="0"/>
      <w:marRight w:val="0"/>
      <w:marTop w:val="0"/>
      <w:marBottom w:val="0"/>
      <w:divBdr>
        <w:top w:val="none" w:sz="0" w:space="0" w:color="auto"/>
        <w:left w:val="none" w:sz="0" w:space="0" w:color="auto"/>
        <w:bottom w:val="none" w:sz="0" w:space="0" w:color="auto"/>
        <w:right w:val="none" w:sz="0" w:space="0" w:color="auto"/>
      </w:divBdr>
    </w:div>
    <w:div w:id="1941403173">
      <w:bodyDiv w:val="1"/>
      <w:marLeft w:val="0"/>
      <w:marRight w:val="0"/>
      <w:marTop w:val="0"/>
      <w:marBottom w:val="0"/>
      <w:divBdr>
        <w:top w:val="none" w:sz="0" w:space="0" w:color="auto"/>
        <w:left w:val="none" w:sz="0" w:space="0" w:color="auto"/>
        <w:bottom w:val="none" w:sz="0" w:space="0" w:color="auto"/>
        <w:right w:val="none" w:sz="0" w:space="0" w:color="auto"/>
      </w:divBdr>
    </w:div>
    <w:div w:id="1943222372">
      <w:bodyDiv w:val="1"/>
      <w:marLeft w:val="0"/>
      <w:marRight w:val="0"/>
      <w:marTop w:val="0"/>
      <w:marBottom w:val="0"/>
      <w:divBdr>
        <w:top w:val="none" w:sz="0" w:space="0" w:color="auto"/>
        <w:left w:val="none" w:sz="0" w:space="0" w:color="auto"/>
        <w:bottom w:val="none" w:sz="0" w:space="0" w:color="auto"/>
        <w:right w:val="none" w:sz="0" w:space="0" w:color="auto"/>
      </w:divBdr>
    </w:div>
    <w:div w:id="1962418002">
      <w:bodyDiv w:val="1"/>
      <w:marLeft w:val="0"/>
      <w:marRight w:val="0"/>
      <w:marTop w:val="0"/>
      <w:marBottom w:val="0"/>
      <w:divBdr>
        <w:top w:val="none" w:sz="0" w:space="0" w:color="auto"/>
        <w:left w:val="none" w:sz="0" w:space="0" w:color="auto"/>
        <w:bottom w:val="none" w:sz="0" w:space="0" w:color="auto"/>
        <w:right w:val="none" w:sz="0" w:space="0" w:color="auto"/>
      </w:divBdr>
    </w:div>
    <w:div w:id="1990862903">
      <w:bodyDiv w:val="1"/>
      <w:marLeft w:val="0"/>
      <w:marRight w:val="0"/>
      <w:marTop w:val="0"/>
      <w:marBottom w:val="0"/>
      <w:divBdr>
        <w:top w:val="none" w:sz="0" w:space="0" w:color="auto"/>
        <w:left w:val="none" w:sz="0" w:space="0" w:color="auto"/>
        <w:bottom w:val="none" w:sz="0" w:space="0" w:color="auto"/>
        <w:right w:val="none" w:sz="0" w:space="0" w:color="auto"/>
      </w:divBdr>
    </w:div>
    <w:div w:id="1991131280">
      <w:bodyDiv w:val="1"/>
      <w:marLeft w:val="0"/>
      <w:marRight w:val="0"/>
      <w:marTop w:val="0"/>
      <w:marBottom w:val="0"/>
      <w:divBdr>
        <w:top w:val="none" w:sz="0" w:space="0" w:color="auto"/>
        <w:left w:val="none" w:sz="0" w:space="0" w:color="auto"/>
        <w:bottom w:val="none" w:sz="0" w:space="0" w:color="auto"/>
        <w:right w:val="none" w:sz="0" w:space="0" w:color="auto"/>
      </w:divBdr>
    </w:div>
    <w:div w:id="2005930375">
      <w:bodyDiv w:val="1"/>
      <w:marLeft w:val="0"/>
      <w:marRight w:val="0"/>
      <w:marTop w:val="0"/>
      <w:marBottom w:val="0"/>
      <w:divBdr>
        <w:top w:val="none" w:sz="0" w:space="0" w:color="auto"/>
        <w:left w:val="none" w:sz="0" w:space="0" w:color="auto"/>
        <w:bottom w:val="none" w:sz="0" w:space="0" w:color="auto"/>
        <w:right w:val="none" w:sz="0" w:space="0" w:color="auto"/>
      </w:divBdr>
    </w:div>
    <w:div w:id="2030251658">
      <w:bodyDiv w:val="1"/>
      <w:marLeft w:val="0"/>
      <w:marRight w:val="0"/>
      <w:marTop w:val="0"/>
      <w:marBottom w:val="0"/>
      <w:divBdr>
        <w:top w:val="none" w:sz="0" w:space="0" w:color="auto"/>
        <w:left w:val="none" w:sz="0" w:space="0" w:color="auto"/>
        <w:bottom w:val="none" w:sz="0" w:space="0" w:color="auto"/>
        <w:right w:val="none" w:sz="0" w:space="0" w:color="auto"/>
      </w:divBdr>
    </w:div>
    <w:div w:id="2047215300">
      <w:bodyDiv w:val="1"/>
      <w:marLeft w:val="0"/>
      <w:marRight w:val="0"/>
      <w:marTop w:val="0"/>
      <w:marBottom w:val="0"/>
      <w:divBdr>
        <w:top w:val="none" w:sz="0" w:space="0" w:color="auto"/>
        <w:left w:val="none" w:sz="0" w:space="0" w:color="auto"/>
        <w:bottom w:val="none" w:sz="0" w:space="0" w:color="auto"/>
        <w:right w:val="none" w:sz="0" w:space="0" w:color="auto"/>
      </w:divBdr>
    </w:div>
    <w:div w:id="2049715642">
      <w:bodyDiv w:val="1"/>
      <w:marLeft w:val="0"/>
      <w:marRight w:val="0"/>
      <w:marTop w:val="0"/>
      <w:marBottom w:val="0"/>
      <w:divBdr>
        <w:top w:val="none" w:sz="0" w:space="0" w:color="auto"/>
        <w:left w:val="none" w:sz="0" w:space="0" w:color="auto"/>
        <w:bottom w:val="none" w:sz="0" w:space="0" w:color="auto"/>
        <w:right w:val="none" w:sz="0" w:space="0" w:color="auto"/>
      </w:divBdr>
    </w:div>
    <w:div w:id="2064207556">
      <w:bodyDiv w:val="1"/>
      <w:marLeft w:val="0"/>
      <w:marRight w:val="0"/>
      <w:marTop w:val="0"/>
      <w:marBottom w:val="0"/>
      <w:divBdr>
        <w:top w:val="none" w:sz="0" w:space="0" w:color="auto"/>
        <w:left w:val="none" w:sz="0" w:space="0" w:color="auto"/>
        <w:bottom w:val="none" w:sz="0" w:space="0" w:color="auto"/>
        <w:right w:val="none" w:sz="0" w:space="0" w:color="auto"/>
      </w:divBdr>
    </w:div>
    <w:div w:id="2073500939">
      <w:bodyDiv w:val="1"/>
      <w:marLeft w:val="0"/>
      <w:marRight w:val="0"/>
      <w:marTop w:val="0"/>
      <w:marBottom w:val="0"/>
      <w:divBdr>
        <w:top w:val="none" w:sz="0" w:space="0" w:color="auto"/>
        <w:left w:val="none" w:sz="0" w:space="0" w:color="auto"/>
        <w:bottom w:val="none" w:sz="0" w:space="0" w:color="auto"/>
        <w:right w:val="none" w:sz="0" w:space="0" w:color="auto"/>
      </w:divBdr>
    </w:div>
    <w:div w:id="2073506919">
      <w:bodyDiv w:val="1"/>
      <w:marLeft w:val="0"/>
      <w:marRight w:val="0"/>
      <w:marTop w:val="0"/>
      <w:marBottom w:val="0"/>
      <w:divBdr>
        <w:top w:val="none" w:sz="0" w:space="0" w:color="auto"/>
        <w:left w:val="none" w:sz="0" w:space="0" w:color="auto"/>
        <w:bottom w:val="none" w:sz="0" w:space="0" w:color="auto"/>
        <w:right w:val="none" w:sz="0" w:space="0" w:color="auto"/>
      </w:divBdr>
    </w:div>
    <w:div w:id="2090157442">
      <w:bodyDiv w:val="1"/>
      <w:marLeft w:val="0"/>
      <w:marRight w:val="0"/>
      <w:marTop w:val="0"/>
      <w:marBottom w:val="0"/>
      <w:divBdr>
        <w:top w:val="none" w:sz="0" w:space="0" w:color="auto"/>
        <w:left w:val="none" w:sz="0" w:space="0" w:color="auto"/>
        <w:bottom w:val="none" w:sz="0" w:space="0" w:color="auto"/>
        <w:right w:val="none" w:sz="0" w:space="0" w:color="auto"/>
      </w:divBdr>
    </w:div>
    <w:div w:id="2090692393">
      <w:bodyDiv w:val="1"/>
      <w:marLeft w:val="0"/>
      <w:marRight w:val="0"/>
      <w:marTop w:val="0"/>
      <w:marBottom w:val="0"/>
      <w:divBdr>
        <w:top w:val="none" w:sz="0" w:space="0" w:color="auto"/>
        <w:left w:val="none" w:sz="0" w:space="0" w:color="auto"/>
        <w:bottom w:val="none" w:sz="0" w:space="0" w:color="auto"/>
        <w:right w:val="none" w:sz="0" w:space="0" w:color="auto"/>
      </w:divBdr>
    </w:div>
    <w:div w:id="2116558043">
      <w:bodyDiv w:val="1"/>
      <w:marLeft w:val="0"/>
      <w:marRight w:val="0"/>
      <w:marTop w:val="0"/>
      <w:marBottom w:val="0"/>
      <w:divBdr>
        <w:top w:val="none" w:sz="0" w:space="0" w:color="auto"/>
        <w:left w:val="none" w:sz="0" w:space="0" w:color="auto"/>
        <w:bottom w:val="none" w:sz="0" w:space="0" w:color="auto"/>
        <w:right w:val="none" w:sz="0" w:space="0" w:color="auto"/>
      </w:divBdr>
    </w:div>
    <w:div w:id="2128503603">
      <w:bodyDiv w:val="1"/>
      <w:marLeft w:val="0"/>
      <w:marRight w:val="0"/>
      <w:marTop w:val="0"/>
      <w:marBottom w:val="0"/>
      <w:divBdr>
        <w:top w:val="none" w:sz="0" w:space="0" w:color="auto"/>
        <w:left w:val="none" w:sz="0" w:space="0" w:color="auto"/>
        <w:bottom w:val="none" w:sz="0" w:space="0" w:color="auto"/>
        <w:right w:val="none" w:sz="0" w:space="0" w:color="auto"/>
      </w:divBdr>
    </w:div>
    <w:div w:id="213131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jpeg"/><Relationship Id="rId21" Type="http://schemas.openxmlformats.org/officeDocument/2006/relationships/hyperlink" Target="file:///C:\Users\CRISS\Documents\lenovo%20x201%20octubre\capitulo%202%20y%203.docx" TargetMode="External"/><Relationship Id="rId42" Type="http://schemas.openxmlformats.org/officeDocument/2006/relationships/hyperlink" Target="file:///C:\Users\CRISS\Documents\lenovo%20x201%20octubre\capitulo%202%20y%203.docx" TargetMode="External"/><Relationship Id="rId63" Type="http://schemas.openxmlformats.org/officeDocument/2006/relationships/footer" Target="footer5.xml"/><Relationship Id="rId84" Type="http://schemas.openxmlformats.org/officeDocument/2006/relationships/image" Target="media/image15.png"/><Relationship Id="rId138" Type="http://schemas.openxmlformats.org/officeDocument/2006/relationships/image" Target="media/image56.jpeg"/><Relationship Id="rId159" Type="http://schemas.openxmlformats.org/officeDocument/2006/relationships/image" Target="media/image71.jpeg"/><Relationship Id="rId170" Type="http://schemas.openxmlformats.org/officeDocument/2006/relationships/image" Target="media/image80.png"/><Relationship Id="rId191" Type="http://schemas.openxmlformats.org/officeDocument/2006/relationships/image" Target="media/image96.png"/><Relationship Id="rId205" Type="http://schemas.openxmlformats.org/officeDocument/2006/relationships/image" Target="media/image110.png"/><Relationship Id="rId226" Type="http://schemas.openxmlformats.org/officeDocument/2006/relationships/header" Target="header21.xml"/><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file:///C:\Users\CRISS\Documents\lenovo%20x201%20octubre\capitulo%202%20y%203.docx" TargetMode="External"/><Relationship Id="rId53" Type="http://schemas.openxmlformats.org/officeDocument/2006/relationships/hyperlink" Target="file:///C:\Users\CRISS\Documents\lenovo%20x201%20octubre\capitulo%202%20y%203.docx" TargetMode="External"/><Relationship Id="rId74" Type="http://schemas.openxmlformats.org/officeDocument/2006/relationships/image" Target="media/image5.jpeg"/><Relationship Id="rId128" Type="http://schemas.openxmlformats.org/officeDocument/2006/relationships/diagramData" Target="diagrams/data1.xml"/><Relationship Id="rId149" Type="http://schemas.openxmlformats.org/officeDocument/2006/relationships/footer" Target="footer15.xml"/><Relationship Id="rId5" Type="http://schemas.openxmlformats.org/officeDocument/2006/relationships/webSettings" Target="webSettings.xml"/><Relationship Id="rId95" Type="http://schemas.openxmlformats.org/officeDocument/2006/relationships/footer" Target="footer10.xml"/><Relationship Id="rId160" Type="http://schemas.openxmlformats.org/officeDocument/2006/relationships/image" Target="media/image72.png"/><Relationship Id="rId181" Type="http://schemas.openxmlformats.org/officeDocument/2006/relationships/image" Target="media/image90.png"/><Relationship Id="rId216" Type="http://schemas.openxmlformats.org/officeDocument/2006/relationships/footer" Target="footer20.xml"/><Relationship Id="rId237" Type="http://schemas.openxmlformats.org/officeDocument/2006/relationships/theme" Target="theme/theme1.xml"/><Relationship Id="rId22" Type="http://schemas.openxmlformats.org/officeDocument/2006/relationships/hyperlink" Target="file:///C:\Users\CRISS\Documents\lenovo%20x201%20octubre\capitulo%202%20y%203.docx" TargetMode="External"/><Relationship Id="rId43" Type="http://schemas.openxmlformats.org/officeDocument/2006/relationships/hyperlink" Target="file:///C:\Users\CRISS\Documents\lenovo%20x201%20octubre\capitulo%202%20y%203.docx" TargetMode="External"/><Relationship Id="rId64" Type="http://schemas.openxmlformats.org/officeDocument/2006/relationships/header" Target="header2.xml"/><Relationship Id="rId118" Type="http://schemas.openxmlformats.org/officeDocument/2006/relationships/header" Target="header9.xml"/><Relationship Id="rId139" Type="http://schemas.openxmlformats.org/officeDocument/2006/relationships/image" Target="media/image57.jpeg"/><Relationship Id="rId85" Type="http://schemas.openxmlformats.org/officeDocument/2006/relationships/image" Target="media/image16.png"/><Relationship Id="rId150" Type="http://schemas.openxmlformats.org/officeDocument/2006/relationships/header" Target="header12.xml"/><Relationship Id="rId171" Type="http://schemas.microsoft.com/office/2007/relationships/hdphoto" Target="media/hdphoto4.wdp"/><Relationship Id="rId192" Type="http://schemas.openxmlformats.org/officeDocument/2006/relationships/image" Target="media/image97.png"/><Relationship Id="rId206" Type="http://schemas.openxmlformats.org/officeDocument/2006/relationships/image" Target="media/image111.png"/><Relationship Id="rId227" Type="http://schemas.openxmlformats.org/officeDocument/2006/relationships/footer" Target="footer25.xml"/><Relationship Id="rId12" Type="http://schemas.openxmlformats.org/officeDocument/2006/relationships/image" Target="media/image2.png"/><Relationship Id="rId33" Type="http://schemas.openxmlformats.org/officeDocument/2006/relationships/hyperlink" Target="file:///C:\Users\CRISS\Documents\lenovo%20x201%20octubre\capitulo%202%20y%203.docx" TargetMode="External"/><Relationship Id="rId108" Type="http://schemas.openxmlformats.org/officeDocument/2006/relationships/image" Target="media/image35.png"/><Relationship Id="rId129" Type="http://schemas.openxmlformats.org/officeDocument/2006/relationships/diagramLayout" Target="diagrams/layout1.xml"/><Relationship Id="rId54" Type="http://schemas.openxmlformats.org/officeDocument/2006/relationships/hyperlink" Target="file:///C:\Users\CRISS\Documents\lenovo%20x201%20octubre\capitulo%202%20y%203.docx" TargetMode="External"/><Relationship Id="rId75" Type="http://schemas.openxmlformats.org/officeDocument/2006/relationships/image" Target="media/image6.jpeg"/><Relationship Id="rId96" Type="http://schemas.openxmlformats.org/officeDocument/2006/relationships/header" Target="header7.xml"/><Relationship Id="rId140" Type="http://schemas.openxmlformats.org/officeDocument/2006/relationships/image" Target="media/image58.jpeg"/><Relationship Id="rId161" Type="http://schemas.microsoft.com/office/2007/relationships/hdphoto" Target="media/hdphoto2.wdp"/><Relationship Id="rId182" Type="http://schemas.openxmlformats.org/officeDocument/2006/relationships/image" Target="media/image91.png"/><Relationship Id="rId217" Type="http://schemas.openxmlformats.org/officeDocument/2006/relationships/header" Target="header17.xml"/><Relationship Id="rId6" Type="http://schemas.openxmlformats.org/officeDocument/2006/relationships/footnotes" Target="footnotes.xml"/><Relationship Id="rId23" Type="http://schemas.openxmlformats.org/officeDocument/2006/relationships/hyperlink" Target="file:///C:\Users\CRISS\Documents\lenovo%20x201%20octubre\capitulo%202%20y%203.docx" TargetMode="External"/><Relationship Id="rId119" Type="http://schemas.openxmlformats.org/officeDocument/2006/relationships/footer" Target="footer13.xml"/><Relationship Id="rId44" Type="http://schemas.openxmlformats.org/officeDocument/2006/relationships/hyperlink" Target="file:///C:\Users\CRISS\Documents\lenovo%20x201%20octubre\capitulo%202%20y%203.docx" TargetMode="External"/><Relationship Id="rId65" Type="http://schemas.openxmlformats.org/officeDocument/2006/relationships/footer" Target="footer6.xml"/><Relationship Id="rId86" Type="http://schemas.openxmlformats.org/officeDocument/2006/relationships/image" Target="media/image17.png"/><Relationship Id="rId130" Type="http://schemas.openxmlformats.org/officeDocument/2006/relationships/diagramQuickStyle" Target="diagrams/quickStyle1.xml"/><Relationship Id="rId151" Type="http://schemas.openxmlformats.org/officeDocument/2006/relationships/footer" Target="footer16.xml"/><Relationship Id="rId172" Type="http://schemas.openxmlformats.org/officeDocument/2006/relationships/image" Target="media/image81.png"/><Relationship Id="rId193" Type="http://schemas.openxmlformats.org/officeDocument/2006/relationships/image" Target="media/image98.png"/><Relationship Id="rId207" Type="http://schemas.openxmlformats.org/officeDocument/2006/relationships/image" Target="media/image112.png"/><Relationship Id="rId228" Type="http://schemas.openxmlformats.org/officeDocument/2006/relationships/header" Target="header22.xml"/><Relationship Id="rId13" Type="http://schemas.openxmlformats.org/officeDocument/2006/relationships/footer" Target="footer3.xml"/><Relationship Id="rId109" Type="http://schemas.openxmlformats.org/officeDocument/2006/relationships/image" Target="media/image36.png"/><Relationship Id="rId34" Type="http://schemas.openxmlformats.org/officeDocument/2006/relationships/hyperlink" Target="file:///C:\Users\CRISS\Documents\lenovo%20x201%20octubre\capitulo%202%20y%203.docx" TargetMode="External"/><Relationship Id="rId55" Type="http://schemas.openxmlformats.org/officeDocument/2006/relationships/hyperlink" Target="file:///C:\Users\CRISS\Documents\lenovo%20x201%20octubre\capitulo%202%20y%203.docx" TargetMode="External"/><Relationship Id="rId76" Type="http://schemas.openxmlformats.org/officeDocument/2006/relationships/image" Target="media/image7.jpeg"/><Relationship Id="rId97" Type="http://schemas.openxmlformats.org/officeDocument/2006/relationships/footer" Target="footer11.xml"/><Relationship Id="rId120" Type="http://schemas.openxmlformats.org/officeDocument/2006/relationships/image" Target="media/image43.jpeg"/><Relationship Id="rId141" Type="http://schemas.openxmlformats.org/officeDocument/2006/relationships/image" Target="media/image59.jpeg"/><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header" Target="header13.xml"/><Relationship Id="rId218" Type="http://schemas.openxmlformats.org/officeDocument/2006/relationships/footer" Target="footer21.xml"/><Relationship Id="rId24" Type="http://schemas.openxmlformats.org/officeDocument/2006/relationships/hyperlink" Target="file:///C:\Users\CRISS\Documents\lenovo%20x201%20octubre\capitulo%202%20y%203.docx" TargetMode="External"/><Relationship Id="rId45" Type="http://schemas.openxmlformats.org/officeDocument/2006/relationships/hyperlink" Target="file:///C:\Users\CRISS\Documents\lenovo%20x201%20octubre\capitulo%202%20y%203.docx" TargetMode="External"/><Relationship Id="rId66" Type="http://schemas.openxmlformats.org/officeDocument/2006/relationships/header" Target="header3.xml"/><Relationship Id="rId87" Type="http://schemas.openxmlformats.org/officeDocument/2006/relationships/image" Target="media/image18.png"/><Relationship Id="rId110" Type="http://schemas.openxmlformats.org/officeDocument/2006/relationships/image" Target="media/image37.png"/><Relationship Id="rId131" Type="http://schemas.openxmlformats.org/officeDocument/2006/relationships/diagramColors" Target="diagrams/colors1.xml"/><Relationship Id="rId152" Type="http://schemas.openxmlformats.org/officeDocument/2006/relationships/image" Target="media/image64.png"/><Relationship Id="rId173" Type="http://schemas.openxmlformats.org/officeDocument/2006/relationships/image" Target="media/image82.png"/><Relationship Id="rId194" Type="http://schemas.openxmlformats.org/officeDocument/2006/relationships/image" Target="media/image99.png"/><Relationship Id="rId208" Type="http://schemas.openxmlformats.org/officeDocument/2006/relationships/image" Target="media/image113.png"/><Relationship Id="rId229" Type="http://schemas.openxmlformats.org/officeDocument/2006/relationships/footer" Target="footer26.xml"/><Relationship Id="rId14" Type="http://schemas.openxmlformats.org/officeDocument/2006/relationships/footer" Target="footer4.xml"/><Relationship Id="rId35" Type="http://schemas.openxmlformats.org/officeDocument/2006/relationships/hyperlink" Target="file:///C:\Users\CRISS\Documents\lenovo%20x201%20octubre\capitulo%202%20y%203.docx" TargetMode="External"/><Relationship Id="rId56" Type="http://schemas.openxmlformats.org/officeDocument/2006/relationships/hyperlink" Target="file:///C:\Users\CRISS\Documents\lenovo%20x201%20octubre\capitulo%202%20y%203.docx" TargetMode="External"/><Relationship Id="rId77" Type="http://schemas.openxmlformats.org/officeDocument/2006/relationships/image" Target="media/image8.jpeg"/><Relationship Id="rId100" Type="http://schemas.openxmlformats.org/officeDocument/2006/relationships/image" Target="media/image27.png"/><Relationship Id="rId8" Type="http://schemas.openxmlformats.org/officeDocument/2006/relationships/image" Target="media/image1.png"/><Relationship Id="rId98" Type="http://schemas.openxmlformats.org/officeDocument/2006/relationships/image" Target="media/image25.jpg"/><Relationship Id="rId121" Type="http://schemas.openxmlformats.org/officeDocument/2006/relationships/image" Target="media/image44.jpeg"/><Relationship Id="rId142" Type="http://schemas.openxmlformats.org/officeDocument/2006/relationships/image" Target="media/image60.jpeg"/><Relationship Id="rId163" Type="http://schemas.openxmlformats.org/officeDocument/2006/relationships/image" Target="media/image74.png"/><Relationship Id="rId184" Type="http://schemas.openxmlformats.org/officeDocument/2006/relationships/footer" Target="footer17.xml"/><Relationship Id="rId219" Type="http://schemas.openxmlformats.org/officeDocument/2006/relationships/header" Target="header18.xml"/><Relationship Id="rId230" Type="http://schemas.openxmlformats.org/officeDocument/2006/relationships/header" Target="header23.xml"/><Relationship Id="rId25" Type="http://schemas.openxmlformats.org/officeDocument/2006/relationships/hyperlink" Target="file:///C:\Users\CRISS\Documents\lenovo%20x201%20octubre\capitulo%202%20y%203.docx" TargetMode="External"/><Relationship Id="rId46" Type="http://schemas.openxmlformats.org/officeDocument/2006/relationships/hyperlink" Target="file:///C:\Users\CRISS\Documents\lenovo%20x201%20octubre\capitulo%202%20y%203.docx" TargetMode="External"/><Relationship Id="rId67" Type="http://schemas.openxmlformats.org/officeDocument/2006/relationships/footer" Target="footer7.xml"/><Relationship Id="rId88" Type="http://schemas.openxmlformats.org/officeDocument/2006/relationships/image" Target="media/image19.png"/><Relationship Id="rId111" Type="http://schemas.openxmlformats.org/officeDocument/2006/relationships/image" Target="media/image38.png"/><Relationship Id="rId132" Type="http://schemas.microsoft.com/office/2007/relationships/diagramDrawing" Target="diagrams/drawing1.xml"/><Relationship Id="rId153" Type="http://schemas.openxmlformats.org/officeDocument/2006/relationships/image" Target="media/image65.png"/><Relationship Id="rId174" Type="http://schemas.openxmlformats.org/officeDocument/2006/relationships/image" Target="media/image83.png"/><Relationship Id="rId195" Type="http://schemas.openxmlformats.org/officeDocument/2006/relationships/image" Target="media/image100.png"/><Relationship Id="rId209" Type="http://schemas.openxmlformats.org/officeDocument/2006/relationships/image" Target="media/image114.jpeg"/><Relationship Id="rId190" Type="http://schemas.openxmlformats.org/officeDocument/2006/relationships/image" Target="media/image95.png"/><Relationship Id="rId204" Type="http://schemas.openxmlformats.org/officeDocument/2006/relationships/image" Target="media/image109.png"/><Relationship Id="rId220" Type="http://schemas.openxmlformats.org/officeDocument/2006/relationships/footer" Target="footer22.xml"/><Relationship Id="rId225" Type="http://schemas.openxmlformats.org/officeDocument/2006/relationships/footer" Target="footer24.xml"/><Relationship Id="rId15" Type="http://schemas.openxmlformats.org/officeDocument/2006/relationships/hyperlink" Target="file:///C:\Users\CRISS\Documents\lenovo%20x201%20octubre\capitulo%202%20y%203.docx" TargetMode="External"/><Relationship Id="rId36" Type="http://schemas.openxmlformats.org/officeDocument/2006/relationships/hyperlink" Target="file:///C:\Users\CRISS\Documents\lenovo%20x201%20octubre\capitulo%202%20y%203.docx" TargetMode="External"/><Relationship Id="rId57" Type="http://schemas.openxmlformats.org/officeDocument/2006/relationships/hyperlink" Target="file:///C:\Users\CRISS\Documents\lenovo%20x201%20octubre\capitulo%202%20y%203.docx" TargetMode="External"/><Relationship Id="rId106" Type="http://schemas.openxmlformats.org/officeDocument/2006/relationships/image" Target="media/image33.png"/><Relationship Id="rId127" Type="http://schemas.openxmlformats.org/officeDocument/2006/relationships/image" Target="media/image50.jpeg"/><Relationship Id="rId10" Type="http://schemas.openxmlformats.org/officeDocument/2006/relationships/footer" Target="footer1.xml"/><Relationship Id="rId31" Type="http://schemas.openxmlformats.org/officeDocument/2006/relationships/hyperlink" Target="file:///C:\Users\CRISS\Documents\lenovo%20x201%20octubre\capitulo%202%20y%203.docx" TargetMode="External"/><Relationship Id="rId52" Type="http://schemas.openxmlformats.org/officeDocument/2006/relationships/hyperlink" Target="file:///C:\Users\CRISS\Documents\lenovo%20x201%20octubre\capitulo%202%20y%203.docx" TargetMode="External"/><Relationship Id="rId73" Type="http://schemas.openxmlformats.org/officeDocument/2006/relationships/image" Target="media/image4.png"/><Relationship Id="rId78" Type="http://schemas.openxmlformats.org/officeDocument/2006/relationships/image" Target="media/image9.jpeg"/><Relationship Id="rId94" Type="http://schemas.openxmlformats.org/officeDocument/2006/relationships/header" Target="header6.xml"/><Relationship Id="rId99" Type="http://schemas.openxmlformats.org/officeDocument/2006/relationships/image" Target="media/image26.jpeg"/><Relationship Id="rId101" Type="http://schemas.openxmlformats.org/officeDocument/2006/relationships/image" Target="media/image28.png"/><Relationship Id="rId122" Type="http://schemas.openxmlformats.org/officeDocument/2006/relationships/image" Target="media/image45.png"/><Relationship Id="rId143" Type="http://schemas.openxmlformats.org/officeDocument/2006/relationships/image" Target="media/image61.jpeg"/><Relationship Id="rId148" Type="http://schemas.openxmlformats.org/officeDocument/2006/relationships/header" Target="header11.xml"/><Relationship Id="rId164" Type="http://schemas.microsoft.com/office/2007/relationships/hdphoto" Target="media/hdphoto3.wdp"/><Relationship Id="rId169" Type="http://schemas.openxmlformats.org/officeDocument/2006/relationships/image" Target="media/image79.png"/><Relationship Id="rId185" Type="http://schemas.openxmlformats.org/officeDocument/2006/relationships/header" Target="header14.xml"/><Relationship Id="rId4" Type="http://schemas.openxmlformats.org/officeDocument/2006/relationships/settings" Target="settings.xml"/><Relationship Id="rId9" Type="http://schemas.microsoft.com/office/2007/relationships/hdphoto" Target="media/hdphoto1.wdp"/><Relationship Id="rId180" Type="http://schemas.openxmlformats.org/officeDocument/2006/relationships/image" Target="media/image89.png"/><Relationship Id="rId210" Type="http://schemas.openxmlformats.org/officeDocument/2006/relationships/image" Target="media/image115.jpeg"/><Relationship Id="rId215" Type="http://schemas.openxmlformats.org/officeDocument/2006/relationships/header" Target="header16.xml"/><Relationship Id="rId236" Type="http://schemas.openxmlformats.org/officeDocument/2006/relationships/fontTable" Target="fontTable.xml"/><Relationship Id="rId26" Type="http://schemas.openxmlformats.org/officeDocument/2006/relationships/hyperlink" Target="file:///C:\Users\CRISS\Documents\lenovo%20x201%20octubre\capitulo%202%20y%203.docx" TargetMode="External"/><Relationship Id="rId231" Type="http://schemas.openxmlformats.org/officeDocument/2006/relationships/footer" Target="footer27.xml"/><Relationship Id="rId47" Type="http://schemas.openxmlformats.org/officeDocument/2006/relationships/hyperlink" Target="file:///C:\Users\CRISS\Documents\lenovo%20x201%20octubre\capitulo%202%20y%203.docx" TargetMode="External"/><Relationship Id="rId68" Type="http://schemas.openxmlformats.org/officeDocument/2006/relationships/header" Target="header4.xml"/><Relationship Id="rId89" Type="http://schemas.openxmlformats.org/officeDocument/2006/relationships/image" Target="media/image20.png"/><Relationship Id="rId112" Type="http://schemas.openxmlformats.org/officeDocument/2006/relationships/image" Target="media/image39.jpeg"/><Relationship Id="rId133" Type="http://schemas.openxmlformats.org/officeDocument/2006/relationships/image" Target="media/image51.png"/><Relationship Id="rId154" Type="http://schemas.openxmlformats.org/officeDocument/2006/relationships/image" Target="media/image66.jpeg"/><Relationship Id="rId175" Type="http://schemas.openxmlformats.org/officeDocument/2006/relationships/image" Target="media/image84.png"/><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hyperlink" Target="file:///C:\Users\CRISS\Documents\lenovo%20x201%20octubre\capitulo%202%20y%203.docx" TargetMode="External"/><Relationship Id="rId221" Type="http://schemas.openxmlformats.org/officeDocument/2006/relationships/header" Target="header19.xml"/><Relationship Id="rId37" Type="http://schemas.openxmlformats.org/officeDocument/2006/relationships/hyperlink" Target="file:///C:\Users\CRISS\Documents\lenovo%20x201%20octubre\capitulo%202%20y%203.docx" TargetMode="External"/><Relationship Id="rId58" Type="http://schemas.openxmlformats.org/officeDocument/2006/relationships/hyperlink" Target="file:///C:\Users\CRISS\Documents\lenovo%20x201%20octubre\capitulo%202%20y%203.docx" TargetMode="External"/><Relationship Id="rId79" Type="http://schemas.openxmlformats.org/officeDocument/2006/relationships/image" Target="media/image10.jpeg"/><Relationship Id="rId102" Type="http://schemas.openxmlformats.org/officeDocument/2006/relationships/image" Target="media/image29.png"/><Relationship Id="rId123" Type="http://schemas.openxmlformats.org/officeDocument/2006/relationships/image" Target="media/image46.jpeg"/><Relationship Id="rId144" Type="http://schemas.openxmlformats.org/officeDocument/2006/relationships/image" Target="media/image62.jpeg"/><Relationship Id="rId90" Type="http://schemas.openxmlformats.org/officeDocument/2006/relationships/image" Target="media/image21.png"/><Relationship Id="rId165" Type="http://schemas.openxmlformats.org/officeDocument/2006/relationships/image" Target="media/image75.png"/><Relationship Id="rId186" Type="http://schemas.openxmlformats.org/officeDocument/2006/relationships/footer" Target="footer18.xml"/><Relationship Id="rId211" Type="http://schemas.openxmlformats.org/officeDocument/2006/relationships/image" Target="media/image116.png"/><Relationship Id="rId232" Type="http://schemas.openxmlformats.org/officeDocument/2006/relationships/header" Target="header24.xml"/><Relationship Id="rId27" Type="http://schemas.openxmlformats.org/officeDocument/2006/relationships/hyperlink" Target="file:///C:\Users\CRISS\Documents\lenovo%20x201%20octubre\capitulo%202%20y%203.docx" TargetMode="External"/><Relationship Id="rId48" Type="http://schemas.openxmlformats.org/officeDocument/2006/relationships/hyperlink" Target="file:///C:\Users\CRISS\Documents\lenovo%20x201%20octubre\capitulo%202%20y%203.docx" TargetMode="External"/><Relationship Id="rId69" Type="http://schemas.openxmlformats.org/officeDocument/2006/relationships/footer" Target="footer8.xml"/><Relationship Id="rId113" Type="http://schemas.openxmlformats.org/officeDocument/2006/relationships/image" Target="media/image40.jpeg"/><Relationship Id="rId134" Type="http://schemas.openxmlformats.org/officeDocument/2006/relationships/image" Target="media/image52.png"/><Relationship Id="rId80" Type="http://schemas.openxmlformats.org/officeDocument/2006/relationships/image" Target="media/image11.png"/><Relationship Id="rId155" Type="http://schemas.openxmlformats.org/officeDocument/2006/relationships/image" Target="media/image67.jpeg"/><Relationship Id="rId176" Type="http://schemas.openxmlformats.org/officeDocument/2006/relationships/image" Target="media/image85.png"/><Relationship Id="rId197" Type="http://schemas.openxmlformats.org/officeDocument/2006/relationships/image" Target="media/image102.png"/><Relationship Id="rId201" Type="http://schemas.openxmlformats.org/officeDocument/2006/relationships/image" Target="media/image106.png"/><Relationship Id="rId222" Type="http://schemas.openxmlformats.org/officeDocument/2006/relationships/footer" Target="footer23.xml"/><Relationship Id="rId17" Type="http://schemas.openxmlformats.org/officeDocument/2006/relationships/hyperlink" Target="file:///C:\Users\CRISS\Documents\lenovo%20x201%20octubre\capitulo%202%20y%203.docx" TargetMode="External"/><Relationship Id="rId38" Type="http://schemas.openxmlformats.org/officeDocument/2006/relationships/hyperlink" Target="file:///C:\Users\CRISS\Documents\lenovo%20x201%20octubre\capitulo%202%20y%203.docx" TargetMode="External"/><Relationship Id="rId59" Type="http://schemas.openxmlformats.org/officeDocument/2006/relationships/hyperlink" Target="file:///C:\Users\CRISS\Documents\lenovo%20x201%20octubre\capitulo%202%20y%203.docx" TargetMode="External"/><Relationship Id="rId103" Type="http://schemas.openxmlformats.org/officeDocument/2006/relationships/image" Target="media/image30.png"/><Relationship Id="rId124" Type="http://schemas.openxmlformats.org/officeDocument/2006/relationships/image" Target="media/image47.jpeg"/><Relationship Id="rId70" Type="http://schemas.openxmlformats.org/officeDocument/2006/relationships/header" Target="header5.xml"/><Relationship Id="rId91" Type="http://schemas.openxmlformats.org/officeDocument/2006/relationships/image" Target="media/image22.png"/><Relationship Id="rId145" Type="http://schemas.openxmlformats.org/officeDocument/2006/relationships/image" Target="media/image63.jpeg"/><Relationship Id="rId166" Type="http://schemas.openxmlformats.org/officeDocument/2006/relationships/image" Target="media/image76.png"/><Relationship Id="rId187" Type="http://schemas.openxmlformats.org/officeDocument/2006/relationships/image" Target="media/image92.png"/><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footer" Target="footer28.xml"/><Relationship Id="rId28" Type="http://schemas.openxmlformats.org/officeDocument/2006/relationships/hyperlink" Target="file:///C:\Users\CRISS\Documents\lenovo%20x201%20octubre\capitulo%202%20y%203.docx" TargetMode="External"/><Relationship Id="rId49" Type="http://schemas.openxmlformats.org/officeDocument/2006/relationships/hyperlink" Target="file:///C:\Users\CRISS\Documents\lenovo%20x201%20octubre\capitulo%202%20y%203.docx" TargetMode="External"/><Relationship Id="rId114" Type="http://schemas.openxmlformats.org/officeDocument/2006/relationships/header" Target="header8.xml"/><Relationship Id="rId60" Type="http://schemas.openxmlformats.org/officeDocument/2006/relationships/hyperlink" Target="file:///C:\Users\CRISS\Documents\lenovo%20x201%20octubre\capitulo%202%20y%203.docx" TargetMode="External"/><Relationship Id="rId81" Type="http://schemas.openxmlformats.org/officeDocument/2006/relationships/image" Target="media/image12.png"/><Relationship Id="rId135" Type="http://schemas.openxmlformats.org/officeDocument/2006/relationships/image" Target="media/image53.png"/><Relationship Id="rId156" Type="http://schemas.openxmlformats.org/officeDocument/2006/relationships/image" Target="media/image68.jpeg"/><Relationship Id="rId177" Type="http://schemas.openxmlformats.org/officeDocument/2006/relationships/image" Target="media/image86.png"/><Relationship Id="rId198" Type="http://schemas.openxmlformats.org/officeDocument/2006/relationships/image" Target="media/image103.png"/><Relationship Id="rId202" Type="http://schemas.openxmlformats.org/officeDocument/2006/relationships/image" Target="media/image107.png"/><Relationship Id="rId223" Type="http://schemas.openxmlformats.org/officeDocument/2006/relationships/image" Target="media/image118.png"/><Relationship Id="rId18" Type="http://schemas.openxmlformats.org/officeDocument/2006/relationships/hyperlink" Target="file:///C:\Users\CRISS\Documents\lenovo%20x201%20octubre\capitulo%202%20y%203.docx" TargetMode="External"/><Relationship Id="rId39" Type="http://schemas.openxmlformats.org/officeDocument/2006/relationships/hyperlink" Target="file:///C:\Users\CRISS\Documents\lenovo%20x201%20octubre\capitulo%202%20y%203.docx" TargetMode="External"/><Relationship Id="rId50" Type="http://schemas.openxmlformats.org/officeDocument/2006/relationships/hyperlink" Target="file:///C:\Users\CRISS\Documents\lenovo%20x201%20octubre\capitulo%202%20y%203.docx" TargetMode="External"/><Relationship Id="rId104" Type="http://schemas.openxmlformats.org/officeDocument/2006/relationships/image" Target="media/image31.jpg"/><Relationship Id="rId125" Type="http://schemas.openxmlformats.org/officeDocument/2006/relationships/image" Target="media/image48.png"/><Relationship Id="rId146" Type="http://schemas.openxmlformats.org/officeDocument/2006/relationships/header" Target="header10.xml"/><Relationship Id="rId167" Type="http://schemas.openxmlformats.org/officeDocument/2006/relationships/image" Target="media/image77.png"/><Relationship Id="rId188" Type="http://schemas.openxmlformats.org/officeDocument/2006/relationships/image" Target="media/image93.png"/><Relationship Id="rId71" Type="http://schemas.openxmlformats.org/officeDocument/2006/relationships/footer" Target="footer9.xml"/><Relationship Id="rId92" Type="http://schemas.openxmlformats.org/officeDocument/2006/relationships/image" Target="media/image23.png"/><Relationship Id="rId213" Type="http://schemas.openxmlformats.org/officeDocument/2006/relationships/header" Target="header15.xml"/><Relationship Id="rId234" Type="http://schemas.openxmlformats.org/officeDocument/2006/relationships/header" Target="header25.xml"/><Relationship Id="rId2" Type="http://schemas.openxmlformats.org/officeDocument/2006/relationships/numbering" Target="numbering.xml"/><Relationship Id="rId29" Type="http://schemas.openxmlformats.org/officeDocument/2006/relationships/hyperlink" Target="file:///C:\Users\CRISS\Documents\lenovo%20x201%20octubre\capitulo%202%20y%203.docx" TargetMode="External"/><Relationship Id="rId40" Type="http://schemas.openxmlformats.org/officeDocument/2006/relationships/hyperlink" Target="file:///C:\Users\CRISS\Documents\lenovo%20x201%20octubre\capitulo%202%20y%203.docx" TargetMode="External"/><Relationship Id="rId115" Type="http://schemas.openxmlformats.org/officeDocument/2006/relationships/footer" Target="footer12.xml"/><Relationship Id="rId136" Type="http://schemas.openxmlformats.org/officeDocument/2006/relationships/image" Target="media/image54.png"/><Relationship Id="rId157" Type="http://schemas.openxmlformats.org/officeDocument/2006/relationships/image" Target="media/image69.jpeg"/><Relationship Id="rId178" Type="http://schemas.openxmlformats.org/officeDocument/2006/relationships/image" Target="media/image87.png"/><Relationship Id="rId61" Type="http://schemas.openxmlformats.org/officeDocument/2006/relationships/hyperlink" Target="file:///C:\Users\CRISS\Documents\lenovo%20x201%20octubre\capitulo%202%20y%203.docx" TargetMode="External"/><Relationship Id="rId82" Type="http://schemas.openxmlformats.org/officeDocument/2006/relationships/image" Target="media/image13.png"/><Relationship Id="rId199" Type="http://schemas.openxmlformats.org/officeDocument/2006/relationships/image" Target="media/image104.png"/><Relationship Id="rId203" Type="http://schemas.openxmlformats.org/officeDocument/2006/relationships/image" Target="media/image108.png"/><Relationship Id="rId19" Type="http://schemas.openxmlformats.org/officeDocument/2006/relationships/hyperlink" Target="file:///C:\Users\CRISS\Documents\lenovo%20x201%20octubre\capitulo%202%20y%203.docx" TargetMode="External"/><Relationship Id="rId224" Type="http://schemas.openxmlformats.org/officeDocument/2006/relationships/header" Target="header20.xml"/><Relationship Id="rId30" Type="http://schemas.openxmlformats.org/officeDocument/2006/relationships/hyperlink" Target="file:///C:\Users\CRISS\Documents\lenovo%20x201%20octubre\capitulo%202%20y%203.docx" TargetMode="External"/><Relationship Id="rId105" Type="http://schemas.openxmlformats.org/officeDocument/2006/relationships/image" Target="media/image32.jpeg"/><Relationship Id="rId126" Type="http://schemas.openxmlformats.org/officeDocument/2006/relationships/image" Target="media/image49.jpeg"/><Relationship Id="rId147" Type="http://schemas.openxmlformats.org/officeDocument/2006/relationships/footer" Target="footer14.xml"/><Relationship Id="rId168" Type="http://schemas.openxmlformats.org/officeDocument/2006/relationships/image" Target="media/image78.png"/><Relationship Id="rId51" Type="http://schemas.openxmlformats.org/officeDocument/2006/relationships/hyperlink" Target="file:///C:\Users\CRISS\Documents\lenovo%20x201%20octubre\capitulo%202%20y%203.docx" TargetMode="External"/><Relationship Id="rId72" Type="http://schemas.openxmlformats.org/officeDocument/2006/relationships/image" Target="media/image3.png"/><Relationship Id="rId93" Type="http://schemas.openxmlformats.org/officeDocument/2006/relationships/image" Target="media/image24.png"/><Relationship Id="rId189" Type="http://schemas.openxmlformats.org/officeDocument/2006/relationships/image" Target="media/image94.png"/><Relationship Id="rId3" Type="http://schemas.openxmlformats.org/officeDocument/2006/relationships/styles" Target="styles.xml"/><Relationship Id="rId214" Type="http://schemas.openxmlformats.org/officeDocument/2006/relationships/footer" Target="footer19.xml"/><Relationship Id="rId235" Type="http://schemas.openxmlformats.org/officeDocument/2006/relationships/footer" Target="footer29.xml"/><Relationship Id="rId116" Type="http://schemas.openxmlformats.org/officeDocument/2006/relationships/image" Target="media/image41.jpeg"/><Relationship Id="rId137" Type="http://schemas.openxmlformats.org/officeDocument/2006/relationships/image" Target="media/image55.png"/><Relationship Id="rId158" Type="http://schemas.openxmlformats.org/officeDocument/2006/relationships/image" Target="media/image70.jpeg"/><Relationship Id="rId20" Type="http://schemas.openxmlformats.org/officeDocument/2006/relationships/hyperlink" Target="file:///C:\Users\CRISS\Documents\lenovo%20x201%20octubre\capitulo%202%20y%203.docx" TargetMode="External"/><Relationship Id="rId41" Type="http://schemas.openxmlformats.org/officeDocument/2006/relationships/hyperlink" Target="file:///C:\Users\CRISS\Documents\lenovo%20x201%20octubre\capitulo%202%20y%203.docx" TargetMode="External"/><Relationship Id="rId62" Type="http://schemas.openxmlformats.org/officeDocument/2006/relationships/header" Target="header1.xml"/><Relationship Id="rId83" Type="http://schemas.openxmlformats.org/officeDocument/2006/relationships/image" Target="media/image14.png"/><Relationship Id="rId179"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B26E7E-AE71-4E21-821E-5DB90A6C2638}"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s-GT"/>
        </a:p>
      </dgm:t>
    </dgm:pt>
    <dgm:pt modelId="{4CF3DF7F-2696-4AB5-AD1B-6BB59F08D011}">
      <dgm:prSet phldrT="[Texto]"/>
      <dgm:spPr/>
      <dgm:t>
        <a:bodyPr/>
        <a:lstStyle/>
        <a:p>
          <a:r>
            <a:rPr lang="es-GT"/>
            <a:t>Propietario</a:t>
          </a:r>
        </a:p>
      </dgm:t>
    </dgm:pt>
    <dgm:pt modelId="{045194BD-7796-4848-B56B-832F25F7B449}" type="parTrans" cxnId="{CAA89C33-0141-41FA-A4B3-42F86D84FD08}">
      <dgm:prSet/>
      <dgm:spPr/>
      <dgm:t>
        <a:bodyPr/>
        <a:lstStyle/>
        <a:p>
          <a:endParaRPr lang="es-GT"/>
        </a:p>
      </dgm:t>
    </dgm:pt>
    <dgm:pt modelId="{41C4E426-0CD9-481E-B161-B240E620F03C}" type="sibTrans" cxnId="{CAA89C33-0141-41FA-A4B3-42F86D84FD08}">
      <dgm:prSet/>
      <dgm:spPr/>
      <dgm:t>
        <a:bodyPr/>
        <a:lstStyle/>
        <a:p>
          <a:endParaRPr lang="es-GT"/>
        </a:p>
      </dgm:t>
    </dgm:pt>
    <dgm:pt modelId="{FD09F905-E5CD-484E-8B78-D48CF40FCC11}">
      <dgm:prSet phldrT="[Texto]"/>
      <dgm:spPr/>
      <dgm:t>
        <a:bodyPr/>
        <a:lstStyle/>
        <a:p>
          <a:r>
            <a:rPr lang="es-GT"/>
            <a:t>Gerente </a:t>
          </a:r>
        </a:p>
      </dgm:t>
    </dgm:pt>
    <dgm:pt modelId="{94551324-4B11-4D89-80C3-B32CE47C0451}" type="parTrans" cxnId="{F3C558DD-32A5-45C6-848A-4E97266C85AD}">
      <dgm:prSet/>
      <dgm:spPr/>
      <dgm:t>
        <a:bodyPr/>
        <a:lstStyle/>
        <a:p>
          <a:endParaRPr lang="es-GT"/>
        </a:p>
      </dgm:t>
    </dgm:pt>
    <dgm:pt modelId="{D7BFC1E3-5183-4894-9E56-DEEAA1C6C253}" type="sibTrans" cxnId="{F3C558DD-32A5-45C6-848A-4E97266C85AD}">
      <dgm:prSet/>
      <dgm:spPr/>
      <dgm:t>
        <a:bodyPr/>
        <a:lstStyle/>
        <a:p>
          <a:endParaRPr lang="es-GT"/>
        </a:p>
      </dgm:t>
    </dgm:pt>
    <dgm:pt modelId="{80A63CCC-E57C-42C4-AF2F-E214A0304D75}">
      <dgm:prSet/>
      <dgm:spPr/>
      <dgm:t>
        <a:bodyPr/>
        <a:lstStyle/>
        <a:p>
          <a:r>
            <a:rPr lang="es-GT"/>
            <a:t>Administrador 1</a:t>
          </a:r>
        </a:p>
        <a:p>
          <a:r>
            <a:rPr lang="es-GT"/>
            <a:t>Chimaltenango</a:t>
          </a:r>
        </a:p>
      </dgm:t>
    </dgm:pt>
    <dgm:pt modelId="{D358A89A-9504-4474-B520-5612DC60D6C0}" type="parTrans" cxnId="{2D8430E5-1791-4EBD-AF77-A74EFF35001D}">
      <dgm:prSet/>
      <dgm:spPr/>
      <dgm:t>
        <a:bodyPr/>
        <a:lstStyle/>
        <a:p>
          <a:endParaRPr lang="es-GT"/>
        </a:p>
      </dgm:t>
    </dgm:pt>
    <dgm:pt modelId="{46E33DC4-D574-426A-A097-A10CCA6BDD53}" type="sibTrans" cxnId="{2D8430E5-1791-4EBD-AF77-A74EFF35001D}">
      <dgm:prSet/>
      <dgm:spPr/>
      <dgm:t>
        <a:bodyPr/>
        <a:lstStyle/>
        <a:p>
          <a:endParaRPr lang="es-GT"/>
        </a:p>
      </dgm:t>
    </dgm:pt>
    <dgm:pt modelId="{C4CFB4D9-03B3-44E2-B058-857ECE510882}">
      <dgm:prSet/>
      <dgm:spPr/>
      <dgm:t>
        <a:bodyPr/>
        <a:lstStyle/>
        <a:p>
          <a:r>
            <a:rPr lang="es-GT"/>
            <a:t>Administrador 2</a:t>
          </a:r>
        </a:p>
        <a:p>
          <a:r>
            <a:rPr lang="es-GT"/>
            <a:t>San Martín Jil</a:t>
          </a:r>
        </a:p>
      </dgm:t>
    </dgm:pt>
    <dgm:pt modelId="{E6C32AC0-EE0C-4531-A9D7-CFA4F5323C85}" type="parTrans" cxnId="{72D82680-D97C-436B-ADDC-0A8011A980BD}">
      <dgm:prSet/>
      <dgm:spPr/>
      <dgm:t>
        <a:bodyPr/>
        <a:lstStyle/>
        <a:p>
          <a:endParaRPr lang="es-GT"/>
        </a:p>
      </dgm:t>
    </dgm:pt>
    <dgm:pt modelId="{B51E7A58-AAB8-43A9-9E58-3118A42F811B}" type="sibTrans" cxnId="{72D82680-D97C-436B-ADDC-0A8011A980BD}">
      <dgm:prSet/>
      <dgm:spPr/>
      <dgm:t>
        <a:bodyPr/>
        <a:lstStyle/>
        <a:p>
          <a:endParaRPr lang="es-GT"/>
        </a:p>
      </dgm:t>
    </dgm:pt>
    <dgm:pt modelId="{C42CE9C7-0E39-4C70-9BA2-703E41C530DA}">
      <dgm:prSet/>
      <dgm:spPr/>
      <dgm:t>
        <a:bodyPr/>
        <a:lstStyle/>
        <a:p>
          <a:r>
            <a:rPr lang="es-GT"/>
            <a:t>Administrador 3</a:t>
          </a:r>
        </a:p>
        <a:p>
          <a:r>
            <a:rPr lang="es-GT"/>
            <a:t>Antigua Guatemala</a:t>
          </a:r>
        </a:p>
      </dgm:t>
    </dgm:pt>
    <dgm:pt modelId="{96A01C8C-386B-463B-9183-8CD98E14F738}" type="parTrans" cxnId="{34A73C3F-7EF0-4D73-A9DD-4D2A15EFEB6E}">
      <dgm:prSet/>
      <dgm:spPr/>
      <dgm:t>
        <a:bodyPr/>
        <a:lstStyle/>
        <a:p>
          <a:endParaRPr lang="es-GT"/>
        </a:p>
      </dgm:t>
    </dgm:pt>
    <dgm:pt modelId="{F9CCCFF8-5739-4F31-9E32-F01B75904E8A}" type="sibTrans" cxnId="{34A73C3F-7EF0-4D73-A9DD-4D2A15EFEB6E}">
      <dgm:prSet/>
      <dgm:spPr/>
      <dgm:t>
        <a:bodyPr/>
        <a:lstStyle/>
        <a:p>
          <a:endParaRPr lang="es-GT"/>
        </a:p>
      </dgm:t>
    </dgm:pt>
    <dgm:pt modelId="{A66C21F0-F894-4D63-A473-8E71BE1356A3}">
      <dgm:prSet/>
      <dgm:spPr/>
      <dgm:t>
        <a:bodyPr/>
        <a:lstStyle/>
        <a:p>
          <a:r>
            <a:rPr lang="es-GT"/>
            <a:t>Vendedor</a:t>
          </a:r>
        </a:p>
      </dgm:t>
    </dgm:pt>
    <dgm:pt modelId="{18CD8153-0781-4D3F-BFA7-33747E44CA6E}" type="parTrans" cxnId="{31C4493F-98F8-4CAB-90F8-0A2EF0E3667E}">
      <dgm:prSet/>
      <dgm:spPr/>
      <dgm:t>
        <a:bodyPr/>
        <a:lstStyle/>
        <a:p>
          <a:endParaRPr lang="es-GT"/>
        </a:p>
      </dgm:t>
    </dgm:pt>
    <dgm:pt modelId="{1F544368-9EA2-4034-8A4C-4B26BBCDBF53}" type="sibTrans" cxnId="{31C4493F-98F8-4CAB-90F8-0A2EF0E3667E}">
      <dgm:prSet/>
      <dgm:spPr/>
      <dgm:t>
        <a:bodyPr/>
        <a:lstStyle/>
        <a:p>
          <a:endParaRPr lang="es-GT"/>
        </a:p>
      </dgm:t>
    </dgm:pt>
    <dgm:pt modelId="{CCA50F38-B255-448C-834D-0E6762C218BE}">
      <dgm:prSet/>
      <dgm:spPr/>
      <dgm:t>
        <a:bodyPr/>
        <a:lstStyle/>
        <a:p>
          <a:r>
            <a:rPr lang="es-GT"/>
            <a:t>Vendedor</a:t>
          </a:r>
        </a:p>
      </dgm:t>
    </dgm:pt>
    <dgm:pt modelId="{33C0F8BC-51E9-4B07-82D4-44E566893D4A}" type="parTrans" cxnId="{A9340A39-6315-4992-AA6E-B08F32856746}">
      <dgm:prSet/>
      <dgm:spPr/>
      <dgm:t>
        <a:bodyPr/>
        <a:lstStyle/>
        <a:p>
          <a:endParaRPr lang="es-GT"/>
        </a:p>
      </dgm:t>
    </dgm:pt>
    <dgm:pt modelId="{AFA2C618-6B78-48FD-AA56-D505CCDA358D}" type="sibTrans" cxnId="{A9340A39-6315-4992-AA6E-B08F32856746}">
      <dgm:prSet/>
      <dgm:spPr/>
      <dgm:t>
        <a:bodyPr/>
        <a:lstStyle/>
        <a:p>
          <a:endParaRPr lang="es-GT"/>
        </a:p>
      </dgm:t>
    </dgm:pt>
    <dgm:pt modelId="{E9F2912B-6B78-4BDA-97D8-637F9E0E56E7}">
      <dgm:prSet/>
      <dgm:spPr/>
      <dgm:t>
        <a:bodyPr/>
        <a:lstStyle/>
        <a:p>
          <a:r>
            <a:rPr lang="es-GT"/>
            <a:t>Vendedor</a:t>
          </a:r>
        </a:p>
      </dgm:t>
    </dgm:pt>
    <dgm:pt modelId="{FC8AE13B-200A-45F5-98F9-837086023BC7}" type="parTrans" cxnId="{2E237A40-A9AF-45FF-A42B-AA337EB35BA3}">
      <dgm:prSet/>
      <dgm:spPr/>
      <dgm:t>
        <a:bodyPr/>
        <a:lstStyle/>
        <a:p>
          <a:endParaRPr lang="es-GT"/>
        </a:p>
      </dgm:t>
    </dgm:pt>
    <dgm:pt modelId="{65FCCEDE-FF08-40EC-8F9D-71A32AE3E676}" type="sibTrans" cxnId="{2E237A40-A9AF-45FF-A42B-AA337EB35BA3}">
      <dgm:prSet/>
      <dgm:spPr/>
      <dgm:t>
        <a:bodyPr/>
        <a:lstStyle/>
        <a:p>
          <a:endParaRPr lang="es-GT"/>
        </a:p>
      </dgm:t>
    </dgm:pt>
    <dgm:pt modelId="{B04FFCB9-AFE4-48A0-8C32-D869940DB593}">
      <dgm:prSet/>
      <dgm:spPr/>
      <dgm:t>
        <a:bodyPr/>
        <a:lstStyle/>
        <a:p>
          <a:r>
            <a:rPr lang="es-GT"/>
            <a:t>Técnico </a:t>
          </a:r>
        </a:p>
      </dgm:t>
    </dgm:pt>
    <dgm:pt modelId="{6188AF6C-13EC-445C-9616-2083A33C25B6}" type="parTrans" cxnId="{9F27706C-908C-4AB9-A540-E69603C7FCFA}">
      <dgm:prSet/>
      <dgm:spPr/>
      <dgm:t>
        <a:bodyPr/>
        <a:lstStyle/>
        <a:p>
          <a:endParaRPr lang="es-GT"/>
        </a:p>
      </dgm:t>
    </dgm:pt>
    <dgm:pt modelId="{E968A561-0634-40EF-93A4-047FE4544F6F}" type="sibTrans" cxnId="{9F27706C-908C-4AB9-A540-E69603C7FCFA}">
      <dgm:prSet/>
      <dgm:spPr/>
      <dgm:t>
        <a:bodyPr/>
        <a:lstStyle/>
        <a:p>
          <a:endParaRPr lang="es-GT"/>
        </a:p>
      </dgm:t>
    </dgm:pt>
    <dgm:pt modelId="{A444F9E3-5A26-458C-B196-B0C5D73FE84A}">
      <dgm:prSet/>
      <dgm:spPr/>
      <dgm:t>
        <a:bodyPr/>
        <a:lstStyle/>
        <a:p>
          <a:r>
            <a:rPr lang="es-GT"/>
            <a:t>Técnico</a:t>
          </a:r>
        </a:p>
      </dgm:t>
    </dgm:pt>
    <dgm:pt modelId="{01DCFBF7-A26F-4F1B-8BB5-FAB692E211E1}" type="parTrans" cxnId="{83EF7E91-46BB-499B-9153-64A5209FDAF3}">
      <dgm:prSet/>
      <dgm:spPr/>
      <dgm:t>
        <a:bodyPr/>
        <a:lstStyle/>
        <a:p>
          <a:endParaRPr lang="es-GT"/>
        </a:p>
      </dgm:t>
    </dgm:pt>
    <dgm:pt modelId="{4A513B1D-3B3A-4F3E-B548-C4BC501735AE}" type="sibTrans" cxnId="{83EF7E91-46BB-499B-9153-64A5209FDAF3}">
      <dgm:prSet/>
      <dgm:spPr/>
      <dgm:t>
        <a:bodyPr/>
        <a:lstStyle/>
        <a:p>
          <a:endParaRPr lang="es-GT"/>
        </a:p>
      </dgm:t>
    </dgm:pt>
    <dgm:pt modelId="{F93420FC-D0D1-4F86-9A17-74173FE5E6FC}">
      <dgm:prSet/>
      <dgm:spPr/>
      <dgm:t>
        <a:bodyPr/>
        <a:lstStyle/>
        <a:p>
          <a:r>
            <a:rPr lang="es-GT"/>
            <a:t>Técnico</a:t>
          </a:r>
        </a:p>
      </dgm:t>
    </dgm:pt>
    <dgm:pt modelId="{FE8C61AD-F4EA-4737-B58A-CCA6B02C6748}" type="parTrans" cxnId="{0A00CCCA-8D07-4037-BAD2-9D9A35AEEFF7}">
      <dgm:prSet/>
      <dgm:spPr/>
      <dgm:t>
        <a:bodyPr/>
        <a:lstStyle/>
        <a:p>
          <a:endParaRPr lang="es-GT"/>
        </a:p>
      </dgm:t>
    </dgm:pt>
    <dgm:pt modelId="{EC808529-9DCD-47A8-9B5C-2D790B7F350F}" type="sibTrans" cxnId="{0A00CCCA-8D07-4037-BAD2-9D9A35AEEFF7}">
      <dgm:prSet/>
      <dgm:spPr/>
      <dgm:t>
        <a:bodyPr/>
        <a:lstStyle/>
        <a:p>
          <a:endParaRPr lang="es-GT"/>
        </a:p>
      </dgm:t>
    </dgm:pt>
    <dgm:pt modelId="{E49DAACF-A311-4EB3-9558-E1E038B33C18}" type="pres">
      <dgm:prSet presAssocID="{B9B26E7E-AE71-4E21-821E-5DB90A6C2638}" presName="hierChild1" presStyleCnt="0">
        <dgm:presLayoutVars>
          <dgm:orgChart val="1"/>
          <dgm:chPref val="1"/>
          <dgm:dir/>
          <dgm:animOne val="branch"/>
          <dgm:animLvl val="lvl"/>
          <dgm:resizeHandles/>
        </dgm:presLayoutVars>
      </dgm:prSet>
      <dgm:spPr/>
    </dgm:pt>
    <dgm:pt modelId="{1701BE5D-F105-42F6-9FEE-CACEC9019B4F}" type="pres">
      <dgm:prSet presAssocID="{4CF3DF7F-2696-4AB5-AD1B-6BB59F08D011}" presName="hierRoot1" presStyleCnt="0">
        <dgm:presLayoutVars>
          <dgm:hierBranch val="init"/>
        </dgm:presLayoutVars>
      </dgm:prSet>
      <dgm:spPr/>
    </dgm:pt>
    <dgm:pt modelId="{6F08FB98-4E4B-4F21-8CF5-6AFCA1CC08A0}" type="pres">
      <dgm:prSet presAssocID="{4CF3DF7F-2696-4AB5-AD1B-6BB59F08D011}" presName="rootComposite1" presStyleCnt="0"/>
      <dgm:spPr/>
    </dgm:pt>
    <dgm:pt modelId="{4A8E7E8F-98A2-454A-A83B-771AF3A85DAF}" type="pres">
      <dgm:prSet presAssocID="{4CF3DF7F-2696-4AB5-AD1B-6BB59F08D011}" presName="rootText1" presStyleLbl="node0" presStyleIdx="0" presStyleCnt="1">
        <dgm:presLayoutVars>
          <dgm:chPref val="3"/>
        </dgm:presLayoutVars>
      </dgm:prSet>
      <dgm:spPr/>
    </dgm:pt>
    <dgm:pt modelId="{F84FED33-5D21-4355-BE8A-ECA0A67160C2}" type="pres">
      <dgm:prSet presAssocID="{4CF3DF7F-2696-4AB5-AD1B-6BB59F08D011}" presName="rootConnector1" presStyleLbl="node1" presStyleIdx="0" presStyleCnt="0"/>
      <dgm:spPr/>
    </dgm:pt>
    <dgm:pt modelId="{572F9998-EB1B-475E-962D-4E08379EF8CF}" type="pres">
      <dgm:prSet presAssocID="{4CF3DF7F-2696-4AB5-AD1B-6BB59F08D011}" presName="hierChild2" presStyleCnt="0"/>
      <dgm:spPr/>
    </dgm:pt>
    <dgm:pt modelId="{8CB039B0-561B-4778-81DF-8779268C8D1D}" type="pres">
      <dgm:prSet presAssocID="{94551324-4B11-4D89-80C3-B32CE47C0451}" presName="Name37" presStyleLbl="parChTrans1D2" presStyleIdx="0" presStyleCnt="1"/>
      <dgm:spPr/>
    </dgm:pt>
    <dgm:pt modelId="{7ED59064-8B42-435C-955A-F3D36045F10F}" type="pres">
      <dgm:prSet presAssocID="{FD09F905-E5CD-484E-8B78-D48CF40FCC11}" presName="hierRoot2" presStyleCnt="0">
        <dgm:presLayoutVars>
          <dgm:hierBranch/>
        </dgm:presLayoutVars>
      </dgm:prSet>
      <dgm:spPr/>
    </dgm:pt>
    <dgm:pt modelId="{CE26FE7E-A73E-47D7-84AC-504CBDAFE485}" type="pres">
      <dgm:prSet presAssocID="{FD09F905-E5CD-484E-8B78-D48CF40FCC11}" presName="rootComposite" presStyleCnt="0"/>
      <dgm:spPr/>
    </dgm:pt>
    <dgm:pt modelId="{9517506E-9766-40A0-BD06-C256308A20EF}" type="pres">
      <dgm:prSet presAssocID="{FD09F905-E5CD-484E-8B78-D48CF40FCC11}" presName="rootText" presStyleLbl="node2" presStyleIdx="0" presStyleCnt="1">
        <dgm:presLayoutVars>
          <dgm:chPref val="3"/>
        </dgm:presLayoutVars>
      </dgm:prSet>
      <dgm:spPr/>
    </dgm:pt>
    <dgm:pt modelId="{AC67CDF5-41C9-4952-8ABA-D3D7999E5853}" type="pres">
      <dgm:prSet presAssocID="{FD09F905-E5CD-484E-8B78-D48CF40FCC11}" presName="rootConnector" presStyleLbl="node2" presStyleIdx="0" presStyleCnt="1"/>
      <dgm:spPr/>
    </dgm:pt>
    <dgm:pt modelId="{8288A835-4CE0-45FE-B6A5-08AF47B090FF}" type="pres">
      <dgm:prSet presAssocID="{FD09F905-E5CD-484E-8B78-D48CF40FCC11}" presName="hierChild4" presStyleCnt="0"/>
      <dgm:spPr/>
    </dgm:pt>
    <dgm:pt modelId="{5983CFF8-0712-4E06-A8B4-4B2FF9B20FAC}" type="pres">
      <dgm:prSet presAssocID="{D358A89A-9504-4474-B520-5612DC60D6C0}" presName="Name35" presStyleLbl="parChTrans1D3" presStyleIdx="0" presStyleCnt="3"/>
      <dgm:spPr/>
    </dgm:pt>
    <dgm:pt modelId="{94F82FEF-0E86-4931-9218-6B5FEE74F12B}" type="pres">
      <dgm:prSet presAssocID="{80A63CCC-E57C-42C4-AF2F-E214A0304D75}" presName="hierRoot2" presStyleCnt="0">
        <dgm:presLayoutVars>
          <dgm:hierBranch val="init"/>
        </dgm:presLayoutVars>
      </dgm:prSet>
      <dgm:spPr/>
    </dgm:pt>
    <dgm:pt modelId="{67E50BDF-93CE-4475-9FA4-598468C259FC}" type="pres">
      <dgm:prSet presAssocID="{80A63CCC-E57C-42C4-AF2F-E214A0304D75}" presName="rootComposite" presStyleCnt="0"/>
      <dgm:spPr/>
    </dgm:pt>
    <dgm:pt modelId="{087D6CA9-CB5F-4F21-BFDE-A15C5B201F66}" type="pres">
      <dgm:prSet presAssocID="{80A63CCC-E57C-42C4-AF2F-E214A0304D75}" presName="rootText" presStyleLbl="node3" presStyleIdx="0" presStyleCnt="3" custScaleX="114013">
        <dgm:presLayoutVars>
          <dgm:chPref val="3"/>
        </dgm:presLayoutVars>
      </dgm:prSet>
      <dgm:spPr/>
    </dgm:pt>
    <dgm:pt modelId="{1008F675-856C-4A58-B15E-153B615FA21D}" type="pres">
      <dgm:prSet presAssocID="{80A63CCC-E57C-42C4-AF2F-E214A0304D75}" presName="rootConnector" presStyleLbl="node3" presStyleIdx="0" presStyleCnt="3"/>
      <dgm:spPr/>
    </dgm:pt>
    <dgm:pt modelId="{D23CB78C-B8B2-4F91-953B-67AA9297F72B}" type="pres">
      <dgm:prSet presAssocID="{80A63CCC-E57C-42C4-AF2F-E214A0304D75}" presName="hierChild4" presStyleCnt="0"/>
      <dgm:spPr/>
    </dgm:pt>
    <dgm:pt modelId="{8FEDAE12-A5D8-4FBF-B91A-9443D4A1F1AC}" type="pres">
      <dgm:prSet presAssocID="{18CD8153-0781-4D3F-BFA7-33747E44CA6E}" presName="Name37" presStyleLbl="parChTrans1D4" presStyleIdx="0" presStyleCnt="6"/>
      <dgm:spPr/>
    </dgm:pt>
    <dgm:pt modelId="{F0733B98-9F7A-4775-8370-6FD2210A9F2C}" type="pres">
      <dgm:prSet presAssocID="{A66C21F0-F894-4D63-A473-8E71BE1356A3}" presName="hierRoot2" presStyleCnt="0">
        <dgm:presLayoutVars>
          <dgm:hierBranch val="init"/>
        </dgm:presLayoutVars>
      </dgm:prSet>
      <dgm:spPr/>
    </dgm:pt>
    <dgm:pt modelId="{3DC55834-3874-4ECF-B23F-4BBC924C3571}" type="pres">
      <dgm:prSet presAssocID="{A66C21F0-F894-4D63-A473-8E71BE1356A3}" presName="rootComposite" presStyleCnt="0"/>
      <dgm:spPr/>
    </dgm:pt>
    <dgm:pt modelId="{C97A9518-504C-4D6E-B2CF-EA3A1D0532B0}" type="pres">
      <dgm:prSet presAssocID="{A66C21F0-F894-4D63-A473-8E71BE1356A3}" presName="rootText" presStyleLbl="node4" presStyleIdx="0" presStyleCnt="6">
        <dgm:presLayoutVars>
          <dgm:chPref val="3"/>
        </dgm:presLayoutVars>
      </dgm:prSet>
      <dgm:spPr/>
    </dgm:pt>
    <dgm:pt modelId="{A1B4D49E-9F8D-42C4-AFF0-5F0D1DD354D0}" type="pres">
      <dgm:prSet presAssocID="{A66C21F0-F894-4D63-A473-8E71BE1356A3}" presName="rootConnector" presStyleLbl="node4" presStyleIdx="0" presStyleCnt="6"/>
      <dgm:spPr/>
    </dgm:pt>
    <dgm:pt modelId="{EBBE7BF1-D4FB-4FE1-9983-7E89E59DAB62}" type="pres">
      <dgm:prSet presAssocID="{A66C21F0-F894-4D63-A473-8E71BE1356A3}" presName="hierChild4" presStyleCnt="0"/>
      <dgm:spPr/>
    </dgm:pt>
    <dgm:pt modelId="{846EFCBE-4432-4676-8D6D-2F079B7376B6}" type="pres">
      <dgm:prSet presAssocID="{A66C21F0-F894-4D63-A473-8E71BE1356A3}" presName="hierChild5" presStyleCnt="0"/>
      <dgm:spPr/>
    </dgm:pt>
    <dgm:pt modelId="{74F50C91-D005-4A89-B0E4-38A7F6EADD9C}" type="pres">
      <dgm:prSet presAssocID="{6188AF6C-13EC-445C-9616-2083A33C25B6}" presName="Name37" presStyleLbl="parChTrans1D4" presStyleIdx="1" presStyleCnt="6"/>
      <dgm:spPr/>
    </dgm:pt>
    <dgm:pt modelId="{B211A79D-8C4E-4F23-AC50-B8D19284198B}" type="pres">
      <dgm:prSet presAssocID="{B04FFCB9-AFE4-48A0-8C32-D869940DB593}" presName="hierRoot2" presStyleCnt="0">
        <dgm:presLayoutVars>
          <dgm:hierBranch val="init"/>
        </dgm:presLayoutVars>
      </dgm:prSet>
      <dgm:spPr/>
    </dgm:pt>
    <dgm:pt modelId="{F07C942C-0F29-453D-A72C-FC4C1828AC5C}" type="pres">
      <dgm:prSet presAssocID="{B04FFCB9-AFE4-48A0-8C32-D869940DB593}" presName="rootComposite" presStyleCnt="0"/>
      <dgm:spPr/>
    </dgm:pt>
    <dgm:pt modelId="{1234C096-A526-4936-AC56-77C32A97996E}" type="pres">
      <dgm:prSet presAssocID="{B04FFCB9-AFE4-48A0-8C32-D869940DB593}" presName="rootText" presStyleLbl="node4" presStyleIdx="1" presStyleCnt="6">
        <dgm:presLayoutVars>
          <dgm:chPref val="3"/>
        </dgm:presLayoutVars>
      </dgm:prSet>
      <dgm:spPr/>
    </dgm:pt>
    <dgm:pt modelId="{48243805-FFA3-402F-A7AD-90697C4E1FDC}" type="pres">
      <dgm:prSet presAssocID="{B04FFCB9-AFE4-48A0-8C32-D869940DB593}" presName="rootConnector" presStyleLbl="node4" presStyleIdx="1" presStyleCnt="6"/>
      <dgm:spPr/>
    </dgm:pt>
    <dgm:pt modelId="{B435AB57-1D65-47C0-B80F-28737BA68166}" type="pres">
      <dgm:prSet presAssocID="{B04FFCB9-AFE4-48A0-8C32-D869940DB593}" presName="hierChild4" presStyleCnt="0"/>
      <dgm:spPr/>
    </dgm:pt>
    <dgm:pt modelId="{F4522141-4356-4BA0-B766-2FBDB81F8D42}" type="pres">
      <dgm:prSet presAssocID="{B04FFCB9-AFE4-48A0-8C32-D869940DB593}" presName="hierChild5" presStyleCnt="0"/>
      <dgm:spPr/>
    </dgm:pt>
    <dgm:pt modelId="{F05F2DB6-7B9E-4E81-9FAB-7B1008735C1F}" type="pres">
      <dgm:prSet presAssocID="{80A63CCC-E57C-42C4-AF2F-E214A0304D75}" presName="hierChild5" presStyleCnt="0"/>
      <dgm:spPr/>
    </dgm:pt>
    <dgm:pt modelId="{E8925EC0-758C-4DB6-A477-02E14E19B211}" type="pres">
      <dgm:prSet presAssocID="{E6C32AC0-EE0C-4531-A9D7-CFA4F5323C85}" presName="Name35" presStyleLbl="parChTrans1D3" presStyleIdx="1" presStyleCnt="3"/>
      <dgm:spPr/>
    </dgm:pt>
    <dgm:pt modelId="{C06FF943-2CBC-4606-887A-CA2A37F8DEB3}" type="pres">
      <dgm:prSet presAssocID="{C4CFB4D9-03B3-44E2-B058-857ECE510882}" presName="hierRoot2" presStyleCnt="0">
        <dgm:presLayoutVars>
          <dgm:hierBranch val="init"/>
        </dgm:presLayoutVars>
      </dgm:prSet>
      <dgm:spPr/>
    </dgm:pt>
    <dgm:pt modelId="{546B93BA-1080-47E0-B388-B778E63038AF}" type="pres">
      <dgm:prSet presAssocID="{C4CFB4D9-03B3-44E2-B058-857ECE510882}" presName="rootComposite" presStyleCnt="0"/>
      <dgm:spPr/>
    </dgm:pt>
    <dgm:pt modelId="{C29AE3D9-25C4-405A-8704-B5BBBDA60C86}" type="pres">
      <dgm:prSet presAssocID="{C4CFB4D9-03B3-44E2-B058-857ECE510882}" presName="rootText" presStyleLbl="node3" presStyleIdx="1" presStyleCnt="3">
        <dgm:presLayoutVars>
          <dgm:chPref val="3"/>
        </dgm:presLayoutVars>
      </dgm:prSet>
      <dgm:spPr/>
    </dgm:pt>
    <dgm:pt modelId="{A3D8D52D-23E4-4EA2-9EF4-A8BFEA66327B}" type="pres">
      <dgm:prSet presAssocID="{C4CFB4D9-03B3-44E2-B058-857ECE510882}" presName="rootConnector" presStyleLbl="node3" presStyleIdx="1" presStyleCnt="3"/>
      <dgm:spPr/>
    </dgm:pt>
    <dgm:pt modelId="{C4EDE7F9-52A9-4DB6-96E2-8C1DD40527DC}" type="pres">
      <dgm:prSet presAssocID="{C4CFB4D9-03B3-44E2-B058-857ECE510882}" presName="hierChild4" presStyleCnt="0"/>
      <dgm:spPr/>
    </dgm:pt>
    <dgm:pt modelId="{F71B0F1A-8E67-4358-AF50-DA5B82C38742}" type="pres">
      <dgm:prSet presAssocID="{33C0F8BC-51E9-4B07-82D4-44E566893D4A}" presName="Name37" presStyleLbl="parChTrans1D4" presStyleIdx="2" presStyleCnt="6"/>
      <dgm:spPr/>
    </dgm:pt>
    <dgm:pt modelId="{B5F0F95A-D790-4328-9AD3-CBCD5FCB8386}" type="pres">
      <dgm:prSet presAssocID="{CCA50F38-B255-448C-834D-0E6762C218BE}" presName="hierRoot2" presStyleCnt="0">
        <dgm:presLayoutVars>
          <dgm:hierBranch val="init"/>
        </dgm:presLayoutVars>
      </dgm:prSet>
      <dgm:spPr/>
    </dgm:pt>
    <dgm:pt modelId="{7904F950-F596-4D88-AD08-12F5E025A1D3}" type="pres">
      <dgm:prSet presAssocID="{CCA50F38-B255-448C-834D-0E6762C218BE}" presName="rootComposite" presStyleCnt="0"/>
      <dgm:spPr/>
    </dgm:pt>
    <dgm:pt modelId="{9266696B-EBEB-4025-8CCA-83F6E6B11A0C}" type="pres">
      <dgm:prSet presAssocID="{CCA50F38-B255-448C-834D-0E6762C218BE}" presName="rootText" presStyleLbl="node4" presStyleIdx="2" presStyleCnt="6">
        <dgm:presLayoutVars>
          <dgm:chPref val="3"/>
        </dgm:presLayoutVars>
      </dgm:prSet>
      <dgm:spPr/>
    </dgm:pt>
    <dgm:pt modelId="{C5305BE5-17AF-42E8-A372-43D93D2F2ADA}" type="pres">
      <dgm:prSet presAssocID="{CCA50F38-B255-448C-834D-0E6762C218BE}" presName="rootConnector" presStyleLbl="node4" presStyleIdx="2" presStyleCnt="6"/>
      <dgm:spPr/>
    </dgm:pt>
    <dgm:pt modelId="{75F333B7-68DA-473D-BE5D-FE1116127614}" type="pres">
      <dgm:prSet presAssocID="{CCA50F38-B255-448C-834D-0E6762C218BE}" presName="hierChild4" presStyleCnt="0"/>
      <dgm:spPr/>
    </dgm:pt>
    <dgm:pt modelId="{D522C859-430B-456B-BA22-CF2AAC17A4E5}" type="pres">
      <dgm:prSet presAssocID="{CCA50F38-B255-448C-834D-0E6762C218BE}" presName="hierChild5" presStyleCnt="0"/>
      <dgm:spPr/>
    </dgm:pt>
    <dgm:pt modelId="{ADCC8547-E8D4-4B02-A495-563EB3400B01}" type="pres">
      <dgm:prSet presAssocID="{01DCFBF7-A26F-4F1B-8BB5-FAB692E211E1}" presName="Name37" presStyleLbl="parChTrans1D4" presStyleIdx="3" presStyleCnt="6"/>
      <dgm:spPr/>
    </dgm:pt>
    <dgm:pt modelId="{A255528E-3363-442A-B421-4BE97D8DD93F}" type="pres">
      <dgm:prSet presAssocID="{A444F9E3-5A26-458C-B196-B0C5D73FE84A}" presName="hierRoot2" presStyleCnt="0">
        <dgm:presLayoutVars>
          <dgm:hierBranch val="init"/>
        </dgm:presLayoutVars>
      </dgm:prSet>
      <dgm:spPr/>
    </dgm:pt>
    <dgm:pt modelId="{62351CEC-023D-496F-810B-44B559CA1F7E}" type="pres">
      <dgm:prSet presAssocID="{A444F9E3-5A26-458C-B196-B0C5D73FE84A}" presName="rootComposite" presStyleCnt="0"/>
      <dgm:spPr/>
    </dgm:pt>
    <dgm:pt modelId="{80184CBE-151E-4FA3-BB69-5C01C6B1656F}" type="pres">
      <dgm:prSet presAssocID="{A444F9E3-5A26-458C-B196-B0C5D73FE84A}" presName="rootText" presStyleLbl="node4" presStyleIdx="3" presStyleCnt="6">
        <dgm:presLayoutVars>
          <dgm:chPref val="3"/>
        </dgm:presLayoutVars>
      </dgm:prSet>
      <dgm:spPr/>
    </dgm:pt>
    <dgm:pt modelId="{D77AB768-C6B7-4096-B618-BA7C0E4771DB}" type="pres">
      <dgm:prSet presAssocID="{A444F9E3-5A26-458C-B196-B0C5D73FE84A}" presName="rootConnector" presStyleLbl="node4" presStyleIdx="3" presStyleCnt="6"/>
      <dgm:spPr/>
    </dgm:pt>
    <dgm:pt modelId="{4657D593-D386-4968-8B1C-BF938C48F82E}" type="pres">
      <dgm:prSet presAssocID="{A444F9E3-5A26-458C-B196-B0C5D73FE84A}" presName="hierChild4" presStyleCnt="0"/>
      <dgm:spPr/>
    </dgm:pt>
    <dgm:pt modelId="{3866B0A2-DA0F-4012-B09C-957CED563671}" type="pres">
      <dgm:prSet presAssocID="{A444F9E3-5A26-458C-B196-B0C5D73FE84A}" presName="hierChild5" presStyleCnt="0"/>
      <dgm:spPr/>
    </dgm:pt>
    <dgm:pt modelId="{1056D37C-2A73-4174-850B-A288D2ADBEEB}" type="pres">
      <dgm:prSet presAssocID="{C4CFB4D9-03B3-44E2-B058-857ECE510882}" presName="hierChild5" presStyleCnt="0"/>
      <dgm:spPr/>
    </dgm:pt>
    <dgm:pt modelId="{1D81EBD5-5496-4401-89F7-C9691770C9B9}" type="pres">
      <dgm:prSet presAssocID="{96A01C8C-386B-463B-9183-8CD98E14F738}" presName="Name35" presStyleLbl="parChTrans1D3" presStyleIdx="2" presStyleCnt="3"/>
      <dgm:spPr/>
    </dgm:pt>
    <dgm:pt modelId="{B38A6FC2-2A85-4A17-862A-8A029C964ADF}" type="pres">
      <dgm:prSet presAssocID="{C42CE9C7-0E39-4C70-9BA2-703E41C530DA}" presName="hierRoot2" presStyleCnt="0">
        <dgm:presLayoutVars>
          <dgm:hierBranch val="init"/>
        </dgm:presLayoutVars>
      </dgm:prSet>
      <dgm:spPr/>
    </dgm:pt>
    <dgm:pt modelId="{8C9E5C0F-545C-4BEA-B9BD-1283A2DF7808}" type="pres">
      <dgm:prSet presAssocID="{C42CE9C7-0E39-4C70-9BA2-703E41C530DA}" presName="rootComposite" presStyleCnt="0"/>
      <dgm:spPr/>
    </dgm:pt>
    <dgm:pt modelId="{602D8787-53D8-4840-B327-194347E269D9}" type="pres">
      <dgm:prSet presAssocID="{C42CE9C7-0E39-4C70-9BA2-703E41C530DA}" presName="rootText" presStyleLbl="node3" presStyleIdx="2" presStyleCnt="3">
        <dgm:presLayoutVars>
          <dgm:chPref val="3"/>
        </dgm:presLayoutVars>
      </dgm:prSet>
      <dgm:spPr/>
    </dgm:pt>
    <dgm:pt modelId="{D0B87CAE-FA63-419C-A79F-983C2C5EDF61}" type="pres">
      <dgm:prSet presAssocID="{C42CE9C7-0E39-4C70-9BA2-703E41C530DA}" presName="rootConnector" presStyleLbl="node3" presStyleIdx="2" presStyleCnt="3"/>
      <dgm:spPr/>
    </dgm:pt>
    <dgm:pt modelId="{89312D95-1DED-43C4-B76A-7EEB9F5D1E65}" type="pres">
      <dgm:prSet presAssocID="{C42CE9C7-0E39-4C70-9BA2-703E41C530DA}" presName="hierChild4" presStyleCnt="0"/>
      <dgm:spPr/>
    </dgm:pt>
    <dgm:pt modelId="{FDBC64F9-55F0-4767-BA15-CB7D795C7CCA}" type="pres">
      <dgm:prSet presAssocID="{FC8AE13B-200A-45F5-98F9-837086023BC7}" presName="Name37" presStyleLbl="parChTrans1D4" presStyleIdx="4" presStyleCnt="6"/>
      <dgm:spPr/>
    </dgm:pt>
    <dgm:pt modelId="{487EBBA0-4A3B-412A-828C-A7083B6EF7F5}" type="pres">
      <dgm:prSet presAssocID="{E9F2912B-6B78-4BDA-97D8-637F9E0E56E7}" presName="hierRoot2" presStyleCnt="0">
        <dgm:presLayoutVars>
          <dgm:hierBranch val="init"/>
        </dgm:presLayoutVars>
      </dgm:prSet>
      <dgm:spPr/>
    </dgm:pt>
    <dgm:pt modelId="{EAF126E6-7346-4CA2-BC42-8F14FF0F08F6}" type="pres">
      <dgm:prSet presAssocID="{E9F2912B-6B78-4BDA-97D8-637F9E0E56E7}" presName="rootComposite" presStyleCnt="0"/>
      <dgm:spPr/>
    </dgm:pt>
    <dgm:pt modelId="{15DD27A8-35E2-41A8-8E8C-F87267611816}" type="pres">
      <dgm:prSet presAssocID="{E9F2912B-6B78-4BDA-97D8-637F9E0E56E7}" presName="rootText" presStyleLbl="node4" presStyleIdx="4" presStyleCnt="6">
        <dgm:presLayoutVars>
          <dgm:chPref val="3"/>
        </dgm:presLayoutVars>
      </dgm:prSet>
      <dgm:spPr/>
    </dgm:pt>
    <dgm:pt modelId="{B7D20BD6-E1B2-4387-8E8B-D89F6E107213}" type="pres">
      <dgm:prSet presAssocID="{E9F2912B-6B78-4BDA-97D8-637F9E0E56E7}" presName="rootConnector" presStyleLbl="node4" presStyleIdx="4" presStyleCnt="6"/>
      <dgm:spPr/>
    </dgm:pt>
    <dgm:pt modelId="{152F9A49-D554-4578-B3B0-7B14CA071D2F}" type="pres">
      <dgm:prSet presAssocID="{E9F2912B-6B78-4BDA-97D8-637F9E0E56E7}" presName="hierChild4" presStyleCnt="0"/>
      <dgm:spPr/>
    </dgm:pt>
    <dgm:pt modelId="{9F5ABFC2-0EA2-43F8-B1BA-B3622E945FE0}" type="pres">
      <dgm:prSet presAssocID="{E9F2912B-6B78-4BDA-97D8-637F9E0E56E7}" presName="hierChild5" presStyleCnt="0"/>
      <dgm:spPr/>
    </dgm:pt>
    <dgm:pt modelId="{5B300635-28BD-4327-B958-F0FC8120062B}" type="pres">
      <dgm:prSet presAssocID="{FE8C61AD-F4EA-4737-B58A-CCA6B02C6748}" presName="Name37" presStyleLbl="parChTrans1D4" presStyleIdx="5" presStyleCnt="6"/>
      <dgm:spPr/>
    </dgm:pt>
    <dgm:pt modelId="{F80AE32A-2B80-4146-8AFC-E3D5FF449F2E}" type="pres">
      <dgm:prSet presAssocID="{F93420FC-D0D1-4F86-9A17-74173FE5E6FC}" presName="hierRoot2" presStyleCnt="0">
        <dgm:presLayoutVars>
          <dgm:hierBranch val="init"/>
        </dgm:presLayoutVars>
      </dgm:prSet>
      <dgm:spPr/>
    </dgm:pt>
    <dgm:pt modelId="{75DECA14-4D0E-41C5-A223-B2AEC0E3F0D2}" type="pres">
      <dgm:prSet presAssocID="{F93420FC-D0D1-4F86-9A17-74173FE5E6FC}" presName="rootComposite" presStyleCnt="0"/>
      <dgm:spPr/>
    </dgm:pt>
    <dgm:pt modelId="{94B4DC4A-66BD-4F31-9527-425A6E7C5A67}" type="pres">
      <dgm:prSet presAssocID="{F93420FC-D0D1-4F86-9A17-74173FE5E6FC}" presName="rootText" presStyleLbl="node4" presStyleIdx="5" presStyleCnt="6">
        <dgm:presLayoutVars>
          <dgm:chPref val="3"/>
        </dgm:presLayoutVars>
      </dgm:prSet>
      <dgm:spPr/>
    </dgm:pt>
    <dgm:pt modelId="{88805165-92A7-411A-B48E-834E45238DCF}" type="pres">
      <dgm:prSet presAssocID="{F93420FC-D0D1-4F86-9A17-74173FE5E6FC}" presName="rootConnector" presStyleLbl="node4" presStyleIdx="5" presStyleCnt="6"/>
      <dgm:spPr/>
    </dgm:pt>
    <dgm:pt modelId="{22B9F683-76A5-4D9C-A41F-8436A35FE34F}" type="pres">
      <dgm:prSet presAssocID="{F93420FC-D0D1-4F86-9A17-74173FE5E6FC}" presName="hierChild4" presStyleCnt="0"/>
      <dgm:spPr/>
    </dgm:pt>
    <dgm:pt modelId="{0DE06902-3C91-47E7-832D-D73B109B07BC}" type="pres">
      <dgm:prSet presAssocID="{F93420FC-D0D1-4F86-9A17-74173FE5E6FC}" presName="hierChild5" presStyleCnt="0"/>
      <dgm:spPr/>
    </dgm:pt>
    <dgm:pt modelId="{22AEE30D-C889-49B1-8A6C-1D08D83967E4}" type="pres">
      <dgm:prSet presAssocID="{C42CE9C7-0E39-4C70-9BA2-703E41C530DA}" presName="hierChild5" presStyleCnt="0"/>
      <dgm:spPr/>
    </dgm:pt>
    <dgm:pt modelId="{BAFC3B58-9FE5-4DC2-881C-C6021E1B5243}" type="pres">
      <dgm:prSet presAssocID="{FD09F905-E5CD-484E-8B78-D48CF40FCC11}" presName="hierChild5" presStyleCnt="0"/>
      <dgm:spPr/>
    </dgm:pt>
    <dgm:pt modelId="{90A56660-094B-4BB0-9D93-1901C7F10709}" type="pres">
      <dgm:prSet presAssocID="{4CF3DF7F-2696-4AB5-AD1B-6BB59F08D011}" presName="hierChild3" presStyleCnt="0"/>
      <dgm:spPr/>
    </dgm:pt>
  </dgm:ptLst>
  <dgm:cxnLst>
    <dgm:cxn modelId="{B02E4203-7DC1-4545-AFCF-9429D1E30494}" type="presOf" srcId="{4CF3DF7F-2696-4AB5-AD1B-6BB59F08D011}" destId="{4A8E7E8F-98A2-454A-A83B-771AF3A85DAF}" srcOrd="0" destOrd="0" presId="urn:microsoft.com/office/officeart/2005/8/layout/orgChart1"/>
    <dgm:cxn modelId="{BF91A90A-28FA-499C-A93F-1FF7036A50F7}" type="presOf" srcId="{CCA50F38-B255-448C-834D-0E6762C218BE}" destId="{9266696B-EBEB-4025-8CCA-83F6E6B11A0C}" srcOrd="0" destOrd="0" presId="urn:microsoft.com/office/officeart/2005/8/layout/orgChart1"/>
    <dgm:cxn modelId="{4656160C-2D4B-433D-BD0E-185C56B5DF08}" type="presOf" srcId="{94551324-4B11-4D89-80C3-B32CE47C0451}" destId="{8CB039B0-561B-4778-81DF-8779268C8D1D}" srcOrd="0" destOrd="0" presId="urn:microsoft.com/office/officeart/2005/8/layout/orgChart1"/>
    <dgm:cxn modelId="{4D624A0C-C811-4137-8263-089508F58A0F}" type="presOf" srcId="{F93420FC-D0D1-4F86-9A17-74173FE5E6FC}" destId="{88805165-92A7-411A-B48E-834E45238DCF}" srcOrd="1" destOrd="0" presId="urn:microsoft.com/office/officeart/2005/8/layout/orgChart1"/>
    <dgm:cxn modelId="{967A9417-9998-4BD5-B75D-321CB7A479C3}" type="presOf" srcId="{96A01C8C-386B-463B-9183-8CD98E14F738}" destId="{1D81EBD5-5496-4401-89F7-C9691770C9B9}" srcOrd="0" destOrd="0" presId="urn:microsoft.com/office/officeart/2005/8/layout/orgChart1"/>
    <dgm:cxn modelId="{83DCF419-5C60-4D43-A68A-47228158770F}" type="presOf" srcId="{C42CE9C7-0E39-4C70-9BA2-703E41C530DA}" destId="{602D8787-53D8-4840-B327-194347E269D9}" srcOrd="0" destOrd="0" presId="urn:microsoft.com/office/officeart/2005/8/layout/orgChart1"/>
    <dgm:cxn modelId="{485DB31F-4284-4C71-977B-7A0C6F18E84D}" type="presOf" srcId="{C42CE9C7-0E39-4C70-9BA2-703E41C530DA}" destId="{D0B87CAE-FA63-419C-A79F-983C2C5EDF61}" srcOrd="1" destOrd="0" presId="urn:microsoft.com/office/officeart/2005/8/layout/orgChart1"/>
    <dgm:cxn modelId="{4E6C5823-36C6-4D5B-9BAE-507CD1D56CFA}" type="presOf" srcId="{FD09F905-E5CD-484E-8B78-D48CF40FCC11}" destId="{AC67CDF5-41C9-4952-8ABA-D3D7999E5853}" srcOrd="1" destOrd="0" presId="urn:microsoft.com/office/officeart/2005/8/layout/orgChart1"/>
    <dgm:cxn modelId="{7287B527-F757-435C-90EE-27AD0590F05A}" type="presOf" srcId="{E9F2912B-6B78-4BDA-97D8-637F9E0E56E7}" destId="{B7D20BD6-E1B2-4387-8E8B-D89F6E107213}" srcOrd="1" destOrd="0" presId="urn:microsoft.com/office/officeart/2005/8/layout/orgChart1"/>
    <dgm:cxn modelId="{CAA89C33-0141-41FA-A4B3-42F86D84FD08}" srcId="{B9B26E7E-AE71-4E21-821E-5DB90A6C2638}" destId="{4CF3DF7F-2696-4AB5-AD1B-6BB59F08D011}" srcOrd="0" destOrd="0" parTransId="{045194BD-7796-4848-B56B-832F25F7B449}" sibTransId="{41C4E426-0CD9-481E-B161-B240E620F03C}"/>
    <dgm:cxn modelId="{F4663038-E12E-4A64-97B7-78577D50EB87}" type="presOf" srcId="{FD09F905-E5CD-484E-8B78-D48CF40FCC11}" destId="{9517506E-9766-40A0-BD06-C256308A20EF}" srcOrd="0" destOrd="0" presId="urn:microsoft.com/office/officeart/2005/8/layout/orgChart1"/>
    <dgm:cxn modelId="{A9340A39-6315-4992-AA6E-B08F32856746}" srcId="{C4CFB4D9-03B3-44E2-B058-857ECE510882}" destId="{CCA50F38-B255-448C-834D-0E6762C218BE}" srcOrd="0" destOrd="0" parTransId="{33C0F8BC-51E9-4B07-82D4-44E566893D4A}" sibTransId="{AFA2C618-6B78-48FD-AA56-D505CCDA358D}"/>
    <dgm:cxn modelId="{C329613A-CE69-43BC-BD9F-DA784B519605}" type="presOf" srcId="{E6C32AC0-EE0C-4531-A9D7-CFA4F5323C85}" destId="{E8925EC0-758C-4DB6-A477-02E14E19B211}" srcOrd="0" destOrd="0" presId="urn:microsoft.com/office/officeart/2005/8/layout/orgChart1"/>
    <dgm:cxn modelId="{7DEE7A3B-31E5-4987-A72D-1B57552F3395}" type="presOf" srcId="{C4CFB4D9-03B3-44E2-B058-857ECE510882}" destId="{A3D8D52D-23E4-4EA2-9EF4-A8BFEA66327B}" srcOrd="1" destOrd="0" presId="urn:microsoft.com/office/officeart/2005/8/layout/orgChart1"/>
    <dgm:cxn modelId="{4622AA3D-7180-483D-9C52-075B54ED23AC}" type="presOf" srcId="{01DCFBF7-A26F-4F1B-8BB5-FAB692E211E1}" destId="{ADCC8547-E8D4-4B02-A495-563EB3400B01}" srcOrd="0" destOrd="0" presId="urn:microsoft.com/office/officeart/2005/8/layout/orgChart1"/>
    <dgm:cxn modelId="{34A73C3F-7EF0-4D73-A9DD-4D2A15EFEB6E}" srcId="{FD09F905-E5CD-484E-8B78-D48CF40FCC11}" destId="{C42CE9C7-0E39-4C70-9BA2-703E41C530DA}" srcOrd="2" destOrd="0" parTransId="{96A01C8C-386B-463B-9183-8CD98E14F738}" sibTransId="{F9CCCFF8-5739-4F31-9E32-F01B75904E8A}"/>
    <dgm:cxn modelId="{31C4493F-98F8-4CAB-90F8-0A2EF0E3667E}" srcId="{80A63CCC-E57C-42C4-AF2F-E214A0304D75}" destId="{A66C21F0-F894-4D63-A473-8E71BE1356A3}" srcOrd="0" destOrd="0" parTransId="{18CD8153-0781-4D3F-BFA7-33747E44CA6E}" sibTransId="{1F544368-9EA2-4034-8A4C-4B26BBCDBF53}"/>
    <dgm:cxn modelId="{2E237A40-A9AF-45FF-A42B-AA337EB35BA3}" srcId="{C42CE9C7-0E39-4C70-9BA2-703E41C530DA}" destId="{E9F2912B-6B78-4BDA-97D8-637F9E0E56E7}" srcOrd="0" destOrd="0" parTransId="{FC8AE13B-200A-45F5-98F9-837086023BC7}" sibTransId="{65FCCEDE-FF08-40EC-8F9D-71A32AE3E676}"/>
    <dgm:cxn modelId="{505D2744-B751-4EFE-AFE5-8B8ABB9FA7E7}" type="presOf" srcId="{18CD8153-0781-4D3F-BFA7-33747E44CA6E}" destId="{8FEDAE12-A5D8-4FBF-B91A-9443D4A1F1AC}" srcOrd="0" destOrd="0" presId="urn:microsoft.com/office/officeart/2005/8/layout/orgChart1"/>
    <dgm:cxn modelId="{AFC09C45-D05E-4989-B0A5-606B8FC8149B}" type="presOf" srcId="{80A63CCC-E57C-42C4-AF2F-E214A0304D75}" destId="{1008F675-856C-4A58-B15E-153B615FA21D}" srcOrd="1" destOrd="0" presId="urn:microsoft.com/office/officeart/2005/8/layout/orgChart1"/>
    <dgm:cxn modelId="{C7F0E548-CB8E-4D12-850C-59ECC18FFF56}" type="presOf" srcId="{80A63CCC-E57C-42C4-AF2F-E214A0304D75}" destId="{087D6CA9-CB5F-4F21-BFDE-A15C5B201F66}" srcOrd="0" destOrd="0" presId="urn:microsoft.com/office/officeart/2005/8/layout/orgChart1"/>
    <dgm:cxn modelId="{9F27706C-908C-4AB9-A540-E69603C7FCFA}" srcId="{80A63CCC-E57C-42C4-AF2F-E214A0304D75}" destId="{B04FFCB9-AFE4-48A0-8C32-D869940DB593}" srcOrd="1" destOrd="0" parTransId="{6188AF6C-13EC-445C-9616-2083A33C25B6}" sibTransId="{E968A561-0634-40EF-93A4-047FE4544F6F}"/>
    <dgm:cxn modelId="{C4DAAF6E-42CB-48BC-B1B3-1FD5E9982031}" type="presOf" srcId="{A444F9E3-5A26-458C-B196-B0C5D73FE84A}" destId="{80184CBE-151E-4FA3-BB69-5C01C6B1656F}" srcOrd="0" destOrd="0" presId="urn:microsoft.com/office/officeart/2005/8/layout/orgChart1"/>
    <dgm:cxn modelId="{5004F977-338F-420C-B827-15780A4AE308}" type="presOf" srcId="{6188AF6C-13EC-445C-9616-2083A33C25B6}" destId="{74F50C91-D005-4A89-B0E4-38A7F6EADD9C}" srcOrd="0" destOrd="0" presId="urn:microsoft.com/office/officeart/2005/8/layout/orgChart1"/>
    <dgm:cxn modelId="{72D82680-D97C-436B-ADDC-0A8011A980BD}" srcId="{FD09F905-E5CD-484E-8B78-D48CF40FCC11}" destId="{C4CFB4D9-03B3-44E2-B058-857ECE510882}" srcOrd="1" destOrd="0" parTransId="{E6C32AC0-EE0C-4531-A9D7-CFA4F5323C85}" sibTransId="{B51E7A58-AAB8-43A9-9E58-3118A42F811B}"/>
    <dgm:cxn modelId="{C0EC7F83-5F86-4BA8-9418-9829F10E0D90}" type="presOf" srcId="{FC8AE13B-200A-45F5-98F9-837086023BC7}" destId="{FDBC64F9-55F0-4767-BA15-CB7D795C7CCA}" srcOrd="0" destOrd="0" presId="urn:microsoft.com/office/officeart/2005/8/layout/orgChart1"/>
    <dgm:cxn modelId="{3177BB89-2812-4720-995E-8F65EC17A45C}" type="presOf" srcId="{33C0F8BC-51E9-4B07-82D4-44E566893D4A}" destId="{F71B0F1A-8E67-4358-AF50-DA5B82C38742}" srcOrd="0" destOrd="0" presId="urn:microsoft.com/office/officeart/2005/8/layout/orgChart1"/>
    <dgm:cxn modelId="{83EF7E91-46BB-499B-9153-64A5209FDAF3}" srcId="{C4CFB4D9-03B3-44E2-B058-857ECE510882}" destId="{A444F9E3-5A26-458C-B196-B0C5D73FE84A}" srcOrd="1" destOrd="0" parTransId="{01DCFBF7-A26F-4F1B-8BB5-FAB692E211E1}" sibTransId="{4A513B1D-3B3A-4F3E-B548-C4BC501735AE}"/>
    <dgm:cxn modelId="{1A511E92-18B2-478D-938C-405A00CD096F}" type="presOf" srcId="{FE8C61AD-F4EA-4737-B58A-CCA6B02C6748}" destId="{5B300635-28BD-4327-B958-F0FC8120062B}" srcOrd="0" destOrd="0" presId="urn:microsoft.com/office/officeart/2005/8/layout/orgChart1"/>
    <dgm:cxn modelId="{FB82859C-267F-41E7-9009-9D3EECCAC07B}" type="presOf" srcId="{4CF3DF7F-2696-4AB5-AD1B-6BB59F08D011}" destId="{F84FED33-5D21-4355-BE8A-ECA0A67160C2}" srcOrd="1" destOrd="0" presId="urn:microsoft.com/office/officeart/2005/8/layout/orgChart1"/>
    <dgm:cxn modelId="{5736ACA3-A9EA-4CC4-BDE6-8EF235E447F7}" type="presOf" srcId="{A66C21F0-F894-4D63-A473-8E71BE1356A3}" destId="{A1B4D49E-9F8D-42C4-AFF0-5F0D1DD354D0}" srcOrd="1" destOrd="0" presId="urn:microsoft.com/office/officeart/2005/8/layout/orgChart1"/>
    <dgm:cxn modelId="{B0017FAD-58DD-4F11-8BE6-FEE4679B9E1C}" type="presOf" srcId="{D358A89A-9504-4474-B520-5612DC60D6C0}" destId="{5983CFF8-0712-4E06-A8B4-4B2FF9B20FAC}" srcOrd="0" destOrd="0" presId="urn:microsoft.com/office/officeart/2005/8/layout/orgChart1"/>
    <dgm:cxn modelId="{4F91F5C2-50E8-4C4E-AA49-0C1DFC283D6D}" type="presOf" srcId="{E9F2912B-6B78-4BDA-97D8-637F9E0E56E7}" destId="{15DD27A8-35E2-41A8-8E8C-F87267611816}" srcOrd="0" destOrd="0" presId="urn:microsoft.com/office/officeart/2005/8/layout/orgChart1"/>
    <dgm:cxn modelId="{597C0AC7-6F58-4871-A07F-8EB65AAA067D}" type="presOf" srcId="{F93420FC-D0D1-4F86-9A17-74173FE5E6FC}" destId="{94B4DC4A-66BD-4F31-9527-425A6E7C5A67}" srcOrd="0" destOrd="0" presId="urn:microsoft.com/office/officeart/2005/8/layout/orgChart1"/>
    <dgm:cxn modelId="{0A00CCCA-8D07-4037-BAD2-9D9A35AEEFF7}" srcId="{C42CE9C7-0E39-4C70-9BA2-703E41C530DA}" destId="{F93420FC-D0D1-4F86-9A17-74173FE5E6FC}" srcOrd="1" destOrd="0" parTransId="{FE8C61AD-F4EA-4737-B58A-CCA6B02C6748}" sibTransId="{EC808529-9DCD-47A8-9B5C-2D790B7F350F}"/>
    <dgm:cxn modelId="{B02917D9-B623-4D82-9C5C-8D571D04F016}" type="presOf" srcId="{CCA50F38-B255-448C-834D-0E6762C218BE}" destId="{C5305BE5-17AF-42E8-A372-43D93D2F2ADA}" srcOrd="1" destOrd="0" presId="urn:microsoft.com/office/officeart/2005/8/layout/orgChart1"/>
    <dgm:cxn modelId="{F3C558DD-32A5-45C6-848A-4E97266C85AD}" srcId="{4CF3DF7F-2696-4AB5-AD1B-6BB59F08D011}" destId="{FD09F905-E5CD-484E-8B78-D48CF40FCC11}" srcOrd="0" destOrd="0" parTransId="{94551324-4B11-4D89-80C3-B32CE47C0451}" sibTransId="{D7BFC1E3-5183-4894-9E56-DEEAA1C6C253}"/>
    <dgm:cxn modelId="{2D8430E5-1791-4EBD-AF77-A74EFF35001D}" srcId="{FD09F905-E5CD-484E-8B78-D48CF40FCC11}" destId="{80A63CCC-E57C-42C4-AF2F-E214A0304D75}" srcOrd="0" destOrd="0" parTransId="{D358A89A-9504-4474-B520-5612DC60D6C0}" sibTransId="{46E33DC4-D574-426A-A097-A10CCA6BDD53}"/>
    <dgm:cxn modelId="{83004CE8-A75D-44A8-9A17-6F899CE4624B}" type="presOf" srcId="{B04FFCB9-AFE4-48A0-8C32-D869940DB593}" destId="{1234C096-A526-4936-AC56-77C32A97996E}" srcOrd="0" destOrd="0" presId="urn:microsoft.com/office/officeart/2005/8/layout/orgChart1"/>
    <dgm:cxn modelId="{F26CE7EA-5582-4B27-AAF3-D69F12B7917A}" type="presOf" srcId="{A66C21F0-F894-4D63-A473-8E71BE1356A3}" destId="{C97A9518-504C-4D6E-B2CF-EA3A1D0532B0}" srcOrd="0" destOrd="0" presId="urn:microsoft.com/office/officeart/2005/8/layout/orgChart1"/>
    <dgm:cxn modelId="{1B4542EF-CA03-4ED1-BCA4-626F68B0DACA}" type="presOf" srcId="{A444F9E3-5A26-458C-B196-B0C5D73FE84A}" destId="{D77AB768-C6B7-4096-B618-BA7C0E4771DB}" srcOrd="1" destOrd="0" presId="urn:microsoft.com/office/officeart/2005/8/layout/orgChart1"/>
    <dgm:cxn modelId="{BD165AF0-7485-419F-A0BB-F76E473F0E51}" type="presOf" srcId="{C4CFB4D9-03B3-44E2-B058-857ECE510882}" destId="{C29AE3D9-25C4-405A-8704-B5BBBDA60C86}" srcOrd="0" destOrd="0" presId="urn:microsoft.com/office/officeart/2005/8/layout/orgChart1"/>
    <dgm:cxn modelId="{7D3948F3-D5AE-4E31-83BC-E5FD911FA64C}" type="presOf" srcId="{B9B26E7E-AE71-4E21-821E-5DB90A6C2638}" destId="{E49DAACF-A311-4EB3-9558-E1E038B33C18}" srcOrd="0" destOrd="0" presId="urn:microsoft.com/office/officeart/2005/8/layout/orgChart1"/>
    <dgm:cxn modelId="{F32E6DF6-A9FB-4252-9656-0120EBA0F12A}" type="presOf" srcId="{B04FFCB9-AFE4-48A0-8C32-D869940DB593}" destId="{48243805-FFA3-402F-A7AD-90697C4E1FDC}" srcOrd="1" destOrd="0" presId="urn:microsoft.com/office/officeart/2005/8/layout/orgChart1"/>
    <dgm:cxn modelId="{6900141E-3B93-4CFB-B2F5-9CDF9B3D50A0}" type="presParOf" srcId="{E49DAACF-A311-4EB3-9558-E1E038B33C18}" destId="{1701BE5D-F105-42F6-9FEE-CACEC9019B4F}" srcOrd="0" destOrd="0" presId="urn:microsoft.com/office/officeart/2005/8/layout/orgChart1"/>
    <dgm:cxn modelId="{666473F1-4AA0-4984-92D4-FE33D3456B7E}" type="presParOf" srcId="{1701BE5D-F105-42F6-9FEE-CACEC9019B4F}" destId="{6F08FB98-4E4B-4F21-8CF5-6AFCA1CC08A0}" srcOrd="0" destOrd="0" presId="urn:microsoft.com/office/officeart/2005/8/layout/orgChart1"/>
    <dgm:cxn modelId="{3710DCE3-C6E2-4283-9DD8-2C7044728E1A}" type="presParOf" srcId="{6F08FB98-4E4B-4F21-8CF5-6AFCA1CC08A0}" destId="{4A8E7E8F-98A2-454A-A83B-771AF3A85DAF}" srcOrd="0" destOrd="0" presId="urn:microsoft.com/office/officeart/2005/8/layout/orgChart1"/>
    <dgm:cxn modelId="{92012EC8-CC7B-426C-AA96-E9EAAD8E921B}" type="presParOf" srcId="{6F08FB98-4E4B-4F21-8CF5-6AFCA1CC08A0}" destId="{F84FED33-5D21-4355-BE8A-ECA0A67160C2}" srcOrd="1" destOrd="0" presId="urn:microsoft.com/office/officeart/2005/8/layout/orgChart1"/>
    <dgm:cxn modelId="{1D094289-6F55-488D-B793-75790E077100}" type="presParOf" srcId="{1701BE5D-F105-42F6-9FEE-CACEC9019B4F}" destId="{572F9998-EB1B-475E-962D-4E08379EF8CF}" srcOrd="1" destOrd="0" presId="urn:microsoft.com/office/officeart/2005/8/layout/orgChart1"/>
    <dgm:cxn modelId="{0BBB4FCD-5CD1-489D-94BB-F823EF501617}" type="presParOf" srcId="{572F9998-EB1B-475E-962D-4E08379EF8CF}" destId="{8CB039B0-561B-4778-81DF-8779268C8D1D}" srcOrd="0" destOrd="0" presId="urn:microsoft.com/office/officeart/2005/8/layout/orgChart1"/>
    <dgm:cxn modelId="{DFBBCD46-FDB8-497F-B013-4EE0E3B707C1}" type="presParOf" srcId="{572F9998-EB1B-475E-962D-4E08379EF8CF}" destId="{7ED59064-8B42-435C-955A-F3D36045F10F}" srcOrd="1" destOrd="0" presId="urn:microsoft.com/office/officeart/2005/8/layout/orgChart1"/>
    <dgm:cxn modelId="{0B84AC4F-FB3F-497A-95EA-CEF2A78FCD88}" type="presParOf" srcId="{7ED59064-8B42-435C-955A-F3D36045F10F}" destId="{CE26FE7E-A73E-47D7-84AC-504CBDAFE485}" srcOrd="0" destOrd="0" presId="urn:microsoft.com/office/officeart/2005/8/layout/orgChart1"/>
    <dgm:cxn modelId="{3277439A-327E-428B-AE04-53C4A9A8954F}" type="presParOf" srcId="{CE26FE7E-A73E-47D7-84AC-504CBDAFE485}" destId="{9517506E-9766-40A0-BD06-C256308A20EF}" srcOrd="0" destOrd="0" presId="urn:microsoft.com/office/officeart/2005/8/layout/orgChart1"/>
    <dgm:cxn modelId="{873843B3-ADE8-45DF-BA95-34A99F3AD8D7}" type="presParOf" srcId="{CE26FE7E-A73E-47D7-84AC-504CBDAFE485}" destId="{AC67CDF5-41C9-4952-8ABA-D3D7999E5853}" srcOrd="1" destOrd="0" presId="urn:microsoft.com/office/officeart/2005/8/layout/orgChart1"/>
    <dgm:cxn modelId="{C55AB143-238A-4B8F-BA3E-DCA578497FF5}" type="presParOf" srcId="{7ED59064-8B42-435C-955A-F3D36045F10F}" destId="{8288A835-4CE0-45FE-B6A5-08AF47B090FF}" srcOrd="1" destOrd="0" presId="urn:microsoft.com/office/officeart/2005/8/layout/orgChart1"/>
    <dgm:cxn modelId="{B95F387E-0D9A-43EE-8BF0-BDC604B85CAD}" type="presParOf" srcId="{8288A835-4CE0-45FE-B6A5-08AF47B090FF}" destId="{5983CFF8-0712-4E06-A8B4-4B2FF9B20FAC}" srcOrd="0" destOrd="0" presId="urn:microsoft.com/office/officeart/2005/8/layout/orgChart1"/>
    <dgm:cxn modelId="{FCB63F65-5DF5-48E8-BB33-0D1DC5269D28}" type="presParOf" srcId="{8288A835-4CE0-45FE-B6A5-08AF47B090FF}" destId="{94F82FEF-0E86-4931-9218-6B5FEE74F12B}" srcOrd="1" destOrd="0" presId="urn:microsoft.com/office/officeart/2005/8/layout/orgChart1"/>
    <dgm:cxn modelId="{58AE5C8F-FF56-4E59-88F2-8FDFF21AE559}" type="presParOf" srcId="{94F82FEF-0E86-4931-9218-6B5FEE74F12B}" destId="{67E50BDF-93CE-4475-9FA4-598468C259FC}" srcOrd="0" destOrd="0" presId="urn:microsoft.com/office/officeart/2005/8/layout/orgChart1"/>
    <dgm:cxn modelId="{11EABB5E-38C5-42A0-BA25-0CCD154EB328}" type="presParOf" srcId="{67E50BDF-93CE-4475-9FA4-598468C259FC}" destId="{087D6CA9-CB5F-4F21-BFDE-A15C5B201F66}" srcOrd="0" destOrd="0" presId="urn:microsoft.com/office/officeart/2005/8/layout/orgChart1"/>
    <dgm:cxn modelId="{B2935602-ADD9-4168-A53C-03E0E5050C4C}" type="presParOf" srcId="{67E50BDF-93CE-4475-9FA4-598468C259FC}" destId="{1008F675-856C-4A58-B15E-153B615FA21D}" srcOrd="1" destOrd="0" presId="urn:microsoft.com/office/officeart/2005/8/layout/orgChart1"/>
    <dgm:cxn modelId="{0857D8F6-9C54-45AB-BA78-631483AE5B05}" type="presParOf" srcId="{94F82FEF-0E86-4931-9218-6B5FEE74F12B}" destId="{D23CB78C-B8B2-4F91-953B-67AA9297F72B}" srcOrd="1" destOrd="0" presId="urn:microsoft.com/office/officeart/2005/8/layout/orgChart1"/>
    <dgm:cxn modelId="{DC925BD8-00FE-4F40-B5A2-F5FCE1C0B852}" type="presParOf" srcId="{D23CB78C-B8B2-4F91-953B-67AA9297F72B}" destId="{8FEDAE12-A5D8-4FBF-B91A-9443D4A1F1AC}" srcOrd="0" destOrd="0" presId="urn:microsoft.com/office/officeart/2005/8/layout/orgChart1"/>
    <dgm:cxn modelId="{0C48E7FD-DE71-49B8-B883-073DE82ED797}" type="presParOf" srcId="{D23CB78C-B8B2-4F91-953B-67AA9297F72B}" destId="{F0733B98-9F7A-4775-8370-6FD2210A9F2C}" srcOrd="1" destOrd="0" presId="urn:microsoft.com/office/officeart/2005/8/layout/orgChart1"/>
    <dgm:cxn modelId="{FC32E080-75FB-4D99-8338-F12CA83FDF0C}" type="presParOf" srcId="{F0733B98-9F7A-4775-8370-6FD2210A9F2C}" destId="{3DC55834-3874-4ECF-B23F-4BBC924C3571}" srcOrd="0" destOrd="0" presId="urn:microsoft.com/office/officeart/2005/8/layout/orgChart1"/>
    <dgm:cxn modelId="{891B65EC-3D34-4B0D-9A30-48F1C3982FB5}" type="presParOf" srcId="{3DC55834-3874-4ECF-B23F-4BBC924C3571}" destId="{C97A9518-504C-4D6E-B2CF-EA3A1D0532B0}" srcOrd="0" destOrd="0" presId="urn:microsoft.com/office/officeart/2005/8/layout/orgChart1"/>
    <dgm:cxn modelId="{E0DDF056-AAAB-465C-A8A5-0B46D4F021BD}" type="presParOf" srcId="{3DC55834-3874-4ECF-B23F-4BBC924C3571}" destId="{A1B4D49E-9F8D-42C4-AFF0-5F0D1DD354D0}" srcOrd="1" destOrd="0" presId="urn:microsoft.com/office/officeart/2005/8/layout/orgChart1"/>
    <dgm:cxn modelId="{4729BA33-3219-4799-B92B-BDE41418777D}" type="presParOf" srcId="{F0733B98-9F7A-4775-8370-6FD2210A9F2C}" destId="{EBBE7BF1-D4FB-4FE1-9983-7E89E59DAB62}" srcOrd="1" destOrd="0" presId="urn:microsoft.com/office/officeart/2005/8/layout/orgChart1"/>
    <dgm:cxn modelId="{8E98127F-3E8F-419F-B328-FA70CB53D671}" type="presParOf" srcId="{F0733B98-9F7A-4775-8370-6FD2210A9F2C}" destId="{846EFCBE-4432-4676-8D6D-2F079B7376B6}" srcOrd="2" destOrd="0" presId="urn:microsoft.com/office/officeart/2005/8/layout/orgChart1"/>
    <dgm:cxn modelId="{7810D409-FCEA-47DE-A526-33EF341FD25A}" type="presParOf" srcId="{D23CB78C-B8B2-4F91-953B-67AA9297F72B}" destId="{74F50C91-D005-4A89-B0E4-38A7F6EADD9C}" srcOrd="2" destOrd="0" presId="urn:microsoft.com/office/officeart/2005/8/layout/orgChart1"/>
    <dgm:cxn modelId="{ED06AB5B-35B4-48AD-B0D6-86C3BE78C81B}" type="presParOf" srcId="{D23CB78C-B8B2-4F91-953B-67AA9297F72B}" destId="{B211A79D-8C4E-4F23-AC50-B8D19284198B}" srcOrd="3" destOrd="0" presId="urn:microsoft.com/office/officeart/2005/8/layout/orgChart1"/>
    <dgm:cxn modelId="{816BE3FA-23F2-451C-8CE4-D0891D7F7BB4}" type="presParOf" srcId="{B211A79D-8C4E-4F23-AC50-B8D19284198B}" destId="{F07C942C-0F29-453D-A72C-FC4C1828AC5C}" srcOrd="0" destOrd="0" presId="urn:microsoft.com/office/officeart/2005/8/layout/orgChart1"/>
    <dgm:cxn modelId="{E2768C41-DE88-4FF0-A3A5-852CE4294E04}" type="presParOf" srcId="{F07C942C-0F29-453D-A72C-FC4C1828AC5C}" destId="{1234C096-A526-4936-AC56-77C32A97996E}" srcOrd="0" destOrd="0" presId="urn:microsoft.com/office/officeart/2005/8/layout/orgChart1"/>
    <dgm:cxn modelId="{16D33C30-185C-49D1-84BF-250CE6FB4FAD}" type="presParOf" srcId="{F07C942C-0F29-453D-A72C-FC4C1828AC5C}" destId="{48243805-FFA3-402F-A7AD-90697C4E1FDC}" srcOrd="1" destOrd="0" presId="urn:microsoft.com/office/officeart/2005/8/layout/orgChart1"/>
    <dgm:cxn modelId="{4E820558-E87B-43EB-87EC-C34C2A56B4CE}" type="presParOf" srcId="{B211A79D-8C4E-4F23-AC50-B8D19284198B}" destId="{B435AB57-1D65-47C0-B80F-28737BA68166}" srcOrd="1" destOrd="0" presId="urn:microsoft.com/office/officeart/2005/8/layout/orgChart1"/>
    <dgm:cxn modelId="{390F6E6A-64B7-4956-9433-2B646A438859}" type="presParOf" srcId="{B211A79D-8C4E-4F23-AC50-B8D19284198B}" destId="{F4522141-4356-4BA0-B766-2FBDB81F8D42}" srcOrd="2" destOrd="0" presId="urn:microsoft.com/office/officeart/2005/8/layout/orgChart1"/>
    <dgm:cxn modelId="{13C08E9C-2C37-48C3-8065-412F0C43A901}" type="presParOf" srcId="{94F82FEF-0E86-4931-9218-6B5FEE74F12B}" destId="{F05F2DB6-7B9E-4E81-9FAB-7B1008735C1F}" srcOrd="2" destOrd="0" presId="urn:microsoft.com/office/officeart/2005/8/layout/orgChart1"/>
    <dgm:cxn modelId="{D153EF24-D16B-42B5-B5B0-7D8CBECFF4BE}" type="presParOf" srcId="{8288A835-4CE0-45FE-B6A5-08AF47B090FF}" destId="{E8925EC0-758C-4DB6-A477-02E14E19B211}" srcOrd="2" destOrd="0" presId="urn:microsoft.com/office/officeart/2005/8/layout/orgChart1"/>
    <dgm:cxn modelId="{9E6E5A5B-2EC3-4A79-B6A7-44E7FADEDCEA}" type="presParOf" srcId="{8288A835-4CE0-45FE-B6A5-08AF47B090FF}" destId="{C06FF943-2CBC-4606-887A-CA2A37F8DEB3}" srcOrd="3" destOrd="0" presId="urn:microsoft.com/office/officeart/2005/8/layout/orgChart1"/>
    <dgm:cxn modelId="{3A1A4283-72BD-4EAA-8EB2-272B81C77AAA}" type="presParOf" srcId="{C06FF943-2CBC-4606-887A-CA2A37F8DEB3}" destId="{546B93BA-1080-47E0-B388-B778E63038AF}" srcOrd="0" destOrd="0" presId="urn:microsoft.com/office/officeart/2005/8/layout/orgChart1"/>
    <dgm:cxn modelId="{C80096CD-02CC-4CC9-A2F8-387D86501E89}" type="presParOf" srcId="{546B93BA-1080-47E0-B388-B778E63038AF}" destId="{C29AE3D9-25C4-405A-8704-B5BBBDA60C86}" srcOrd="0" destOrd="0" presId="urn:microsoft.com/office/officeart/2005/8/layout/orgChart1"/>
    <dgm:cxn modelId="{6FD9E823-B147-4D85-8AC0-2CFEC11DCE53}" type="presParOf" srcId="{546B93BA-1080-47E0-B388-B778E63038AF}" destId="{A3D8D52D-23E4-4EA2-9EF4-A8BFEA66327B}" srcOrd="1" destOrd="0" presId="urn:microsoft.com/office/officeart/2005/8/layout/orgChart1"/>
    <dgm:cxn modelId="{8A0E2633-88EB-4F0B-A486-50136783ED08}" type="presParOf" srcId="{C06FF943-2CBC-4606-887A-CA2A37F8DEB3}" destId="{C4EDE7F9-52A9-4DB6-96E2-8C1DD40527DC}" srcOrd="1" destOrd="0" presId="urn:microsoft.com/office/officeart/2005/8/layout/orgChart1"/>
    <dgm:cxn modelId="{7936937F-8E12-4B43-A084-966BF1326D7F}" type="presParOf" srcId="{C4EDE7F9-52A9-4DB6-96E2-8C1DD40527DC}" destId="{F71B0F1A-8E67-4358-AF50-DA5B82C38742}" srcOrd="0" destOrd="0" presId="urn:microsoft.com/office/officeart/2005/8/layout/orgChart1"/>
    <dgm:cxn modelId="{7FB2A2E8-A5FC-45A8-B84B-2B210304DE0F}" type="presParOf" srcId="{C4EDE7F9-52A9-4DB6-96E2-8C1DD40527DC}" destId="{B5F0F95A-D790-4328-9AD3-CBCD5FCB8386}" srcOrd="1" destOrd="0" presId="urn:microsoft.com/office/officeart/2005/8/layout/orgChart1"/>
    <dgm:cxn modelId="{AAEA3330-DB7D-42B4-8B02-6D5E93F44584}" type="presParOf" srcId="{B5F0F95A-D790-4328-9AD3-CBCD5FCB8386}" destId="{7904F950-F596-4D88-AD08-12F5E025A1D3}" srcOrd="0" destOrd="0" presId="urn:microsoft.com/office/officeart/2005/8/layout/orgChart1"/>
    <dgm:cxn modelId="{A912802D-F241-4306-A7ED-71876E65D96B}" type="presParOf" srcId="{7904F950-F596-4D88-AD08-12F5E025A1D3}" destId="{9266696B-EBEB-4025-8CCA-83F6E6B11A0C}" srcOrd="0" destOrd="0" presId="urn:microsoft.com/office/officeart/2005/8/layout/orgChart1"/>
    <dgm:cxn modelId="{C6B65648-F2AD-4340-9001-09AA8A2A0852}" type="presParOf" srcId="{7904F950-F596-4D88-AD08-12F5E025A1D3}" destId="{C5305BE5-17AF-42E8-A372-43D93D2F2ADA}" srcOrd="1" destOrd="0" presId="urn:microsoft.com/office/officeart/2005/8/layout/orgChart1"/>
    <dgm:cxn modelId="{C64E16EF-4313-42BC-A12E-05EE8F0A8C84}" type="presParOf" srcId="{B5F0F95A-D790-4328-9AD3-CBCD5FCB8386}" destId="{75F333B7-68DA-473D-BE5D-FE1116127614}" srcOrd="1" destOrd="0" presId="urn:microsoft.com/office/officeart/2005/8/layout/orgChart1"/>
    <dgm:cxn modelId="{42BF61FE-4E4D-4207-8E71-D09BD2BA7C2C}" type="presParOf" srcId="{B5F0F95A-D790-4328-9AD3-CBCD5FCB8386}" destId="{D522C859-430B-456B-BA22-CF2AAC17A4E5}" srcOrd="2" destOrd="0" presId="urn:microsoft.com/office/officeart/2005/8/layout/orgChart1"/>
    <dgm:cxn modelId="{0B7BC652-0AC4-415A-90AA-163792F99BDD}" type="presParOf" srcId="{C4EDE7F9-52A9-4DB6-96E2-8C1DD40527DC}" destId="{ADCC8547-E8D4-4B02-A495-563EB3400B01}" srcOrd="2" destOrd="0" presId="urn:microsoft.com/office/officeart/2005/8/layout/orgChart1"/>
    <dgm:cxn modelId="{F2981DCE-3882-4F65-B3C6-921AE9316DAF}" type="presParOf" srcId="{C4EDE7F9-52A9-4DB6-96E2-8C1DD40527DC}" destId="{A255528E-3363-442A-B421-4BE97D8DD93F}" srcOrd="3" destOrd="0" presId="urn:microsoft.com/office/officeart/2005/8/layout/orgChart1"/>
    <dgm:cxn modelId="{E2BD0DC5-E4CE-40F7-BF51-408790DD1CDA}" type="presParOf" srcId="{A255528E-3363-442A-B421-4BE97D8DD93F}" destId="{62351CEC-023D-496F-810B-44B559CA1F7E}" srcOrd="0" destOrd="0" presId="urn:microsoft.com/office/officeart/2005/8/layout/orgChart1"/>
    <dgm:cxn modelId="{1E5877A8-7516-476E-A5DB-3A4FE6BD31F2}" type="presParOf" srcId="{62351CEC-023D-496F-810B-44B559CA1F7E}" destId="{80184CBE-151E-4FA3-BB69-5C01C6B1656F}" srcOrd="0" destOrd="0" presId="urn:microsoft.com/office/officeart/2005/8/layout/orgChart1"/>
    <dgm:cxn modelId="{468BA219-954F-4CBD-BF29-DB8F32410AC9}" type="presParOf" srcId="{62351CEC-023D-496F-810B-44B559CA1F7E}" destId="{D77AB768-C6B7-4096-B618-BA7C0E4771DB}" srcOrd="1" destOrd="0" presId="urn:microsoft.com/office/officeart/2005/8/layout/orgChart1"/>
    <dgm:cxn modelId="{214FADB3-7830-449B-BB2E-3BAF4E0D001F}" type="presParOf" srcId="{A255528E-3363-442A-B421-4BE97D8DD93F}" destId="{4657D593-D386-4968-8B1C-BF938C48F82E}" srcOrd="1" destOrd="0" presId="urn:microsoft.com/office/officeart/2005/8/layout/orgChart1"/>
    <dgm:cxn modelId="{69C4BA77-699C-4B32-95F6-A3867BE25D0F}" type="presParOf" srcId="{A255528E-3363-442A-B421-4BE97D8DD93F}" destId="{3866B0A2-DA0F-4012-B09C-957CED563671}" srcOrd="2" destOrd="0" presId="urn:microsoft.com/office/officeart/2005/8/layout/orgChart1"/>
    <dgm:cxn modelId="{5441C7C0-C573-4D10-BCD5-D18DDE36C83D}" type="presParOf" srcId="{C06FF943-2CBC-4606-887A-CA2A37F8DEB3}" destId="{1056D37C-2A73-4174-850B-A288D2ADBEEB}" srcOrd="2" destOrd="0" presId="urn:microsoft.com/office/officeart/2005/8/layout/orgChart1"/>
    <dgm:cxn modelId="{9E6A4E98-42C7-4461-8CAD-7B3053B50172}" type="presParOf" srcId="{8288A835-4CE0-45FE-B6A5-08AF47B090FF}" destId="{1D81EBD5-5496-4401-89F7-C9691770C9B9}" srcOrd="4" destOrd="0" presId="urn:microsoft.com/office/officeart/2005/8/layout/orgChart1"/>
    <dgm:cxn modelId="{E95ADB6D-4BD7-4048-A135-F2A8C4C9A661}" type="presParOf" srcId="{8288A835-4CE0-45FE-B6A5-08AF47B090FF}" destId="{B38A6FC2-2A85-4A17-862A-8A029C964ADF}" srcOrd="5" destOrd="0" presId="urn:microsoft.com/office/officeart/2005/8/layout/orgChart1"/>
    <dgm:cxn modelId="{F65A818B-C014-4B5A-8567-719AD80836BE}" type="presParOf" srcId="{B38A6FC2-2A85-4A17-862A-8A029C964ADF}" destId="{8C9E5C0F-545C-4BEA-B9BD-1283A2DF7808}" srcOrd="0" destOrd="0" presId="urn:microsoft.com/office/officeart/2005/8/layout/orgChart1"/>
    <dgm:cxn modelId="{1772244C-7F15-4386-90DD-4DCEDAA357B4}" type="presParOf" srcId="{8C9E5C0F-545C-4BEA-B9BD-1283A2DF7808}" destId="{602D8787-53D8-4840-B327-194347E269D9}" srcOrd="0" destOrd="0" presId="urn:microsoft.com/office/officeart/2005/8/layout/orgChart1"/>
    <dgm:cxn modelId="{05733A47-512D-45AF-B9FC-B1C9155A2D6A}" type="presParOf" srcId="{8C9E5C0F-545C-4BEA-B9BD-1283A2DF7808}" destId="{D0B87CAE-FA63-419C-A79F-983C2C5EDF61}" srcOrd="1" destOrd="0" presId="urn:microsoft.com/office/officeart/2005/8/layout/orgChart1"/>
    <dgm:cxn modelId="{28AA2936-3466-4202-B2FE-927C38C719FC}" type="presParOf" srcId="{B38A6FC2-2A85-4A17-862A-8A029C964ADF}" destId="{89312D95-1DED-43C4-B76A-7EEB9F5D1E65}" srcOrd="1" destOrd="0" presId="urn:microsoft.com/office/officeart/2005/8/layout/orgChart1"/>
    <dgm:cxn modelId="{9FCD9B02-91D6-4672-A1D6-88682EA9D70B}" type="presParOf" srcId="{89312D95-1DED-43C4-B76A-7EEB9F5D1E65}" destId="{FDBC64F9-55F0-4767-BA15-CB7D795C7CCA}" srcOrd="0" destOrd="0" presId="urn:microsoft.com/office/officeart/2005/8/layout/orgChart1"/>
    <dgm:cxn modelId="{A3BEDEAE-7A8D-472D-B0A7-4A92BF0503A8}" type="presParOf" srcId="{89312D95-1DED-43C4-B76A-7EEB9F5D1E65}" destId="{487EBBA0-4A3B-412A-828C-A7083B6EF7F5}" srcOrd="1" destOrd="0" presId="urn:microsoft.com/office/officeart/2005/8/layout/orgChart1"/>
    <dgm:cxn modelId="{8E1D247B-3D0A-4323-BE97-27127D37FCAC}" type="presParOf" srcId="{487EBBA0-4A3B-412A-828C-A7083B6EF7F5}" destId="{EAF126E6-7346-4CA2-BC42-8F14FF0F08F6}" srcOrd="0" destOrd="0" presId="urn:microsoft.com/office/officeart/2005/8/layout/orgChart1"/>
    <dgm:cxn modelId="{097B2658-D573-4056-B0D4-99EEF25F1EC9}" type="presParOf" srcId="{EAF126E6-7346-4CA2-BC42-8F14FF0F08F6}" destId="{15DD27A8-35E2-41A8-8E8C-F87267611816}" srcOrd="0" destOrd="0" presId="urn:microsoft.com/office/officeart/2005/8/layout/orgChart1"/>
    <dgm:cxn modelId="{2EE837E2-9DCC-4B4B-A8E5-7DA77D01F1E4}" type="presParOf" srcId="{EAF126E6-7346-4CA2-BC42-8F14FF0F08F6}" destId="{B7D20BD6-E1B2-4387-8E8B-D89F6E107213}" srcOrd="1" destOrd="0" presId="urn:microsoft.com/office/officeart/2005/8/layout/orgChart1"/>
    <dgm:cxn modelId="{BA9C8F3A-373A-41B4-9ED3-A48EF26C04A6}" type="presParOf" srcId="{487EBBA0-4A3B-412A-828C-A7083B6EF7F5}" destId="{152F9A49-D554-4578-B3B0-7B14CA071D2F}" srcOrd="1" destOrd="0" presId="urn:microsoft.com/office/officeart/2005/8/layout/orgChart1"/>
    <dgm:cxn modelId="{8D4E9A6D-A970-4202-BF56-C66DDD7C3DD4}" type="presParOf" srcId="{487EBBA0-4A3B-412A-828C-A7083B6EF7F5}" destId="{9F5ABFC2-0EA2-43F8-B1BA-B3622E945FE0}" srcOrd="2" destOrd="0" presId="urn:microsoft.com/office/officeart/2005/8/layout/orgChart1"/>
    <dgm:cxn modelId="{8F642B99-C2B6-481E-BF72-9F4A88FC40CF}" type="presParOf" srcId="{89312D95-1DED-43C4-B76A-7EEB9F5D1E65}" destId="{5B300635-28BD-4327-B958-F0FC8120062B}" srcOrd="2" destOrd="0" presId="urn:microsoft.com/office/officeart/2005/8/layout/orgChart1"/>
    <dgm:cxn modelId="{B47D2A0A-2909-4EFB-94D7-210E28D6CB0E}" type="presParOf" srcId="{89312D95-1DED-43C4-B76A-7EEB9F5D1E65}" destId="{F80AE32A-2B80-4146-8AFC-E3D5FF449F2E}" srcOrd="3" destOrd="0" presId="urn:microsoft.com/office/officeart/2005/8/layout/orgChart1"/>
    <dgm:cxn modelId="{7C943A60-5C02-4777-B4DE-7A88D68CD363}" type="presParOf" srcId="{F80AE32A-2B80-4146-8AFC-E3D5FF449F2E}" destId="{75DECA14-4D0E-41C5-A223-B2AEC0E3F0D2}" srcOrd="0" destOrd="0" presId="urn:microsoft.com/office/officeart/2005/8/layout/orgChart1"/>
    <dgm:cxn modelId="{67958B26-2F0A-4037-B28A-0430B9FFF18E}" type="presParOf" srcId="{75DECA14-4D0E-41C5-A223-B2AEC0E3F0D2}" destId="{94B4DC4A-66BD-4F31-9527-425A6E7C5A67}" srcOrd="0" destOrd="0" presId="urn:microsoft.com/office/officeart/2005/8/layout/orgChart1"/>
    <dgm:cxn modelId="{32225D4D-96C8-4DAB-960F-0032DDD8BB78}" type="presParOf" srcId="{75DECA14-4D0E-41C5-A223-B2AEC0E3F0D2}" destId="{88805165-92A7-411A-B48E-834E45238DCF}" srcOrd="1" destOrd="0" presId="urn:microsoft.com/office/officeart/2005/8/layout/orgChart1"/>
    <dgm:cxn modelId="{C9BBF5E3-B396-41B9-AA64-7EFE8FF0ED0B}" type="presParOf" srcId="{F80AE32A-2B80-4146-8AFC-E3D5FF449F2E}" destId="{22B9F683-76A5-4D9C-A41F-8436A35FE34F}" srcOrd="1" destOrd="0" presId="urn:microsoft.com/office/officeart/2005/8/layout/orgChart1"/>
    <dgm:cxn modelId="{2CB52BED-3119-44BF-B00F-87E0039FE8B9}" type="presParOf" srcId="{F80AE32A-2B80-4146-8AFC-E3D5FF449F2E}" destId="{0DE06902-3C91-47E7-832D-D73B109B07BC}" srcOrd="2" destOrd="0" presId="urn:microsoft.com/office/officeart/2005/8/layout/orgChart1"/>
    <dgm:cxn modelId="{4ED69AAE-C99C-4E19-875B-C014B42C62D3}" type="presParOf" srcId="{B38A6FC2-2A85-4A17-862A-8A029C964ADF}" destId="{22AEE30D-C889-49B1-8A6C-1D08D83967E4}" srcOrd="2" destOrd="0" presId="urn:microsoft.com/office/officeart/2005/8/layout/orgChart1"/>
    <dgm:cxn modelId="{7AD928BB-5392-4374-9682-75004DA5D8EB}" type="presParOf" srcId="{7ED59064-8B42-435C-955A-F3D36045F10F}" destId="{BAFC3B58-9FE5-4DC2-881C-C6021E1B5243}" srcOrd="2" destOrd="0" presId="urn:microsoft.com/office/officeart/2005/8/layout/orgChart1"/>
    <dgm:cxn modelId="{A3BB39A3-75ED-4AF4-A1C1-2B2D6BD48D50}" type="presParOf" srcId="{1701BE5D-F105-42F6-9FEE-CACEC9019B4F}" destId="{90A56660-094B-4BB0-9D93-1901C7F10709}" srcOrd="2" destOrd="0" presId="urn:microsoft.com/office/officeart/2005/8/layout/orgChart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300635-28BD-4327-B958-F0FC8120062B}">
      <dsp:nvSpPr>
        <dsp:cNvPr id="0" name=""/>
        <dsp:cNvSpPr/>
      </dsp:nvSpPr>
      <dsp:spPr>
        <a:xfrm>
          <a:off x="2739275" y="2351914"/>
          <a:ext cx="154459" cy="1204787"/>
        </a:xfrm>
        <a:custGeom>
          <a:avLst/>
          <a:gdLst/>
          <a:ahLst/>
          <a:cxnLst/>
          <a:rect l="0" t="0" r="0" b="0"/>
          <a:pathLst>
            <a:path>
              <a:moveTo>
                <a:pt x="0" y="0"/>
              </a:moveTo>
              <a:lnTo>
                <a:pt x="0" y="1204787"/>
              </a:lnTo>
              <a:lnTo>
                <a:pt x="154459" y="12047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BC64F9-55F0-4767-BA15-CB7D795C7CCA}">
      <dsp:nvSpPr>
        <dsp:cNvPr id="0" name=""/>
        <dsp:cNvSpPr/>
      </dsp:nvSpPr>
      <dsp:spPr>
        <a:xfrm>
          <a:off x="2739275" y="2351914"/>
          <a:ext cx="154459" cy="473677"/>
        </a:xfrm>
        <a:custGeom>
          <a:avLst/>
          <a:gdLst/>
          <a:ahLst/>
          <a:cxnLst/>
          <a:rect l="0" t="0" r="0" b="0"/>
          <a:pathLst>
            <a:path>
              <a:moveTo>
                <a:pt x="0" y="0"/>
              </a:moveTo>
              <a:lnTo>
                <a:pt x="0" y="473677"/>
              </a:lnTo>
              <a:lnTo>
                <a:pt x="154459" y="4736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81EBD5-5496-4401-89F7-C9691770C9B9}">
      <dsp:nvSpPr>
        <dsp:cNvPr id="0" name=""/>
        <dsp:cNvSpPr/>
      </dsp:nvSpPr>
      <dsp:spPr>
        <a:xfrm>
          <a:off x="1833043" y="1620804"/>
          <a:ext cx="1318124" cy="216243"/>
        </a:xfrm>
        <a:custGeom>
          <a:avLst/>
          <a:gdLst/>
          <a:ahLst/>
          <a:cxnLst/>
          <a:rect l="0" t="0" r="0" b="0"/>
          <a:pathLst>
            <a:path>
              <a:moveTo>
                <a:pt x="0" y="0"/>
              </a:moveTo>
              <a:lnTo>
                <a:pt x="0" y="108121"/>
              </a:lnTo>
              <a:lnTo>
                <a:pt x="1318124" y="108121"/>
              </a:lnTo>
              <a:lnTo>
                <a:pt x="1318124" y="2162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CC8547-E8D4-4B02-A495-563EB3400B01}">
      <dsp:nvSpPr>
        <dsp:cNvPr id="0" name=""/>
        <dsp:cNvSpPr/>
      </dsp:nvSpPr>
      <dsp:spPr>
        <a:xfrm>
          <a:off x="1493299" y="2351914"/>
          <a:ext cx="154459" cy="1204787"/>
        </a:xfrm>
        <a:custGeom>
          <a:avLst/>
          <a:gdLst/>
          <a:ahLst/>
          <a:cxnLst/>
          <a:rect l="0" t="0" r="0" b="0"/>
          <a:pathLst>
            <a:path>
              <a:moveTo>
                <a:pt x="0" y="0"/>
              </a:moveTo>
              <a:lnTo>
                <a:pt x="0" y="1204787"/>
              </a:lnTo>
              <a:lnTo>
                <a:pt x="154459" y="12047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1B0F1A-8E67-4358-AF50-DA5B82C38742}">
      <dsp:nvSpPr>
        <dsp:cNvPr id="0" name=""/>
        <dsp:cNvSpPr/>
      </dsp:nvSpPr>
      <dsp:spPr>
        <a:xfrm>
          <a:off x="1493299" y="2351914"/>
          <a:ext cx="154459" cy="473677"/>
        </a:xfrm>
        <a:custGeom>
          <a:avLst/>
          <a:gdLst/>
          <a:ahLst/>
          <a:cxnLst/>
          <a:rect l="0" t="0" r="0" b="0"/>
          <a:pathLst>
            <a:path>
              <a:moveTo>
                <a:pt x="0" y="0"/>
              </a:moveTo>
              <a:lnTo>
                <a:pt x="0" y="473677"/>
              </a:lnTo>
              <a:lnTo>
                <a:pt x="154459" y="4736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925EC0-758C-4DB6-A477-02E14E19B211}">
      <dsp:nvSpPr>
        <dsp:cNvPr id="0" name=""/>
        <dsp:cNvSpPr/>
      </dsp:nvSpPr>
      <dsp:spPr>
        <a:xfrm>
          <a:off x="1787323" y="1620804"/>
          <a:ext cx="91440" cy="216243"/>
        </a:xfrm>
        <a:custGeom>
          <a:avLst/>
          <a:gdLst/>
          <a:ahLst/>
          <a:cxnLst/>
          <a:rect l="0" t="0" r="0" b="0"/>
          <a:pathLst>
            <a:path>
              <a:moveTo>
                <a:pt x="45720" y="0"/>
              </a:moveTo>
              <a:lnTo>
                <a:pt x="45720" y="108121"/>
              </a:lnTo>
              <a:lnTo>
                <a:pt x="117868" y="108121"/>
              </a:lnTo>
              <a:lnTo>
                <a:pt x="117868" y="2162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F50C91-D005-4A89-B0E4-38A7F6EADD9C}">
      <dsp:nvSpPr>
        <dsp:cNvPr id="0" name=""/>
        <dsp:cNvSpPr/>
      </dsp:nvSpPr>
      <dsp:spPr>
        <a:xfrm>
          <a:off x="117455" y="2351914"/>
          <a:ext cx="176104" cy="1204787"/>
        </a:xfrm>
        <a:custGeom>
          <a:avLst/>
          <a:gdLst/>
          <a:ahLst/>
          <a:cxnLst/>
          <a:rect l="0" t="0" r="0" b="0"/>
          <a:pathLst>
            <a:path>
              <a:moveTo>
                <a:pt x="0" y="0"/>
              </a:moveTo>
              <a:lnTo>
                <a:pt x="0" y="1204787"/>
              </a:lnTo>
              <a:lnTo>
                <a:pt x="176104" y="12047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EDAE12-A5D8-4FBF-B91A-9443D4A1F1AC}">
      <dsp:nvSpPr>
        <dsp:cNvPr id="0" name=""/>
        <dsp:cNvSpPr/>
      </dsp:nvSpPr>
      <dsp:spPr>
        <a:xfrm>
          <a:off x="117455" y="2351914"/>
          <a:ext cx="176104" cy="473677"/>
        </a:xfrm>
        <a:custGeom>
          <a:avLst/>
          <a:gdLst/>
          <a:ahLst/>
          <a:cxnLst/>
          <a:rect l="0" t="0" r="0" b="0"/>
          <a:pathLst>
            <a:path>
              <a:moveTo>
                <a:pt x="0" y="0"/>
              </a:moveTo>
              <a:lnTo>
                <a:pt x="0" y="473677"/>
              </a:lnTo>
              <a:lnTo>
                <a:pt x="176104" y="4736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83CFF8-0712-4E06-A8B4-4B2FF9B20FAC}">
      <dsp:nvSpPr>
        <dsp:cNvPr id="0" name=""/>
        <dsp:cNvSpPr/>
      </dsp:nvSpPr>
      <dsp:spPr>
        <a:xfrm>
          <a:off x="587067" y="1620804"/>
          <a:ext cx="1245976" cy="216243"/>
        </a:xfrm>
        <a:custGeom>
          <a:avLst/>
          <a:gdLst/>
          <a:ahLst/>
          <a:cxnLst/>
          <a:rect l="0" t="0" r="0" b="0"/>
          <a:pathLst>
            <a:path>
              <a:moveTo>
                <a:pt x="1245976" y="0"/>
              </a:moveTo>
              <a:lnTo>
                <a:pt x="1245976" y="108121"/>
              </a:lnTo>
              <a:lnTo>
                <a:pt x="0" y="108121"/>
              </a:lnTo>
              <a:lnTo>
                <a:pt x="0" y="2162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B039B0-561B-4778-81DF-8779268C8D1D}">
      <dsp:nvSpPr>
        <dsp:cNvPr id="0" name=""/>
        <dsp:cNvSpPr/>
      </dsp:nvSpPr>
      <dsp:spPr>
        <a:xfrm>
          <a:off x="1787323" y="889694"/>
          <a:ext cx="91440" cy="216243"/>
        </a:xfrm>
        <a:custGeom>
          <a:avLst/>
          <a:gdLst/>
          <a:ahLst/>
          <a:cxnLst/>
          <a:rect l="0" t="0" r="0" b="0"/>
          <a:pathLst>
            <a:path>
              <a:moveTo>
                <a:pt x="45720" y="0"/>
              </a:moveTo>
              <a:lnTo>
                <a:pt x="45720" y="21624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8E7E8F-98A2-454A-A83B-771AF3A85DAF}">
      <dsp:nvSpPr>
        <dsp:cNvPr id="0" name=""/>
        <dsp:cNvSpPr/>
      </dsp:nvSpPr>
      <dsp:spPr>
        <a:xfrm>
          <a:off x="1318177" y="374827"/>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Propietario</a:t>
          </a:r>
        </a:p>
      </dsp:txBody>
      <dsp:txXfrm>
        <a:off x="1318177" y="374827"/>
        <a:ext cx="1029732" cy="514866"/>
      </dsp:txXfrm>
    </dsp:sp>
    <dsp:sp modelId="{9517506E-9766-40A0-BD06-C256308A20EF}">
      <dsp:nvSpPr>
        <dsp:cNvPr id="0" name=""/>
        <dsp:cNvSpPr/>
      </dsp:nvSpPr>
      <dsp:spPr>
        <a:xfrm>
          <a:off x="1318177" y="1105938"/>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Gerente </a:t>
          </a:r>
        </a:p>
      </dsp:txBody>
      <dsp:txXfrm>
        <a:off x="1318177" y="1105938"/>
        <a:ext cx="1029732" cy="514866"/>
      </dsp:txXfrm>
    </dsp:sp>
    <dsp:sp modelId="{087D6CA9-CB5F-4F21-BFDE-A15C5B201F66}">
      <dsp:nvSpPr>
        <dsp:cNvPr id="0" name=""/>
        <dsp:cNvSpPr/>
      </dsp:nvSpPr>
      <dsp:spPr>
        <a:xfrm>
          <a:off x="52" y="1837048"/>
          <a:ext cx="1174029"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Administrador 1</a:t>
          </a:r>
        </a:p>
        <a:p>
          <a:pPr marL="0" lvl="0" indent="0" algn="ctr" defTabSz="444500">
            <a:lnSpc>
              <a:spcPct val="90000"/>
            </a:lnSpc>
            <a:spcBef>
              <a:spcPct val="0"/>
            </a:spcBef>
            <a:spcAft>
              <a:spcPct val="35000"/>
            </a:spcAft>
            <a:buNone/>
          </a:pPr>
          <a:r>
            <a:rPr lang="es-GT" sz="1000" kern="1200"/>
            <a:t>Chimaltenango</a:t>
          </a:r>
        </a:p>
      </dsp:txBody>
      <dsp:txXfrm>
        <a:off x="52" y="1837048"/>
        <a:ext cx="1174029" cy="514866"/>
      </dsp:txXfrm>
    </dsp:sp>
    <dsp:sp modelId="{C97A9518-504C-4D6E-B2CF-EA3A1D0532B0}">
      <dsp:nvSpPr>
        <dsp:cNvPr id="0" name=""/>
        <dsp:cNvSpPr/>
      </dsp:nvSpPr>
      <dsp:spPr>
        <a:xfrm>
          <a:off x="293560" y="2568158"/>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Vendedor</a:t>
          </a:r>
        </a:p>
      </dsp:txBody>
      <dsp:txXfrm>
        <a:off x="293560" y="2568158"/>
        <a:ext cx="1029732" cy="514866"/>
      </dsp:txXfrm>
    </dsp:sp>
    <dsp:sp modelId="{1234C096-A526-4936-AC56-77C32A97996E}">
      <dsp:nvSpPr>
        <dsp:cNvPr id="0" name=""/>
        <dsp:cNvSpPr/>
      </dsp:nvSpPr>
      <dsp:spPr>
        <a:xfrm>
          <a:off x="293560" y="3299268"/>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Técnico </a:t>
          </a:r>
        </a:p>
      </dsp:txBody>
      <dsp:txXfrm>
        <a:off x="293560" y="3299268"/>
        <a:ext cx="1029732" cy="514866"/>
      </dsp:txXfrm>
    </dsp:sp>
    <dsp:sp modelId="{C29AE3D9-25C4-405A-8704-B5BBBDA60C86}">
      <dsp:nvSpPr>
        <dsp:cNvPr id="0" name=""/>
        <dsp:cNvSpPr/>
      </dsp:nvSpPr>
      <dsp:spPr>
        <a:xfrm>
          <a:off x="1390325" y="1837048"/>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Administrador 2</a:t>
          </a:r>
        </a:p>
        <a:p>
          <a:pPr marL="0" lvl="0" indent="0" algn="ctr" defTabSz="444500">
            <a:lnSpc>
              <a:spcPct val="90000"/>
            </a:lnSpc>
            <a:spcBef>
              <a:spcPct val="0"/>
            </a:spcBef>
            <a:spcAft>
              <a:spcPct val="35000"/>
            </a:spcAft>
            <a:buNone/>
          </a:pPr>
          <a:r>
            <a:rPr lang="es-GT" sz="1000" kern="1200"/>
            <a:t>San Martín Jil</a:t>
          </a:r>
        </a:p>
      </dsp:txBody>
      <dsp:txXfrm>
        <a:off x="1390325" y="1837048"/>
        <a:ext cx="1029732" cy="514866"/>
      </dsp:txXfrm>
    </dsp:sp>
    <dsp:sp modelId="{9266696B-EBEB-4025-8CCA-83F6E6B11A0C}">
      <dsp:nvSpPr>
        <dsp:cNvPr id="0" name=""/>
        <dsp:cNvSpPr/>
      </dsp:nvSpPr>
      <dsp:spPr>
        <a:xfrm>
          <a:off x="1647758" y="2568158"/>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Vendedor</a:t>
          </a:r>
        </a:p>
      </dsp:txBody>
      <dsp:txXfrm>
        <a:off x="1647758" y="2568158"/>
        <a:ext cx="1029732" cy="514866"/>
      </dsp:txXfrm>
    </dsp:sp>
    <dsp:sp modelId="{80184CBE-151E-4FA3-BB69-5C01C6B1656F}">
      <dsp:nvSpPr>
        <dsp:cNvPr id="0" name=""/>
        <dsp:cNvSpPr/>
      </dsp:nvSpPr>
      <dsp:spPr>
        <a:xfrm>
          <a:off x="1647758" y="3299268"/>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Técnico</a:t>
          </a:r>
        </a:p>
      </dsp:txBody>
      <dsp:txXfrm>
        <a:off x="1647758" y="3299268"/>
        <a:ext cx="1029732" cy="514866"/>
      </dsp:txXfrm>
    </dsp:sp>
    <dsp:sp modelId="{602D8787-53D8-4840-B327-194347E269D9}">
      <dsp:nvSpPr>
        <dsp:cNvPr id="0" name=""/>
        <dsp:cNvSpPr/>
      </dsp:nvSpPr>
      <dsp:spPr>
        <a:xfrm>
          <a:off x="2636302" y="1837048"/>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Administrador 3</a:t>
          </a:r>
        </a:p>
        <a:p>
          <a:pPr marL="0" lvl="0" indent="0" algn="ctr" defTabSz="444500">
            <a:lnSpc>
              <a:spcPct val="90000"/>
            </a:lnSpc>
            <a:spcBef>
              <a:spcPct val="0"/>
            </a:spcBef>
            <a:spcAft>
              <a:spcPct val="35000"/>
            </a:spcAft>
            <a:buNone/>
          </a:pPr>
          <a:r>
            <a:rPr lang="es-GT" sz="1000" kern="1200"/>
            <a:t>Antigua Guatemala</a:t>
          </a:r>
        </a:p>
      </dsp:txBody>
      <dsp:txXfrm>
        <a:off x="2636302" y="1837048"/>
        <a:ext cx="1029732" cy="514866"/>
      </dsp:txXfrm>
    </dsp:sp>
    <dsp:sp modelId="{15DD27A8-35E2-41A8-8E8C-F87267611816}">
      <dsp:nvSpPr>
        <dsp:cNvPr id="0" name=""/>
        <dsp:cNvSpPr/>
      </dsp:nvSpPr>
      <dsp:spPr>
        <a:xfrm>
          <a:off x="2893735" y="2568158"/>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Vendedor</a:t>
          </a:r>
        </a:p>
      </dsp:txBody>
      <dsp:txXfrm>
        <a:off x="2893735" y="2568158"/>
        <a:ext cx="1029732" cy="514866"/>
      </dsp:txXfrm>
    </dsp:sp>
    <dsp:sp modelId="{94B4DC4A-66BD-4F31-9527-425A6E7C5A67}">
      <dsp:nvSpPr>
        <dsp:cNvPr id="0" name=""/>
        <dsp:cNvSpPr/>
      </dsp:nvSpPr>
      <dsp:spPr>
        <a:xfrm>
          <a:off x="2893735" y="3299268"/>
          <a:ext cx="1029732" cy="5148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GT" sz="1000" kern="1200"/>
            <a:t>Técnico</a:t>
          </a:r>
        </a:p>
      </dsp:txBody>
      <dsp:txXfrm>
        <a:off x="2893735" y="3299268"/>
        <a:ext cx="1029732" cy="51486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Eli</b:Tag>
    <b:SourceType>InternetSite</b:SourceType>
    <b:Guid>{0FA5F85D-C8FE-4406-887B-728BFF2242F5}</b:Guid>
    <b:Author>
      <b:Author>
        <b:NameList>
          <b:Person>
            <b:Last>Arostegui</b:Last>
            <b:First>Elizabeth</b:First>
          </b:Person>
        </b:NameList>
      </b:Author>
    </b:Author>
    <b:Title>El Diario de Elizabeth Arostegui</b:Title>
    <b:URL>https://comunidad.iebschool.com/elizabetharostegui/2013/05/15/el-mantenimiento-de-un-sitio-web-una-tarea-constante/</b:URL>
    <b:RefOrder>1</b:RefOrder>
  </b:Source>
</b:Sources>
</file>

<file path=customXml/itemProps1.xml><?xml version="1.0" encoding="utf-8"?>
<ds:datastoreItem xmlns:ds="http://schemas.openxmlformats.org/officeDocument/2006/customXml" ds:itemID="{EE30A7CB-8D7E-431E-8013-FE3E483DF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3306</TotalTime>
  <Pages>123</Pages>
  <Words>23291</Words>
  <Characters>128101</Characters>
  <Application>Microsoft Office Word</Application>
  <DocSecurity>0</DocSecurity>
  <Lines>1067</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Cristian Adolfo Armira Lotzoj</cp:lastModifiedBy>
  <cp:revision>74</cp:revision>
  <cp:lastPrinted>2018-11-23T20:51:00Z</cp:lastPrinted>
  <dcterms:created xsi:type="dcterms:W3CDTF">2018-11-17T03:10:00Z</dcterms:created>
  <dcterms:modified xsi:type="dcterms:W3CDTF">2025-08-02T01:37:00Z</dcterms:modified>
</cp:coreProperties>
</file>